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14998"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6"/>
        <w:gridCol w:w="8222"/>
      </w:tblGrid>
      <w:tr w:rsidR="0003245E" w:rsidRPr="007B447C" w14:paraId="0471EA40" w14:textId="77777777" w:rsidTr="007B447C">
        <w:trPr>
          <w:trHeight w:val="993"/>
        </w:trPr>
        <w:tc>
          <w:tcPr>
            <w:tcW w:w="6776" w:type="dxa"/>
          </w:tcPr>
          <w:p w14:paraId="0671298C" w14:textId="77777777" w:rsidR="0003245E" w:rsidRPr="007B447C" w:rsidRDefault="0003245E" w:rsidP="00CF09E8">
            <w:pPr>
              <w:ind w:firstLine="284"/>
              <w:jc w:val="both"/>
              <w:rPr>
                <w:b/>
                <w:bCs/>
                <w:sz w:val="28"/>
                <w:szCs w:val="28"/>
              </w:rPr>
            </w:pPr>
            <w:r w:rsidRPr="007B447C">
              <w:rPr>
                <w:b/>
                <w:bCs/>
                <w:noProof/>
                <w:sz w:val="28"/>
                <w:szCs w:val="28"/>
                <w:lang w:val="vi-VN" w:eastAsia="vi-VN"/>
                <w14:ligatures w14:val="standardContextual"/>
              </w:rPr>
              <mc:AlternateContent>
                <mc:Choice Requires="wps">
                  <w:drawing>
                    <wp:anchor distT="0" distB="0" distL="114300" distR="114300" simplePos="0" relativeHeight="251659264" behindDoc="0" locked="0" layoutInCell="1" allowOverlap="1" wp14:anchorId="3BFC4A72" wp14:editId="0F26EE11">
                      <wp:simplePos x="0" y="0"/>
                      <wp:positionH relativeFrom="column">
                        <wp:posOffset>700993</wp:posOffset>
                      </wp:positionH>
                      <wp:positionV relativeFrom="paragraph">
                        <wp:posOffset>267335</wp:posOffset>
                      </wp:positionV>
                      <wp:extent cx="614149" cy="0"/>
                      <wp:effectExtent l="0" t="0" r="14605" b="19050"/>
                      <wp:wrapNone/>
                      <wp:docPr id="133156560" name="Straight Connector 1"/>
                      <wp:cNvGraphicFramePr/>
                      <a:graphic xmlns:a="http://schemas.openxmlformats.org/drawingml/2006/main">
                        <a:graphicData uri="http://schemas.microsoft.com/office/word/2010/wordprocessingShape">
                          <wps:wsp>
                            <wps:cNvCnPr/>
                            <wps:spPr>
                              <a:xfrm>
                                <a:off x="0" y="0"/>
                                <a:ext cx="614149"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1F7E7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2pt,21.05pt" to="103.55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" strokecolor="windowText" strokeweight="1pt">
                      <v:stroke joinstyle="miter"/>
                    </v:line>
                  </w:pict>
                </mc:Fallback>
              </mc:AlternateContent>
            </w:r>
            <w:r w:rsidRPr="007B447C">
              <w:rPr>
                <w:b/>
                <w:bCs/>
                <w:sz w:val="28"/>
                <w:szCs w:val="28"/>
              </w:rPr>
              <w:t xml:space="preserve">       BỘ TƯ PHÁP  </w:t>
            </w:r>
          </w:p>
        </w:tc>
        <w:tc>
          <w:tcPr>
            <w:tcW w:w="8222" w:type="dxa"/>
          </w:tcPr>
          <w:p w14:paraId="3E539AFA" w14:textId="77777777" w:rsidR="0003245E" w:rsidRPr="007B447C" w:rsidRDefault="0003245E" w:rsidP="00CF09E8">
            <w:pPr>
              <w:spacing w:line="240" w:lineRule="atLeast"/>
              <w:ind w:firstLine="284"/>
              <w:jc w:val="center"/>
              <w:rPr>
                <w:b/>
                <w:bCs/>
                <w:sz w:val="28"/>
                <w:szCs w:val="28"/>
              </w:rPr>
            </w:pPr>
            <w:r w:rsidRPr="007B447C">
              <w:rPr>
                <w:b/>
                <w:bCs/>
                <w:sz w:val="28"/>
                <w:szCs w:val="28"/>
              </w:rPr>
              <w:t>CỘNG HÒA XÃ HỘI CHỦ NGHĨA VIỆT NAM</w:t>
            </w:r>
          </w:p>
          <w:p w14:paraId="12A19076" w14:textId="77777777" w:rsidR="0003245E" w:rsidRDefault="0003245E" w:rsidP="007B447C">
            <w:pPr>
              <w:spacing w:after="240" w:line="240" w:lineRule="atLeast"/>
              <w:ind w:firstLine="284"/>
              <w:jc w:val="center"/>
              <w:rPr>
                <w:b/>
                <w:bCs/>
                <w:sz w:val="28"/>
                <w:szCs w:val="28"/>
              </w:rPr>
            </w:pPr>
            <w:r w:rsidRPr="007B447C">
              <w:rPr>
                <w:b/>
                <w:bCs/>
                <w:noProof/>
                <w:sz w:val="28"/>
                <w:szCs w:val="28"/>
                <w:lang w:val="vi-VN" w:eastAsia="vi-VN"/>
                <w14:ligatures w14:val="standardContextual"/>
              </w:rPr>
              <mc:AlternateContent>
                <mc:Choice Requires="wps">
                  <w:drawing>
                    <wp:anchor distT="0" distB="0" distL="114300" distR="114300" simplePos="0" relativeHeight="251660288" behindDoc="0" locked="0" layoutInCell="1" allowOverlap="1" wp14:anchorId="785F19D3" wp14:editId="021EC471">
                      <wp:simplePos x="0" y="0"/>
                      <wp:positionH relativeFrom="column">
                        <wp:posOffset>1983740</wp:posOffset>
                      </wp:positionH>
                      <wp:positionV relativeFrom="paragraph">
                        <wp:posOffset>257633</wp:posOffset>
                      </wp:positionV>
                      <wp:extent cx="1241946" cy="0"/>
                      <wp:effectExtent l="0" t="0" r="15875" b="19050"/>
                      <wp:wrapNone/>
                      <wp:docPr id="1104637085" name="Straight Connector 2"/>
                      <wp:cNvGraphicFramePr/>
                      <a:graphic xmlns:a="http://schemas.openxmlformats.org/drawingml/2006/main">
                        <a:graphicData uri="http://schemas.microsoft.com/office/word/2010/wordprocessingShape">
                          <wps:wsp>
                            <wps:cNvCnPr/>
                            <wps:spPr>
                              <a:xfrm>
                                <a:off x="0" y="0"/>
                                <a:ext cx="1241946"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6CDED4"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6.2pt,20.3pt" to="254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" strokecolor="windowText" strokeweight=".5pt">
                      <v:stroke joinstyle="miter"/>
                    </v:line>
                  </w:pict>
                </mc:Fallback>
              </mc:AlternateContent>
            </w:r>
            <w:r w:rsidRPr="007B447C">
              <w:rPr>
                <w:b/>
                <w:bCs/>
                <w:sz w:val="28"/>
                <w:szCs w:val="28"/>
              </w:rPr>
              <w:t>Độc lập - Tự do - Hạnh phúc</w:t>
            </w:r>
          </w:p>
          <w:p w14:paraId="286D4EB9" w14:textId="4E611C95" w:rsidR="007B447C" w:rsidRPr="007B447C" w:rsidRDefault="007B447C" w:rsidP="007B447C">
            <w:pPr>
              <w:spacing w:after="360" w:line="240" w:lineRule="atLeast"/>
              <w:ind w:firstLine="284"/>
              <w:jc w:val="center"/>
              <w:rPr>
                <w:b/>
                <w:bCs/>
                <w:sz w:val="28"/>
                <w:szCs w:val="28"/>
              </w:rPr>
            </w:pPr>
            <w:r w:rsidRPr="00FD1A60">
              <w:rPr>
                <w:i/>
                <w:iCs/>
                <w:sz w:val="28"/>
                <w:szCs w:val="28"/>
              </w:rPr>
              <w:t>Hà Nội, ngày     tháng</w:t>
            </w:r>
            <w:r>
              <w:rPr>
                <w:i/>
                <w:iCs/>
                <w:sz w:val="28"/>
                <w:szCs w:val="28"/>
              </w:rPr>
              <w:t xml:space="preserve"> 3 </w:t>
            </w:r>
            <w:r w:rsidRPr="00FD1A60">
              <w:rPr>
                <w:i/>
                <w:iCs/>
                <w:sz w:val="28"/>
                <w:szCs w:val="28"/>
              </w:rPr>
              <w:t>năm 2025</w:t>
            </w:r>
          </w:p>
        </w:tc>
      </w:tr>
    </w:tbl>
    <w:p w14:paraId="213440F7" w14:textId="2D0A53EB" w:rsidR="0003245E" w:rsidRPr="007B447C" w:rsidRDefault="00797492" w:rsidP="00656F44">
      <w:pPr>
        <w:spacing w:after="240"/>
        <w:jc w:val="center"/>
        <w:rPr>
          <w:b/>
          <w:bCs/>
          <w:sz w:val="28"/>
          <w:szCs w:val="28"/>
        </w:rPr>
      </w:pPr>
      <w:r w:rsidRPr="007B447C">
        <w:rPr>
          <w:b/>
          <w:bCs/>
          <w:sz w:val="28"/>
          <w:szCs w:val="28"/>
        </w:rPr>
        <w:t xml:space="preserve">BẢNG SO SÁNH, THUYẾT MINH </w:t>
      </w:r>
      <w:r w:rsidR="004B2EA6" w:rsidRPr="007B447C">
        <w:rPr>
          <w:b/>
          <w:bCs/>
          <w:sz w:val="28"/>
          <w:szCs w:val="28"/>
        </w:rPr>
        <w:t>NỘI</w:t>
      </w:r>
      <w:r w:rsidR="00887615" w:rsidRPr="007B447C">
        <w:rPr>
          <w:b/>
          <w:bCs/>
          <w:sz w:val="28"/>
          <w:szCs w:val="28"/>
        </w:rPr>
        <w:t xml:space="preserve"> DUNG </w:t>
      </w:r>
      <w:r w:rsidRPr="007B447C">
        <w:rPr>
          <w:b/>
          <w:bCs/>
          <w:sz w:val="28"/>
          <w:szCs w:val="28"/>
        </w:rPr>
        <w:t xml:space="preserve">DỰ THẢO NGHỊ ĐỊNH VỚI </w:t>
      </w:r>
      <w:r w:rsidR="00656F44">
        <w:rPr>
          <w:b/>
          <w:bCs/>
          <w:sz w:val="28"/>
          <w:szCs w:val="28"/>
        </w:rPr>
        <w:t>VĂN BẢN HIỆN HÀNH</w:t>
      </w:r>
    </w:p>
    <w:p w14:paraId="1FC3B494" w14:textId="0E3F25D9" w:rsidR="00887615" w:rsidRPr="007B447C" w:rsidRDefault="007B447C" w:rsidP="007B447C">
      <w:pPr>
        <w:spacing w:before="60" w:after="60" w:line="340" w:lineRule="exact"/>
        <w:rPr>
          <w:b/>
          <w:bCs/>
          <w:color w:val="000000" w:themeColor="text1"/>
          <w:sz w:val="28"/>
          <w:szCs w:val="28"/>
        </w:rPr>
      </w:pPr>
      <w:r w:rsidRPr="007B447C">
        <w:rPr>
          <w:b/>
          <w:bCs/>
          <w:color w:val="000000" w:themeColor="text1"/>
          <w:sz w:val="28"/>
          <w:szCs w:val="28"/>
        </w:rPr>
        <w:t xml:space="preserve">Ghi chú: </w:t>
      </w:r>
    </w:p>
    <w:p w14:paraId="31F34637" w14:textId="237256A1" w:rsidR="00887615" w:rsidRPr="00934383" w:rsidRDefault="00887615" w:rsidP="007B447C">
      <w:pPr>
        <w:pBdr>
          <w:top w:val="nil"/>
          <w:left w:val="nil"/>
          <w:bottom w:val="nil"/>
          <w:right w:val="nil"/>
          <w:between w:val="nil"/>
        </w:pBdr>
        <w:spacing w:before="60" w:after="60" w:line="340" w:lineRule="exact"/>
        <w:ind w:firstLine="360"/>
        <w:rPr>
          <w:b/>
          <w:bCs/>
          <w:sz w:val="28"/>
          <w:szCs w:val="28"/>
        </w:rPr>
      </w:pPr>
      <w:r w:rsidRPr="00934383">
        <w:rPr>
          <w:i/>
          <w:iCs/>
        </w:rPr>
        <w:t xml:space="preserve">- </w:t>
      </w:r>
      <w:r w:rsidRPr="00934383">
        <w:rPr>
          <w:i/>
          <w:iCs/>
          <w:sz w:val="28"/>
          <w:szCs w:val="28"/>
        </w:rPr>
        <w:t>Các nội dung mới của Dự thảo so với các văn bản hiện hành thì in nghiêng ở Dự thảo</w:t>
      </w:r>
    </w:p>
    <w:p w14:paraId="5CD98B83" w14:textId="2A2C4839" w:rsidR="00887615" w:rsidRPr="00934383" w:rsidRDefault="00887615" w:rsidP="007B447C">
      <w:pPr>
        <w:pBdr>
          <w:top w:val="nil"/>
          <w:left w:val="nil"/>
          <w:bottom w:val="nil"/>
          <w:right w:val="nil"/>
          <w:between w:val="nil"/>
        </w:pBdr>
        <w:spacing w:before="60" w:after="60" w:line="340" w:lineRule="exact"/>
        <w:ind w:left="360"/>
        <w:rPr>
          <w:b/>
          <w:bCs/>
          <w:sz w:val="28"/>
          <w:szCs w:val="28"/>
        </w:rPr>
      </w:pPr>
      <w:r w:rsidRPr="00934383">
        <w:rPr>
          <w:i/>
          <w:iCs/>
        </w:rPr>
        <w:t xml:space="preserve">- </w:t>
      </w:r>
      <w:r w:rsidRPr="00934383">
        <w:rPr>
          <w:i/>
          <w:iCs/>
          <w:sz w:val="28"/>
          <w:szCs w:val="28"/>
        </w:rPr>
        <w:t>Các nội dung của Dự thảo sửa đổi so với các văn bản hiện hành thì in đậm nghiêng (ở cả 2 cột)</w:t>
      </w:r>
    </w:p>
    <w:p w14:paraId="530C73CF" w14:textId="1FEA3FD3" w:rsidR="00887615" w:rsidRPr="00934383" w:rsidRDefault="00887615" w:rsidP="007B447C">
      <w:pPr>
        <w:spacing w:before="60" w:after="60" w:line="340" w:lineRule="exact"/>
        <w:ind w:firstLine="284"/>
        <w:jc w:val="both"/>
        <w:rPr>
          <w:b/>
          <w:bCs/>
          <w:sz w:val="22"/>
          <w:szCs w:val="22"/>
        </w:rPr>
      </w:pPr>
      <w:r w:rsidRPr="00934383">
        <w:rPr>
          <w:i/>
          <w:iCs/>
        </w:rPr>
        <w:t xml:space="preserve">- </w:t>
      </w:r>
      <w:r w:rsidRPr="00934383">
        <w:rPr>
          <w:i/>
          <w:iCs/>
          <w:sz w:val="28"/>
          <w:szCs w:val="28"/>
        </w:rPr>
        <w:t>Các nội dung của văn bản hiện hành không còn trong Dự thảo thì gạch ở văn bản hiện hành</w:t>
      </w:r>
    </w:p>
    <w:tbl>
      <w:tblPr>
        <w:tblStyle w:val="TableGrid1"/>
        <w:tblW w:w="15168" w:type="dxa"/>
        <w:tblInd w:w="-431" w:type="dxa"/>
        <w:tblLayout w:type="fixed"/>
        <w:tblLook w:val="04A0" w:firstRow="1" w:lastRow="0" w:firstColumn="1" w:lastColumn="0" w:noHBand="0" w:noVBand="1"/>
      </w:tblPr>
      <w:tblGrid>
        <w:gridCol w:w="4792"/>
        <w:gridCol w:w="6662"/>
        <w:gridCol w:w="3714"/>
      </w:tblGrid>
      <w:tr w:rsidR="0003245E" w:rsidRPr="00934383" w14:paraId="7CD48CE3" w14:textId="77777777" w:rsidTr="003938BF">
        <w:tc>
          <w:tcPr>
            <w:tcW w:w="4792" w:type="dxa"/>
            <w:vAlign w:val="center"/>
          </w:tcPr>
          <w:p w14:paraId="44212C14" w14:textId="03214D50" w:rsidR="0003245E" w:rsidRPr="007B447C" w:rsidRDefault="007B447C" w:rsidP="007B447C">
            <w:pPr>
              <w:spacing w:before="60" w:after="60" w:line="240" w:lineRule="atLeast"/>
              <w:ind w:firstLine="284"/>
              <w:jc w:val="center"/>
              <w:outlineLvl w:val="0"/>
              <w:rPr>
                <w:b/>
                <w:bCs/>
                <w:sz w:val="26"/>
                <w:szCs w:val="26"/>
              </w:rPr>
            </w:pPr>
            <w:r>
              <w:rPr>
                <w:b/>
                <w:bCs/>
                <w:sz w:val="26"/>
                <w:szCs w:val="26"/>
              </w:rPr>
              <w:t>VĂN BẢN HIỆN HÀNH</w:t>
            </w:r>
            <w:r>
              <w:rPr>
                <w:b/>
                <w:bCs/>
                <w:sz w:val="26"/>
                <w:szCs w:val="26"/>
              </w:rPr>
              <w:br/>
              <w:t>(</w:t>
            </w:r>
            <w:r w:rsidR="0003245E" w:rsidRPr="00934383">
              <w:rPr>
                <w:b/>
                <w:bCs/>
                <w:sz w:val="26"/>
                <w:szCs w:val="26"/>
              </w:rPr>
              <w:t>NGHỊ ĐỊNH SỐ 08/2020/NĐ-CP</w:t>
            </w:r>
            <w:r>
              <w:rPr>
                <w:b/>
                <w:bCs/>
                <w:sz w:val="26"/>
                <w:szCs w:val="26"/>
              </w:rPr>
              <w:t xml:space="preserve">, </w:t>
            </w:r>
            <w:r>
              <w:rPr>
                <w:b/>
                <w:bCs/>
                <w:sz w:val="26"/>
                <w:szCs w:val="26"/>
              </w:rPr>
              <w:br/>
            </w:r>
            <w:r w:rsidRPr="00934383">
              <w:rPr>
                <w:b/>
                <w:color w:val="000000"/>
                <w:sz w:val="26"/>
                <w:szCs w:val="26"/>
                <w:lang w:val="vi-VN"/>
              </w:rPr>
              <w:t>NGHỊ ĐỊNH 18/2026/NĐ-CP</w:t>
            </w:r>
            <w:r>
              <w:rPr>
                <w:b/>
                <w:color w:val="000000"/>
                <w:sz w:val="26"/>
                <w:szCs w:val="26"/>
              </w:rPr>
              <w:t>)</w:t>
            </w:r>
          </w:p>
        </w:tc>
        <w:tc>
          <w:tcPr>
            <w:tcW w:w="6662" w:type="dxa"/>
            <w:vAlign w:val="center"/>
          </w:tcPr>
          <w:p w14:paraId="47A4DB66" w14:textId="6EB41033" w:rsidR="0003245E" w:rsidRPr="00934383" w:rsidRDefault="00887615" w:rsidP="007B447C">
            <w:pPr>
              <w:spacing w:before="60" w:after="60" w:line="240" w:lineRule="atLeast"/>
              <w:ind w:firstLine="284"/>
              <w:jc w:val="center"/>
              <w:outlineLvl w:val="0"/>
              <w:rPr>
                <w:b/>
                <w:bCs/>
                <w:sz w:val="26"/>
                <w:szCs w:val="26"/>
                <w:lang w:val="vi-VN"/>
              </w:rPr>
            </w:pPr>
            <w:r w:rsidRPr="00934383">
              <w:rPr>
                <w:b/>
                <w:bCs/>
                <w:sz w:val="26"/>
                <w:szCs w:val="26"/>
              </w:rPr>
              <w:t>DỰ THẢO NGHỊ ĐỊNH</w:t>
            </w:r>
          </w:p>
        </w:tc>
        <w:tc>
          <w:tcPr>
            <w:tcW w:w="3714" w:type="dxa"/>
            <w:vAlign w:val="center"/>
          </w:tcPr>
          <w:p w14:paraId="1A81B39F" w14:textId="77777777" w:rsidR="0003245E" w:rsidRPr="00934383" w:rsidRDefault="0003245E" w:rsidP="007B447C">
            <w:pPr>
              <w:spacing w:before="60" w:after="60" w:line="240" w:lineRule="atLeast"/>
              <w:ind w:firstLine="284"/>
              <w:jc w:val="center"/>
              <w:outlineLvl w:val="0"/>
              <w:rPr>
                <w:b/>
                <w:sz w:val="26"/>
                <w:szCs w:val="26"/>
              </w:rPr>
            </w:pPr>
            <w:r w:rsidRPr="00934383">
              <w:rPr>
                <w:b/>
                <w:sz w:val="26"/>
                <w:szCs w:val="26"/>
              </w:rPr>
              <w:t>THUYẾT MINH</w:t>
            </w:r>
          </w:p>
        </w:tc>
      </w:tr>
      <w:tr w:rsidR="00887615" w:rsidRPr="00934383" w14:paraId="5B2310DD" w14:textId="77777777" w:rsidTr="00182E32">
        <w:trPr>
          <w:trHeight w:val="346"/>
        </w:trPr>
        <w:tc>
          <w:tcPr>
            <w:tcW w:w="4792" w:type="dxa"/>
            <w:vAlign w:val="center"/>
          </w:tcPr>
          <w:p w14:paraId="40DA4C71" w14:textId="2B0145E1" w:rsidR="00887615" w:rsidRPr="00934383" w:rsidRDefault="00887615" w:rsidP="007B447C">
            <w:pPr>
              <w:spacing w:before="60" w:after="60" w:line="240" w:lineRule="atLeast"/>
              <w:ind w:firstLine="284"/>
              <w:jc w:val="center"/>
              <w:outlineLvl w:val="0"/>
              <w:rPr>
                <w:b/>
                <w:bCs/>
                <w:sz w:val="26"/>
                <w:szCs w:val="26"/>
              </w:rPr>
            </w:pPr>
            <w:r w:rsidRPr="00934383">
              <w:rPr>
                <w:b/>
                <w:bCs/>
                <w:sz w:val="26"/>
                <w:szCs w:val="26"/>
              </w:rPr>
              <w:t>(1)</w:t>
            </w:r>
          </w:p>
        </w:tc>
        <w:tc>
          <w:tcPr>
            <w:tcW w:w="6662" w:type="dxa"/>
            <w:vAlign w:val="center"/>
          </w:tcPr>
          <w:p w14:paraId="11B371EE" w14:textId="0AD0C09B" w:rsidR="00887615" w:rsidRPr="00934383" w:rsidRDefault="00887615" w:rsidP="007B447C">
            <w:pPr>
              <w:spacing w:before="60" w:after="60" w:line="240" w:lineRule="atLeast"/>
              <w:ind w:firstLine="284"/>
              <w:jc w:val="center"/>
              <w:outlineLvl w:val="0"/>
              <w:rPr>
                <w:b/>
                <w:bCs/>
                <w:sz w:val="26"/>
                <w:szCs w:val="26"/>
                <w:lang w:val="vi-VN"/>
              </w:rPr>
            </w:pPr>
            <w:r w:rsidRPr="00934383">
              <w:rPr>
                <w:b/>
                <w:bCs/>
                <w:sz w:val="26"/>
                <w:szCs w:val="26"/>
              </w:rPr>
              <w:t>(2)</w:t>
            </w:r>
          </w:p>
        </w:tc>
        <w:tc>
          <w:tcPr>
            <w:tcW w:w="3714" w:type="dxa"/>
            <w:vAlign w:val="center"/>
          </w:tcPr>
          <w:p w14:paraId="2C267A00" w14:textId="192ADA2F" w:rsidR="00887615" w:rsidRPr="00934383" w:rsidRDefault="00887615" w:rsidP="007B447C">
            <w:pPr>
              <w:spacing w:before="60" w:after="60" w:line="240" w:lineRule="atLeast"/>
              <w:ind w:firstLine="284"/>
              <w:jc w:val="center"/>
              <w:outlineLvl w:val="0"/>
              <w:rPr>
                <w:b/>
                <w:sz w:val="26"/>
                <w:szCs w:val="26"/>
                <w:lang w:val="vi-VN"/>
              </w:rPr>
            </w:pPr>
            <w:r w:rsidRPr="00934383">
              <w:rPr>
                <w:b/>
                <w:sz w:val="26"/>
                <w:szCs w:val="26"/>
              </w:rPr>
              <w:t>(3)</w:t>
            </w:r>
          </w:p>
        </w:tc>
      </w:tr>
      <w:tr w:rsidR="0003245E" w:rsidRPr="00DC472F" w14:paraId="5D893FE2" w14:textId="77777777" w:rsidTr="003938BF">
        <w:tc>
          <w:tcPr>
            <w:tcW w:w="4792" w:type="dxa"/>
          </w:tcPr>
          <w:p w14:paraId="012DCE2A" w14:textId="09B6022A" w:rsidR="0003245E" w:rsidRPr="00934383" w:rsidRDefault="0003245E" w:rsidP="007B447C">
            <w:pPr>
              <w:spacing w:before="60" w:after="60" w:line="240" w:lineRule="atLeast"/>
              <w:ind w:firstLine="322"/>
              <w:jc w:val="both"/>
              <w:rPr>
                <w:color w:val="000000"/>
                <w:sz w:val="26"/>
                <w:szCs w:val="26"/>
                <w:lang w:val="vi-VN"/>
              </w:rPr>
            </w:pPr>
            <w:bookmarkStart w:id="0" w:name="dieu_1"/>
            <w:r w:rsidRPr="00934383">
              <w:rPr>
                <w:b/>
                <w:bCs/>
                <w:color w:val="000000"/>
                <w:sz w:val="26"/>
                <w:szCs w:val="26"/>
              </w:rPr>
              <w:t>Điều 1. Phạm vi điều chỉnh</w:t>
            </w:r>
            <w:bookmarkEnd w:id="0"/>
            <w:r w:rsidR="00CC1F72" w:rsidRPr="00934383">
              <w:rPr>
                <w:b/>
                <w:bCs/>
                <w:color w:val="000000"/>
                <w:sz w:val="26"/>
                <w:szCs w:val="26"/>
                <w:lang w:val="vi-VN"/>
              </w:rPr>
              <w:t xml:space="preserve"> </w:t>
            </w:r>
            <w:r w:rsidR="00CC1F72" w:rsidRPr="00934383">
              <w:rPr>
                <w:sz w:val="26"/>
                <w:szCs w:val="26"/>
                <w:lang w:val="vi-VN"/>
              </w:rPr>
              <w:t>(Nghị định số 08/2020/NĐ-CP)</w:t>
            </w:r>
          </w:p>
          <w:p w14:paraId="325D0725" w14:textId="5FF7A995"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 xml:space="preserve">Nghị định này quy định về Thừa phát lại, tổ chức hành nghề của Thừa phát lại; thẩm quyền, phạm vi, thủ tục thực hiện công việc của Thừa phát lại; </w:t>
            </w:r>
            <w:r w:rsidRPr="00934383">
              <w:rPr>
                <w:strike/>
                <w:color w:val="000000"/>
                <w:sz w:val="26"/>
                <w:szCs w:val="26"/>
                <w:lang w:val="vi-VN"/>
              </w:rPr>
              <w:t>kiểm sát hoạt động của Thừa phát lại</w:t>
            </w:r>
            <w:r w:rsidRPr="00934383">
              <w:rPr>
                <w:color w:val="000000"/>
                <w:sz w:val="26"/>
                <w:szCs w:val="26"/>
                <w:lang w:val="vi-VN"/>
              </w:rPr>
              <w:t>; giải quyết khiếu nại, tố cáo, tranh chấp và quản lý nhà nước về Thừa phát lại.</w:t>
            </w:r>
          </w:p>
        </w:tc>
        <w:tc>
          <w:tcPr>
            <w:tcW w:w="6662" w:type="dxa"/>
          </w:tcPr>
          <w:p w14:paraId="35E7E052" w14:textId="77777777" w:rsidR="0003245E" w:rsidRPr="00934383" w:rsidRDefault="0003245E" w:rsidP="007B447C">
            <w:pPr>
              <w:widowControl w:val="0"/>
              <w:pBdr>
                <w:top w:val="nil"/>
                <w:left w:val="nil"/>
                <w:bottom w:val="nil"/>
                <w:right w:val="nil"/>
                <w:between w:val="nil"/>
              </w:pBdr>
              <w:spacing w:before="60" w:after="60" w:line="240" w:lineRule="atLeast"/>
              <w:ind w:firstLine="347"/>
              <w:jc w:val="both"/>
              <w:outlineLvl w:val="0"/>
              <w:rPr>
                <w:b/>
                <w:color w:val="000000"/>
                <w:sz w:val="26"/>
                <w:szCs w:val="26"/>
                <w:lang w:val="vi-VN"/>
              </w:rPr>
            </w:pPr>
            <w:bookmarkStart w:id="1" w:name="_Toc201228779"/>
            <w:bookmarkStart w:id="2" w:name="_Toc206958772"/>
            <w:bookmarkStart w:id="3" w:name="_Toc213687563"/>
            <w:bookmarkStart w:id="4" w:name="_Toc214979762"/>
            <w:bookmarkStart w:id="5" w:name="_Toc216969476"/>
            <w:r w:rsidRPr="00934383">
              <w:rPr>
                <w:b/>
                <w:color w:val="000000"/>
                <w:sz w:val="26"/>
                <w:szCs w:val="26"/>
                <w:lang w:val="vi-VN"/>
              </w:rPr>
              <w:t>Điều 1. Phạm vi điều chỉnh</w:t>
            </w:r>
            <w:bookmarkEnd w:id="1"/>
            <w:bookmarkEnd w:id="2"/>
            <w:bookmarkEnd w:id="3"/>
            <w:bookmarkEnd w:id="4"/>
            <w:bookmarkEnd w:id="5"/>
          </w:p>
          <w:p w14:paraId="23E136F6" w14:textId="77777777" w:rsidR="00797492" w:rsidRPr="00934383" w:rsidRDefault="00797492" w:rsidP="007B447C">
            <w:pPr>
              <w:spacing w:before="60" w:after="60" w:line="240" w:lineRule="atLeast"/>
              <w:ind w:firstLine="347"/>
              <w:jc w:val="both"/>
              <w:rPr>
                <w:rFonts w:eastAsia="Calibri"/>
                <w:i/>
                <w:iCs/>
                <w:color w:val="000000" w:themeColor="text1"/>
                <w:sz w:val="26"/>
                <w:szCs w:val="26"/>
                <w:lang w:val="vi-VN"/>
              </w:rPr>
            </w:pPr>
            <w:r w:rsidRPr="00934383">
              <w:rPr>
                <w:i/>
                <w:iCs/>
                <w:color w:val="000000" w:themeColor="text1"/>
                <w:sz w:val="26"/>
                <w:szCs w:val="26"/>
                <w:lang w:val="vi-VN"/>
              </w:rPr>
              <w:t>1. Nghị định này quy định chi tiết</w:t>
            </w:r>
            <w:r w:rsidRPr="00934383">
              <w:rPr>
                <w:rFonts w:eastAsia="Calibri"/>
                <w:i/>
                <w:iCs/>
                <w:color w:val="000000" w:themeColor="text1"/>
                <w:sz w:val="26"/>
                <w:szCs w:val="26"/>
                <w:lang w:val="vi-VN"/>
              </w:rPr>
              <w:t xml:space="preserve"> điểm a, điểm đ khoản 4 Điều 10, khoản 5 Điều 26; khoản 4 Điều 27, khoản 5 Điều 29, khoản 4 Điều 30, khoản 9 Điều 31, khoản 5 Điều 116 của Luật Thi hành án dân sự. </w:t>
            </w:r>
          </w:p>
          <w:p w14:paraId="1B958761" w14:textId="120653B6" w:rsidR="0003245E" w:rsidRPr="00934383" w:rsidRDefault="00797492" w:rsidP="007B447C">
            <w:pPr>
              <w:spacing w:before="60" w:after="60" w:line="240" w:lineRule="atLeast"/>
              <w:ind w:firstLine="347"/>
              <w:jc w:val="both"/>
              <w:rPr>
                <w:color w:val="000000"/>
                <w:sz w:val="26"/>
                <w:szCs w:val="26"/>
                <w:lang w:val="vi-VN"/>
              </w:rPr>
            </w:pPr>
            <w:r w:rsidRPr="00934383">
              <w:rPr>
                <w:i/>
                <w:iCs/>
                <w:color w:val="000000" w:themeColor="text1"/>
                <w:sz w:val="26"/>
                <w:szCs w:val="26"/>
                <w:lang w:val="vi-VN"/>
              </w:rPr>
              <w:t>2. Quản lý nhà nước về tổ chức và hoạt động của Văn phòng thi hành án dân sự, Thừa hành viên; tổ chức xã hội - nghề nghiệp của Thừa hành viên.</w:t>
            </w:r>
          </w:p>
        </w:tc>
        <w:tc>
          <w:tcPr>
            <w:tcW w:w="3714" w:type="dxa"/>
          </w:tcPr>
          <w:p w14:paraId="444671D1" w14:textId="18318218" w:rsidR="0003245E" w:rsidRPr="00934383" w:rsidRDefault="003078FA" w:rsidP="009D2C6D">
            <w:pPr>
              <w:spacing w:before="60" w:after="60" w:line="240" w:lineRule="atLeast"/>
              <w:jc w:val="both"/>
              <w:rPr>
                <w:color w:val="000000"/>
                <w:sz w:val="26"/>
                <w:szCs w:val="26"/>
                <w:lang w:val="vi-VN"/>
              </w:rPr>
            </w:pPr>
            <w:r w:rsidRPr="00934383">
              <w:rPr>
                <w:color w:val="000000"/>
                <w:sz w:val="26"/>
                <w:szCs w:val="26"/>
                <w:shd w:val="clear" w:color="auto" w:fill="FFFFFF"/>
                <w:lang w:val="vi-VN"/>
              </w:rPr>
              <w:t>Bỏ nội dung quy định phạm vi điều chỉnh: kiểm sát hoạt động của Văn phòng THADS, Thừa hành viên</w:t>
            </w:r>
            <w:r w:rsidR="00887615" w:rsidRPr="00934383">
              <w:rPr>
                <w:color w:val="000000"/>
                <w:sz w:val="26"/>
                <w:szCs w:val="26"/>
                <w:shd w:val="clear" w:color="auto" w:fill="FFFFFF"/>
                <w:lang w:val="vi-VN"/>
              </w:rPr>
              <w:t>:</w:t>
            </w:r>
            <w:r w:rsidRPr="00934383">
              <w:rPr>
                <w:color w:val="000000"/>
                <w:sz w:val="26"/>
                <w:szCs w:val="26"/>
                <w:shd w:val="clear" w:color="auto" w:fill="FFFFFF"/>
                <w:lang w:val="vi-VN"/>
              </w:rPr>
              <w:t xml:space="preserve"> hoạt động kiểm sát thực hiện theo quy định </w:t>
            </w:r>
            <w:r w:rsidRPr="00934383">
              <w:rPr>
                <w:rStyle w:val="citation-48"/>
                <w:bCs/>
                <w:sz w:val="26"/>
                <w:szCs w:val="26"/>
                <w:lang w:val="vi-VN"/>
              </w:rPr>
              <w:t>Luật Tổ chức Viện kiểm sát nhân dân</w:t>
            </w:r>
            <w:r w:rsidRPr="00934383">
              <w:rPr>
                <w:rStyle w:val="citation-48"/>
                <w:sz w:val="26"/>
                <w:szCs w:val="26"/>
                <w:lang w:val="vi-VN"/>
              </w:rPr>
              <w:t xml:space="preserve"> và </w:t>
            </w:r>
            <w:r w:rsidRPr="00934383">
              <w:rPr>
                <w:rStyle w:val="citation-48"/>
                <w:bCs/>
                <w:sz w:val="26"/>
                <w:szCs w:val="26"/>
                <w:lang w:val="vi-VN"/>
              </w:rPr>
              <w:t>Luật Thi hành án dân sự</w:t>
            </w:r>
          </w:p>
        </w:tc>
      </w:tr>
      <w:tr w:rsidR="0003245E" w:rsidRPr="00DC472F" w14:paraId="46B80807" w14:textId="77777777" w:rsidTr="003938BF">
        <w:tc>
          <w:tcPr>
            <w:tcW w:w="4792" w:type="dxa"/>
          </w:tcPr>
          <w:p w14:paraId="7F877D2D" w14:textId="15351579" w:rsidR="0003245E" w:rsidRPr="00934383" w:rsidRDefault="0003245E" w:rsidP="007B447C">
            <w:pPr>
              <w:spacing w:before="60" w:after="60" w:line="240" w:lineRule="atLeast"/>
              <w:ind w:firstLine="322"/>
              <w:jc w:val="both"/>
              <w:rPr>
                <w:color w:val="000000"/>
                <w:sz w:val="26"/>
                <w:szCs w:val="26"/>
                <w:lang w:val="vi-VN"/>
              </w:rPr>
            </w:pPr>
            <w:bookmarkStart w:id="6" w:name="dieu_2"/>
            <w:r w:rsidRPr="00934383">
              <w:rPr>
                <w:b/>
                <w:bCs/>
                <w:color w:val="000000"/>
                <w:sz w:val="26"/>
                <w:szCs w:val="26"/>
                <w:lang w:val="vi-VN"/>
              </w:rPr>
              <w:t>Điều 2. Giải thích từ ngữ</w:t>
            </w:r>
            <w:bookmarkEnd w:id="6"/>
            <w:r w:rsidR="00CC1F72" w:rsidRPr="00934383">
              <w:rPr>
                <w:b/>
                <w:bCs/>
                <w:color w:val="000000"/>
                <w:sz w:val="26"/>
                <w:szCs w:val="26"/>
                <w:lang w:val="vi-VN"/>
              </w:rPr>
              <w:t xml:space="preserve"> </w:t>
            </w:r>
            <w:r w:rsidR="00CC1F72" w:rsidRPr="00934383">
              <w:rPr>
                <w:sz w:val="26"/>
                <w:szCs w:val="26"/>
                <w:lang w:val="vi-VN"/>
              </w:rPr>
              <w:t>(Nghị định số 08/2020/NĐ-CP)</w:t>
            </w:r>
          </w:p>
          <w:p w14:paraId="0BDA1E7D" w14:textId="77777777" w:rsidR="0003245E" w:rsidRPr="00934383" w:rsidRDefault="0003245E" w:rsidP="007B447C">
            <w:pPr>
              <w:spacing w:before="60" w:after="60" w:line="240" w:lineRule="atLeast"/>
              <w:ind w:firstLine="322"/>
              <w:jc w:val="both"/>
              <w:rPr>
                <w:color w:val="000000"/>
                <w:spacing w:val="-4"/>
                <w:sz w:val="26"/>
                <w:szCs w:val="26"/>
                <w:lang w:val="vi-VN"/>
              </w:rPr>
            </w:pPr>
            <w:r w:rsidRPr="00934383">
              <w:rPr>
                <w:color w:val="000000"/>
                <w:spacing w:val="-4"/>
                <w:sz w:val="26"/>
                <w:szCs w:val="26"/>
                <w:lang w:val="vi-VN"/>
              </w:rPr>
              <w:t>Trong Nghị định này, các từ ngữ dưới đây được hiểu như sau:</w:t>
            </w:r>
          </w:p>
          <w:p w14:paraId="49D04DB1" w14:textId="77777777" w:rsidR="0003245E" w:rsidRPr="00934383" w:rsidRDefault="0003245E" w:rsidP="007B447C">
            <w:pPr>
              <w:spacing w:before="60" w:after="60" w:line="240" w:lineRule="atLeast"/>
              <w:ind w:firstLine="322"/>
              <w:jc w:val="both"/>
              <w:rPr>
                <w:strike/>
                <w:color w:val="000000"/>
                <w:sz w:val="26"/>
                <w:szCs w:val="26"/>
                <w:lang w:val="vi-VN"/>
              </w:rPr>
            </w:pPr>
            <w:r w:rsidRPr="00934383">
              <w:rPr>
                <w:strike/>
                <w:color w:val="000000"/>
                <w:sz w:val="26"/>
                <w:szCs w:val="26"/>
                <w:lang w:val="vi-VN"/>
              </w:rPr>
              <w:t xml:space="preserve">1. Thừa phát lại là người có đủ tiêu chuẩn được Nhà nước bổ nhiệm để thực </w:t>
            </w:r>
            <w:r w:rsidRPr="00934383">
              <w:rPr>
                <w:strike/>
                <w:color w:val="000000"/>
                <w:sz w:val="26"/>
                <w:szCs w:val="26"/>
                <w:lang w:val="vi-VN"/>
              </w:rPr>
              <w:lastRenderedPageBreak/>
              <w:t>hiện tống đạt, lập vi bằng, xác minh điều kiện thi hành án dân sự, tổ chức thi hành án dân sự theo quy định của Nghị định này và pháp luật có liên quan;</w:t>
            </w:r>
          </w:p>
          <w:p w14:paraId="5741668D"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2. Tống đạt là việc thông báo, giao nhận giấy tờ, hồ sơ, tài liệu do Thừa phát lại thực hiện theo quy định của Nghị định này và pháp luật có liên quan;</w:t>
            </w:r>
          </w:p>
          <w:p w14:paraId="680B2891" w14:textId="77250064"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3. Vi bằng là văn bản ghi nhận sự kiện, hành vi có thật do Thừa phát lại trực tiếp chứng kiến, lập theo yêu cầu của cá nhân, cơ quan, tổ chức theo quy định của Nghị định này.</w:t>
            </w:r>
          </w:p>
        </w:tc>
        <w:tc>
          <w:tcPr>
            <w:tcW w:w="6662" w:type="dxa"/>
          </w:tcPr>
          <w:p w14:paraId="0F202D9B" w14:textId="5640EDE0" w:rsidR="0003245E" w:rsidRPr="00934383" w:rsidRDefault="0003245E" w:rsidP="007B447C">
            <w:pPr>
              <w:widowControl w:val="0"/>
              <w:pBdr>
                <w:top w:val="nil"/>
                <w:left w:val="nil"/>
                <w:bottom w:val="nil"/>
                <w:right w:val="nil"/>
                <w:between w:val="nil"/>
              </w:pBdr>
              <w:spacing w:before="60" w:after="60" w:line="240" w:lineRule="atLeast"/>
              <w:ind w:firstLine="347"/>
              <w:jc w:val="both"/>
              <w:outlineLvl w:val="0"/>
              <w:rPr>
                <w:b/>
                <w:color w:val="000000"/>
                <w:sz w:val="26"/>
                <w:szCs w:val="26"/>
                <w:lang w:val="vi-VN"/>
              </w:rPr>
            </w:pPr>
            <w:bookmarkStart w:id="7" w:name="_Toc201228781"/>
            <w:bookmarkStart w:id="8" w:name="_Toc206958774"/>
            <w:bookmarkStart w:id="9" w:name="_Toc213687565"/>
            <w:bookmarkStart w:id="10" w:name="_Toc214979764"/>
            <w:bookmarkStart w:id="11" w:name="_Toc216969478"/>
            <w:r w:rsidRPr="00934383">
              <w:rPr>
                <w:b/>
                <w:color w:val="000000"/>
                <w:sz w:val="26"/>
                <w:szCs w:val="26"/>
                <w:lang w:val="vi-VN"/>
              </w:rPr>
              <w:lastRenderedPageBreak/>
              <w:t xml:space="preserve">Điều </w:t>
            </w:r>
            <w:r w:rsidR="00F778F4" w:rsidRPr="002022E3">
              <w:rPr>
                <w:b/>
                <w:color w:val="000000"/>
                <w:sz w:val="26"/>
                <w:szCs w:val="26"/>
                <w:lang w:val="vi-VN"/>
              </w:rPr>
              <w:t>2</w:t>
            </w:r>
            <w:r w:rsidRPr="00934383">
              <w:rPr>
                <w:b/>
                <w:color w:val="000000"/>
                <w:sz w:val="26"/>
                <w:szCs w:val="26"/>
                <w:lang w:val="vi-VN"/>
              </w:rPr>
              <w:t>. Giải thích từ ngữ</w:t>
            </w:r>
            <w:bookmarkEnd w:id="7"/>
            <w:bookmarkEnd w:id="8"/>
            <w:bookmarkEnd w:id="9"/>
            <w:bookmarkEnd w:id="10"/>
            <w:bookmarkEnd w:id="11"/>
          </w:p>
          <w:p w14:paraId="6BF9E370" w14:textId="77777777" w:rsidR="00797492" w:rsidRPr="00934383" w:rsidRDefault="00797492" w:rsidP="007B447C">
            <w:pPr>
              <w:spacing w:before="60" w:after="60" w:line="240" w:lineRule="atLeast"/>
              <w:ind w:firstLine="347"/>
              <w:jc w:val="both"/>
              <w:rPr>
                <w:color w:val="000000"/>
                <w:sz w:val="26"/>
                <w:szCs w:val="26"/>
                <w:lang w:val="vi-VN"/>
              </w:rPr>
            </w:pPr>
            <w:r w:rsidRPr="00934383">
              <w:rPr>
                <w:color w:val="000000"/>
                <w:sz w:val="26"/>
                <w:szCs w:val="26"/>
                <w:lang w:val="vi-VN"/>
              </w:rPr>
              <w:t>Trong Nghị định này, các từ ngữ dưới đây được hiểu như sau:</w:t>
            </w:r>
          </w:p>
          <w:p w14:paraId="6C9723DD" w14:textId="77777777" w:rsidR="00797492" w:rsidRPr="00934383" w:rsidRDefault="00797492" w:rsidP="007B447C">
            <w:pPr>
              <w:spacing w:before="60" w:after="60" w:line="240" w:lineRule="atLeast"/>
              <w:ind w:firstLine="347"/>
              <w:jc w:val="both"/>
              <w:rPr>
                <w:color w:val="000000"/>
                <w:sz w:val="26"/>
                <w:szCs w:val="26"/>
                <w:lang w:val="vi-VN"/>
              </w:rPr>
            </w:pPr>
            <w:r w:rsidRPr="00934383">
              <w:rPr>
                <w:color w:val="000000"/>
                <w:sz w:val="26"/>
                <w:szCs w:val="26"/>
                <w:lang w:val="vi-VN"/>
              </w:rPr>
              <w:t>1. Tống đạt là việc thông báo, giao nhận giấy tờ, hồ sơ, tài liệu do Thừa hành viên thực hiện theo quy định của Nghị định này và pháp luật có liên quan;</w:t>
            </w:r>
          </w:p>
          <w:p w14:paraId="174954D8" w14:textId="7D47CFF0" w:rsidR="0003245E" w:rsidRPr="00934383" w:rsidRDefault="00797492" w:rsidP="007B447C">
            <w:pPr>
              <w:spacing w:before="60" w:after="60" w:line="240" w:lineRule="atLeast"/>
              <w:ind w:firstLine="347"/>
              <w:jc w:val="both"/>
              <w:rPr>
                <w:i/>
                <w:sz w:val="26"/>
                <w:szCs w:val="26"/>
                <w:lang w:val="vi-VN"/>
              </w:rPr>
            </w:pPr>
            <w:r w:rsidRPr="00934383">
              <w:rPr>
                <w:color w:val="000000"/>
                <w:spacing w:val="4"/>
                <w:sz w:val="26"/>
                <w:szCs w:val="26"/>
                <w:lang w:val="vi-VN"/>
              </w:rPr>
              <w:lastRenderedPageBreak/>
              <w:t>2. Vi bằng là văn bản ghi nhận sự kiện, hành vi có thật do Thừa hành viên trực tiếp chứng kiến, lập theo yêu cầu của cá nhân, cơ quan, tổ chức theo quy định của Nghị định này.</w:t>
            </w:r>
          </w:p>
        </w:tc>
        <w:tc>
          <w:tcPr>
            <w:tcW w:w="3714" w:type="dxa"/>
          </w:tcPr>
          <w:p w14:paraId="7348B0EA" w14:textId="319C0403" w:rsidR="0003245E" w:rsidRPr="00204EA6" w:rsidRDefault="00204EA6" w:rsidP="007B447C">
            <w:pPr>
              <w:spacing w:before="60" w:after="60" w:line="240" w:lineRule="atLeast"/>
              <w:jc w:val="both"/>
              <w:rPr>
                <w:sz w:val="26"/>
                <w:szCs w:val="26"/>
                <w:lang w:val="vi-VN"/>
              </w:rPr>
            </w:pPr>
            <w:r w:rsidRPr="00204EA6">
              <w:rPr>
                <w:sz w:val="26"/>
                <w:szCs w:val="26"/>
                <w:lang w:val="vi-VN"/>
              </w:rPr>
              <w:lastRenderedPageBreak/>
              <w:t>Bỏ giải thích từ ngữ đối với Thừa hành viên vì đã quy định tại khoản 2 Điều 29 Luật Thi hành án dân sự</w:t>
            </w:r>
          </w:p>
        </w:tc>
      </w:tr>
      <w:tr w:rsidR="0003245E" w:rsidRPr="00DC472F" w14:paraId="518D9EF6" w14:textId="77777777" w:rsidTr="003938BF">
        <w:trPr>
          <w:trHeight w:val="300"/>
        </w:trPr>
        <w:tc>
          <w:tcPr>
            <w:tcW w:w="4792" w:type="dxa"/>
          </w:tcPr>
          <w:p w14:paraId="19371353" w14:textId="55A743B3" w:rsidR="0003245E" w:rsidRPr="00934383" w:rsidRDefault="0003245E" w:rsidP="007B447C">
            <w:pPr>
              <w:spacing w:before="60" w:after="60" w:line="240" w:lineRule="atLeast"/>
              <w:ind w:firstLine="322"/>
              <w:jc w:val="both"/>
              <w:rPr>
                <w:color w:val="000000"/>
                <w:sz w:val="26"/>
                <w:szCs w:val="26"/>
                <w:lang w:val="vi-VN"/>
              </w:rPr>
            </w:pPr>
            <w:bookmarkStart w:id="12" w:name="dieu_5"/>
            <w:r w:rsidRPr="00934383">
              <w:rPr>
                <w:b/>
                <w:bCs/>
                <w:color w:val="000000"/>
                <w:sz w:val="26"/>
                <w:szCs w:val="26"/>
                <w:lang w:val="vi-VN"/>
              </w:rPr>
              <w:lastRenderedPageBreak/>
              <w:t>Điều 5. Phối hợp của cá nhân, cơ quan, tổ chức với Thừa phát lại, Văn phòng Thừa phát lại</w:t>
            </w:r>
            <w:bookmarkEnd w:id="12"/>
            <w:r w:rsidR="00CC1F72" w:rsidRPr="00934383">
              <w:rPr>
                <w:b/>
                <w:bCs/>
                <w:color w:val="000000"/>
                <w:sz w:val="26"/>
                <w:szCs w:val="26"/>
                <w:lang w:val="vi-VN"/>
              </w:rPr>
              <w:t xml:space="preserve"> </w:t>
            </w:r>
            <w:r w:rsidR="00CC1F72" w:rsidRPr="00934383">
              <w:rPr>
                <w:sz w:val="26"/>
                <w:szCs w:val="26"/>
                <w:lang w:val="vi-VN"/>
              </w:rPr>
              <w:t>(Nghị định số 08/2020/NĐ-CP)</w:t>
            </w:r>
          </w:p>
          <w:p w14:paraId="70ED053B"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 xml:space="preserve">1. Trong phạm vi nhiệm vụ, quyền hạn, nghĩa vụ của mình, cá nhân, cơ quan, tổ chức </w:t>
            </w:r>
            <w:r w:rsidRPr="00934383">
              <w:rPr>
                <w:b/>
                <w:bCs/>
                <w:i/>
                <w:iCs/>
                <w:color w:val="000000"/>
                <w:sz w:val="26"/>
                <w:szCs w:val="26"/>
                <w:lang w:val="vi-VN"/>
              </w:rPr>
              <w:t>phối hợp</w:t>
            </w:r>
            <w:r w:rsidRPr="00934383">
              <w:rPr>
                <w:color w:val="000000"/>
                <w:sz w:val="26"/>
                <w:szCs w:val="26"/>
                <w:lang w:val="vi-VN"/>
              </w:rPr>
              <w:t xml:space="preserve"> với Thừa phát lại, Văn phòng Thừa phát lại trong việc thực hiện các công việc của Thừa phát lại theo quy định của Nghị định này và pháp luật có liên quan; không được tiết lộ thông tin về việc thực hiện công việc của Thừa phát lại, trừ trường hợp pháp luật quy định khác.</w:t>
            </w:r>
          </w:p>
          <w:p w14:paraId="101BFA4F" w14:textId="1AB3AAC2" w:rsidR="0003245E" w:rsidRPr="007B447C"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 xml:space="preserve">2. Mọi hành vi cản trở, can thiệp trái pháp luật đối với hoạt động của Thừa phát lại, Văn phòng Thừa phát lại, </w:t>
            </w:r>
            <w:r w:rsidRPr="00934383">
              <w:rPr>
                <w:b/>
                <w:bCs/>
                <w:i/>
                <w:iCs/>
                <w:color w:val="000000"/>
                <w:sz w:val="26"/>
                <w:szCs w:val="26"/>
                <w:lang w:val="vi-VN"/>
              </w:rPr>
              <w:t>từ chối trái pháp luật yêu cầu của Thừa phát lại</w:t>
            </w:r>
            <w:r w:rsidRPr="00934383">
              <w:rPr>
                <w:color w:val="000000"/>
                <w:sz w:val="26"/>
                <w:szCs w:val="26"/>
                <w:lang w:val="vi-VN"/>
              </w:rPr>
              <w:t xml:space="preserve"> hoặc tiết lộ thông tin về việc thực hiện công việc của Thừa phát lại đều bị xử lý theo quy </w:t>
            </w:r>
            <w:r w:rsidRPr="00934383">
              <w:rPr>
                <w:color w:val="000000"/>
                <w:sz w:val="26"/>
                <w:szCs w:val="26"/>
                <w:lang w:val="vi-VN"/>
              </w:rPr>
              <w:lastRenderedPageBreak/>
              <w:t>định của pháp luật và phải bồi thường thiệt hại (nếu c</w:t>
            </w:r>
            <w:r w:rsidR="007B447C">
              <w:rPr>
                <w:color w:val="000000"/>
                <w:sz w:val="26"/>
                <w:szCs w:val="26"/>
                <w:lang w:val="vi-VN"/>
              </w:rPr>
              <w:t>ó) theo quy định của pháp luật.</w:t>
            </w:r>
          </w:p>
        </w:tc>
        <w:tc>
          <w:tcPr>
            <w:tcW w:w="6662" w:type="dxa"/>
          </w:tcPr>
          <w:p w14:paraId="1C5E69E4" w14:textId="6ECD61E8" w:rsidR="0003245E" w:rsidRPr="00934383" w:rsidRDefault="0003245E" w:rsidP="007B447C">
            <w:pPr>
              <w:widowControl w:val="0"/>
              <w:pBdr>
                <w:top w:val="nil"/>
                <w:left w:val="nil"/>
                <w:bottom w:val="nil"/>
                <w:right w:val="nil"/>
                <w:between w:val="nil"/>
              </w:pBdr>
              <w:spacing w:before="60" w:after="60" w:line="240" w:lineRule="atLeast"/>
              <w:ind w:firstLine="347"/>
              <w:jc w:val="both"/>
              <w:outlineLvl w:val="0"/>
              <w:rPr>
                <w:b/>
                <w:color w:val="000000"/>
                <w:sz w:val="26"/>
                <w:szCs w:val="26"/>
                <w:lang w:val="vi-VN"/>
              </w:rPr>
            </w:pPr>
            <w:bookmarkStart w:id="13" w:name="_Toc214979766"/>
            <w:bookmarkStart w:id="14" w:name="_Toc216969480"/>
            <w:r w:rsidRPr="00934383">
              <w:rPr>
                <w:b/>
                <w:color w:val="000000"/>
                <w:sz w:val="26"/>
                <w:szCs w:val="26"/>
                <w:lang w:val="vi-VN"/>
              </w:rPr>
              <w:lastRenderedPageBreak/>
              <w:t xml:space="preserve">Điều </w:t>
            </w:r>
            <w:r w:rsidR="00F778F4" w:rsidRPr="002022E3">
              <w:rPr>
                <w:b/>
                <w:color w:val="000000"/>
                <w:sz w:val="26"/>
                <w:szCs w:val="26"/>
                <w:lang w:val="vi-VN"/>
              </w:rPr>
              <w:t>3</w:t>
            </w:r>
            <w:r w:rsidRPr="00934383">
              <w:rPr>
                <w:b/>
                <w:color w:val="000000"/>
                <w:sz w:val="26"/>
                <w:szCs w:val="26"/>
                <w:lang w:val="vi-VN"/>
              </w:rPr>
              <w:t xml:space="preserve">. </w:t>
            </w:r>
            <w:bookmarkEnd w:id="13"/>
            <w:bookmarkEnd w:id="14"/>
            <w:r w:rsidRPr="00934383">
              <w:rPr>
                <w:b/>
                <w:bCs/>
                <w:color w:val="000000"/>
                <w:sz w:val="26"/>
                <w:szCs w:val="26"/>
                <w:lang w:val="vi-VN"/>
              </w:rPr>
              <w:t>Phối hợp của cá nhân, cơ quan, tổ chức với Thừa hành viên, Văn phòng thi hành án dân sự</w:t>
            </w:r>
          </w:p>
          <w:p w14:paraId="6AE8B0DB" w14:textId="77777777" w:rsidR="00797492" w:rsidRPr="00934383" w:rsidRDefault="00797492" w:rsidP="007B447C">
            <w:pPr>
              <w:spacing w:before="60" w:after="60" w:line="240" w:lineRule="atLeast"/>
              <w:ind w:firstLine="347"/>
              <w:jc w:val="both"/>
              <w:rPr>
                <w:color w:val="000000"/>
                <w:spacing w:val="-4"/>
                <w:sz w:val="26"/>
                <w:szCs w:val="26"/>
                <w:lang w:val="vi-VN"/>
              </w:rPr>
            </w:pPr>
            <w:bookmarkStart w:id="15" w:name="_Toc221370881"/>
            <w:bookmarkStart w:id="16" w:name="_Toc221542536"/>
            <w:r w:rsidRPr="00934383">
              <w:rPr>
                <w:color w:val="000000"/>
                <w:spacing w:val="-4"/>
                <w:sz w:val="26"/>
                <w:szCs w:val="26"/>
                <w:lang w:val="vi-VN"/>
              </w:rPr>
              <w:t xml:space="preserve">1. Trong phạm vi nhiệm vụ, quyền hạn của mình, cá nhân, cơ quan, tổ chức </w:t>
            </w:r>
            <w:r w:rsidRPr="00934383">
              <w:rPr>
                <w:b/>
                <w:bCs/>
                <w:i/>
                <w:spacing w:val="-4"/>
                <w:sz w:val="26"/>
                <w:szCs w:val="26"/>
                <w:lang w:val="vi-VN"/>
              </w:rPr>
              <w:t xml:space="preserve">có trách nhiệm </w:t>
            </w:r>
            <w:r w:rsidRPr="00934383">
              <w:rPr>
                <w:b/>
                <w:bCs/>
                <w:i/>
                <w:color w:val="000000"/>
                <w:spacing w:val="-4"/>
                <w:sz w:val="26"/>
                <w:szCs w:val="26"/>
                <w:lang w:val="vi-VN"/>
              </w:rPr>
              <w:t>phối hợp</w:t>
            </w:r>
            <w:r w:rsidRPr="00934383">
              <w:rPr>
                <w:color w:val="000000"/>
                <w:spacing w:val="-4"/>
                <w:sz w:val="26"/>
                <w:szCs w:val="26"/>
                <w:lang w:val="vi-VN"/>
              </w:rPr>
              <w:t xml:space="preserve"> với Văn phòng thi hành án dân sự, Thừa hành viên theo quy định của </w:t>
            </w:r>
            <w:r w:rsidRPr="00934383">
              <w:rPr>
                <w:iCs/>
                <w:color w:val="000000"/>
                <w:spacing w:val="-4"/>
                <w:sz w:val="26"/>
                <w:szCs w:val="26"/>
                <w:lang w:val="vi-VN"/>
              </w:rPr>
              <w:t xml:space="preserve">Luật Thi hành án dân sự, </w:t>
            </w:r>
            <w:r w:rsidRPr="00934383">
              <w:rPr>
                <w:color w:val="000000"/>
                <w:spacing w:val="-4"/>
                <w:sz w:val="26"/>
                <w:szCs w:val="26"/>
                <w:lang w:val="vi-VN"/>
              </w:rPr>
              <w:t xml:space="preserve">Nghị định này và </w:t>
            </w:r>
            <w:r w:rsidRPr="00934383">
              <w:rPr>
                <w:color w:val="000000" w:themeColor="text1"/>
                <w:spacing w:val="-4"/>
                <w:sz w:val="26"/>
                <w:szCs w:val="26"/>
                <w:lang w:val="vi-VN"/>
              </w:rPr>
              <w:t>pháp</w:t>
            </w:r>
            <w:r w:rsidRPr="00934383">
              <w:rPr>
                <w:color w:val="000000"/>
                <w:spacing w:val="-4"/>
                <w:sz w:val="26"/>
                <w:szCs w:val="26"/>
                <w:lang w:val="vi-VN"/>
              </w:rPr>
              <w:t xml:space="preserve"> luật khác có liên quan.</w:t>
            </w:r>
          </w:p>
          <w:p w14:paraId="40E0D733" w14:textId="7BD5BCE3" w:rsidR="0003245E" w:rsidRPr="00934383" w:rsidRDefault="00797492" w:rsidP="007B447C">
            <w:pPr>
              <w:widowControl w:val="0"/>
              <w:spacing w:before="60" w:after="60" w:line="240" w:lineRule="atLeast"/>
              <w:ind w:firstLine="347"/>
              <w:jc w:val="both"/>
              <w:rPr>
                <w:i/>
                <w:sz w:val="26"/>
                <w:szCs w:val="26"/>
                <w:lang w:val="vi-VN"/>
              </w:rPr>
            </w:pPr>
            <w:r w:rsidRPr="00934383">
              <w:rPr>
                <w:color w:val="000000"/>
                <w:spacing w:val="4"/>
                <w:sz w:val="26"/>
                <w:szCs w:val="26"/>
                <w:lang w:val="vi-VN"/>
              </w:rPr>
              <w:t xml:space="preserve">2. </w:t>
            </w:r>
            <w:bookmarkEnd w:id="15"/>
            <w:bookmarkEnd w:id="16"/>
            <w:r w:rsidRPr="00934383">
              <w:rPr>
                <w:color w:val="000000"/>
                <w:spacing w:val="4"/>
                <w:sz w:val="26"/>
                <w:szCs w:val="26"/>
                <w:lang w:val="vi-VN"/>
              </w:rPr>
              <w:t xml:space="preserve">Mọi hành vi cản trở, can thiệp trái pháp luật đối với hoạt động của </w:t>
            </w:r>
            <w:r w:rsidRPr="00934383">
              <w:rPr>
                <w:color w:val="000000"/>
                <w:spacing w:val="-4"/>
                <w:sz w:val="26"/>
                <w:szCs w:val="26"/>
                <w:lang w:val="vi-VN"/>
              </w:rPr>
              <w:t>Văn phòng thi hành án dân sự, Thừa hành viên</w:t>
            </w:r>
            <w:r w:rsidRPr="00934383">
              <w:rPr>
                <w:i/>
                <w:color w:val="000000"/>
                <w:spacing w:val="4"/>
                <w:sz w:val="26"/>
                <w:szCs w:val="26"/>
                <w:lang w:val="vi-VN"/>
              </w:rPr>
              <w:t xml:space="preserve">; </w:t>
            </w:r>
            <w:r w:rsidRPr="00934383">
              <w:rPr>
                <w:color w:val="000000"/>
                <w:spacing w:val="4"/>
                <w:sz w:val="26"/>
                <w:szCs w:val="26"/>
                <w:lang w:val="vi-VN"/>
              </w:rPr>
              <w:t xml:space="preserve">từ chối </w:t>
            </w:r>
            <w:r w:rsidRPr="00934383">
              <w:rPr>
                <w:b/>
                <w:bCs/>
                <w:i/>
                <w:spacing w:val="4"/>
                <w:sz w:val="26"/>
                <w:szCs w:val="26"/>
                <w:lang w:val="vi-VN"/>
              </w:rPr>
              <w:t>hoặc không thực hiện yêu cầu</w:t>
            </w:r>
            <w:r w:rsidRPr="00934383">
              <w:rPr>
                <w:b/>
                <w:bCs/>
                <w:i/>
                <w:color w:val="000000" w:themeColor="text1"/>
                <w:spacing w:val="4"/>
                <w:sz w:val="26"/>
                <w:szCs w:val="26"/>
                <w:lang w:val="vi-VN"/>
              </w:rPr>
              <w:t>, đề nghị</w:t>
            </w:r>
            <w:r w:rsidRPr="00934383">
              <w:rPr>
                <w:i/>
                <w:color w:val="000000" w:themeColor="text1"/>
                <w:spacing w:val="4"/>
                <w:sz w:val="26"/>
                <w:szCs w:val="26"/>
                <w:lang w:val="vi-VN"/>
              </w:rPr>
              <w:t xml:space="preserve"> </w:t>
            </w:r>
            <w:r w:rsidRPr="00934383">
              <w:rPr>
                <w:color w:val="000000"/>
                <w:spacing w:val="4"/>
                <w:sz w:val="26"/>
                <w:szCs w:val="26"/>
                <w:lang w:val="vi-VN"/>
              </w:rPr>
              <w:t xml:space="preserve">của </w:t>
            </w:r>
            <w:r w:rsidRPr="00934383">
              <w:rPr>
                <w:color w:val="000000"/>
                <w:spacing w:val="-4"/>
                <w:sz w:val="26"/>
                <w:szCs w:val="26"/>
                <w:lang w:val="vi-VN"/>
              </w:rPr>
              <w:t>Văn phòng thi hành án dân sự, Thừa hành viên</w:t>
            </w:r>
            <w:r w:rsidRPr="00934383">
              <w:rPr>
                <w:color w:val="000000"/>
                <w:spacing w:val="4"/>
                <w:sz w:val="26"/>
                <w:szCs w:val="26"/>
                <w:lang w:val="vi-VN"/>
              </w:rPr>
              <w:t xml:space="preserve"> </w:t>
            </w:r>
            <w:r w:rsidRPr="00934383">
              <w:rPr>
                <w:b/>
                <w:bCs/>
                <w:i/>
                <w:spacing w:val="4"/>
                <w:sz w:val="26"/>
                <w:szCs w:val="26"/>
                <w:lang w:val="vi-VN"/>
              </w:rPr>
              <w:t>mà không có căn cứ</w:t>
            </w:r>
            <w:r w:rsidRPr="00934383">
              <w:rPr>
                <w:i/>
                <w:spacing w:val="4"/>
                <w:sz w:val="26"/>
                <w:szCs w:val="26"/>
                <w:lang w:val="vi-VN"/>
              </w:rPr>
              <w:t>;</w:t>
            </w:r>
            <w:r w:rsidRPr="00934383">
              <w:rPr>
                <w:color w:val="000000"/>
                <w:spacing w:val="4"/>
                <w:sz w:val="26"/>
                <w:szCs w:val="26"/>
                <w:lang w:val="vi-VN"/>
              </w:rPr>
              <w:t xml:space="preserve"> tiết lộ thông tin về việc thực hiện công việc của Thừa hành viên đều bị xử lý theo quy định của pháp luật và phải bồi thường thiệt hại theo quy định của pháp luật (nếu có).</w:t>
            </w:r>
          </w:p>
        </w:tc>
        <w:tc>
          <w:tcPr>
            <w:tcW w:w="3714" w:type="dxa"/>
          </w:tcPr>
          <w:p w14:paraId="0CAC8597" w14:textId="5E25E43E" w:rsidR="00AA1B3C" w:rsidRPr="00AA1B3C" w:rsidRDefault="00AA1B3C" w:rsidP="007B447C">
            <w:pPr>
              <w:spacing w:before="60" w:after="60" w:line="240" w:lineRule="atLeast"/>
              <w:ind w:right="-9"/>
              <w:jc w:val="both"/>
              <w:rPr>
                <w:sz w:val="26"/>
                <w:szCs w:val="26"/>
                <w:lang w:val="vi-VN"/>
              </w:rPr>
            </w:pPr>
            <w:r w:rsidRPr="00AA1B3C">
              <w:rPr>
                <w:sz w:val="26"/>
                <w:szCs w:val="26"/>
                <w:lang w:val="vi-VN"/>
              </w:rPr>
              <w:t xml:space="preserve">Bổ sung cụm từ "hoặc </w:t>
            </w:r>
            <w:r w:rsidRPr="00AA1B3C">
              <w:rPr>
                <w:iCs/>
                <w:spacing w:val="4"/>
                <w:sz w:val="26"/>
                <w:szCs w:val="26"/>
                <w:lang w:val="vi-VN"/>
              </w:rPr>
              <w:t>không thực hiện yêu cầu</w:t>
            </w:r>
            <w:r w:rsidRPr="00AA1B3C">
              <w:rPr>
                <w:iCs/>
                <w:color w:val="000000" w:themeColor="text1"/>
                <w:spacing w:val="4"/>
                <w:sz w:val="26"/>
                <w:szCs w:val="26"/>
                <w:lang w:val="vi-VN"/>
              </w:rPr>
              <w:t>,</w:t>
            </w:r>
            <w:r w:rsidRPr="00AA1B3C">
              <w:rPr>
                <w:i/>
                <w:color w:val="000000" w:themeColor="text1"/>
                <w:spacing w:val="4"/>
                <w:sz w:val="26"/>
                <w:szCs w:val="26"/>
                <w:lang w:val="vi-VN"/>
              </w:rPr>
              <w:t xml:space="preserve"> </w:t>
            </w:r>
            <w:r w:rsidRPr="00AA1B3C">
              <w:rPr>
                <w:sz w:val="26"/>
                <w:szCs w:val="26"/>
                <w:lang w:val="vi-VN"/>
              </w:rPr>
              <w:t>đề nghị….</w:t>
            </w:r>
            <w:r w:rsidR="00DC472F" w:rsidRPr="00DC472F">
              <w:rPr>
                <w:sz w:val="26"/>
                <w:szCs w:val="26"/>
                <w:lang w:val="vi-VN"/>
              </w:rPr>
              <w:t xml:space="preserve"> </w:t>
            </w:r>
            <w:r w:rsidRPr="00AA1B3C">
              <w:rPr>
                <w:sz w:val="26"/>
                <w:szCs w:val="26"/>
                <w:lang w:val="vi-VN"/>
              </w:rPr>
              <w:t>mà không có căn cứ" tại khoản 2 để bao quát đầy đủ hình thức phối hợp nghiệp vụ với cơ quan, tổ chức</w:t>
            </w:r>
          </w:p>
        </w:tc>
      </w:tr>
      <w:tr w:rsidR="0003245E" w:rsidRPr="00DC472F" w14:paraId="4D9A8EC8" w14:textId="77777777" w:rsidTr="003938BF">
        <w:tc>
          <w:tcPr>
            <w:tcW w:w="4792" w:type="dxa"/>
          </w:tcPr>
          <w:p w14:paraId="41182A8B" w14:textId="77777777" w:rsidR="0003245E" w:rsidRPr="00934383" w:rsidRDefault="0003245E" w:rsidP="007B447C">
            <w:pPr>
              <w:spacing w:before="60" w:after="60" w:line="240" w:lineRule="atLeast"/>
              <w:ind w:firstLine="322"/>
              <w:jc w:val="both"/>
              <w:rPr>
                <w:color w:val="000000"/>
                <w:sz w:val="26"/>
                <w:szCs w:val="26"/>
                <w:lang w:val="vi-VN"/>
              </w:rPr>
            </w:pPr>
            <w:bookmarkStart w:id="17" w:name="chuong_2"/>
            <w:r w:rsidRPr="00934383">
              <w:rPr>
                <w:b/>
                <w:bCs/>
                <w:color w:val="000000"/>
                <w:sz w:val="26"/>
                <w:szCs w:val="26"/>
                <w:lang w:val="vi-VN"/>
              </w:rPr>
              <w:lastRenderedPageBreak/>
              <w:t>Chương II</w:t>
            </w:r>
            <w:bookmarkEnd w:id="17"/>
          </w:p>
          <w:p w14:paraId="5724F4E8" w14:textId="77777777" w:rsidR="0003245E" w:rsidRPr="00934383" w:rsidRDefault="0003245E" w:rsidP="007B447C">
            <w:pPr>
              <w:spacing w:before="60" w:after="60" w:line="240" w:lineRule="atLeast"/>
              <w:ind w:firstLine="322"/>
              <w:jc w:val="both"/>
              <w:rPr>
                <w:color w:val="000000"/>
                <w:sz w:val="26"/>
                <w:szCs w:val="26"/>
                <w:lang w:val="vi-VN"/>
              </w:rPr>
            </w:pPr>
            <w:bookmarkStart w:id="18" w:name="chuong_2_name"/>
            <w:r w:rsidRPr="00934383">
              <w:rPr>
                <w:b/>
                <w:bCs/>
                <w:color w:val="000000"/>
                <w:sz w:val="26"/>
                <w:szCs w:val="26"/>
                <w:lang w:val="vi-VN"/>
              </w:rPr>
              <w:t>THỪA PHÁT LẠI</w:t>
            </w:r>
            <w:bookmarkEnd w:id="18"/>
          </w:p>
          <w:p w14:paraId="3FD43D07" w14:textId="0557C43A" w:rsidR="0003245E" w:rsidRPr="00934383" w:rsidRDefault="0003245E" w:rsidP="007B447C">
            <w:pPr>
              <w:spacing w:before="60" w:after="60" w:line="240" w:lineRule="atLeast"/>
              <w:ind w:firstLine="322"/>
              <w:jc w:val="both"/>
              <w:rPr>
                <w:color w:val="000000"/>
                <w:sz w:val="26"/>
                <w:szCs w:val="26"/>
                <w:lang w:val="vi-VN"/>
              </w:rPr>
            </w:pPr>
            <w:bookmarkStart w:id="19" w:name="dieu_6"/>
            <w:r w:rsidRPr="00934383">
              <w:rPr>
                <w:b/>
                <w:bCs/>
                <w:color w:val="000000"/>
                <w:sz w:val="26"/>
                <w:szCs w:val="26"/>
                <w:lang w:val="vi-VN"/>
              </w:rPr>
              <w:t>Điều 6. Tiêu chuẩn bổ nhiệm Thừa phát lại</w:t>
            </w:r>
            <w:bookmarkEnd w:id="19"/>
            <w:r w:rsidR="00CC1F72" w:rsidRPr="00934383">
              <w:rPr>
                <w:sz w:val="26"/>
                <w:szCs w:val="26"/>
                <w:lang w:val="vi-VN"/>
              </w:rPr>
              <w:t xml:space="preserve"> (Nghị định số 08/2020/NĐ-CP)</w:t>
            </w:r>
          </w:p>
          <w:p w14:paraId="4C35F9BA"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1. Là công dân Việt Nam không quá 65 tuổi, thường trú tại Việt Nam, chấp hành tốt </w:t>
            </w:r>
            <w:bookmarkStart w:id="20" w:name="tvpllink_khhhnejlqt"/>
            <w:r w:rsidRPr="00182E32">
              <w:rPr>
                <w:color w:val="000000" w:themeColor="text1"/>
                <w:sz w:val="26"/>
                <w:szCs w:val="26"/>
              </w:rPr>
              <w:fldChar w:fldCharType="begin"/>
            </w:r>
            <w:r w:rsidRPr="00182E32">
              <w:rPr>
                <w:color w:val="000000" w:themeColor="text1"/>
                <w:sz w:val="26"/>
                <w:szCs w:val="26"/>
                <w:lang w:val="vi-VN"/>
              </w:rPr>
              <w:instrText xml:space="preserve"> HYPERLINK "https://thuvienphapluat.vn/van-ban/Bo-may-hanh-chinh/Hien-phap-nam-2013-215627.aspx" \t "_blank" </w:instrText>
            </w:r>
            <w:r w:rsidRPr="00182E32">
              <w:rPr>
                <w:color w:val="000000" w:themeColor="text1"/>
                <w:sz w:val="26"/>
                <w:szCs w:val="26"/>
              </w:rPr>
              <w:fldChar w:fldCharType="separate"/>
            </w:r>
            <w:r w:rsidRPr="00182E32">
              <w:rPr>
                <w:color w:val="000000" w:themeColor="text1"/>
                <w:sz w:val="26"/>
                <w:szCs w:val="26"/>
                <w:lang w:val="vi-VN"/>
              </w:rPr>
              <w:t>Hiến pháp</w:t>
            </w:r>
            <w:r w:rsidRPr="00182E32">
              <w:rPr>
                <w:color w:val="000000" w:themeColor="text1"/>
                <w:sz w:val="26"/>
                <w:szCs w:val="26"/>
              </w:rPr>
              <w:fldChar w:fldCharType="end"/>
            </w:r>
            <w:bookmarkEnd w:id="20"/>
            <w:r w:rsidRPr="00182E32">
              <w:rPr>
                <w:color w:val="000000" w:themeColor="text1"/>
                <w:sz w:val="26"/>
                <w:szCs w:val="26"/>
                <w:lang w:val="vi-VN"/>
              </w:rPr>
              <w:t> </w:t>
            </w:r>
            <w:r w:rsidRPr="00934383">
              <w:rPr>
                <w:color w:val="000000"/>
                <w:sz w:val="26"/>
                <w:szCs w:val="26"/>
                <w:lang w:val="vi-VN"/>
              </w:rPr>
              <w:t>và pháp luật, có phẩm chất đạo đức tốt.</w:t>
            </w:r>
          </w:p>
          <w:p w14:paraId="4DBA39A6"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2. Có bằng tốt nghiệp đại học hoặc sau đại học chuyên ngành luật.</w:t>
            </w:r>
          </w:p>
          <w:p w14:paraId="7C42706A"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3. Có thời gian công tác pháp luật từ 03 năm trở lên tại các cơ quan, tổ chức sau khi đã có bằng tốt nghiệp đại học hoặc sau đại học chuyên ngành luật.</w:t>
            </w:r>
          </w:p>
          <w:p w14:paraId="1BDF8DEB"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4. Tốt nghiệp khóa đào tạo, được công nhận tương đương đào tạo hoặc hoàn thành khóa bồi dưỡng nghề Thừa phát lại quy định tại </w:t>
            </w:r>
            <w:bookmarkStart w:id="21" w:name="tc_1"/>
            <w:r w:rsidRPr="00934383">
              <w:rPr>
                <w:color w:val="0000FF"/>
                <w:sz w:val="26"/>
                <w:szCs w:val="26"/>
                <w:lang w:val="vi-VN"/>
              </w:rPr>
              <w:t>Điều 7 của Nghị định này</w:t>
            </w:r>
            <w:bookmarkEnd w:id="21"/>
            <w:r w:rsidRPr="00934383">
              <w:rPr>
                <w:color w:val="000000"/>
                <w:sz w:val="26"/>
                <w:szCs w:val="26"/>
                <w:lang w:val="vi-VN"/>
              </w:rPr>
              <w:t>.</w:t>
            </w:r>
          </w:p>
          <w:p w14:paraId="6A542A23"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5. Đạt yêu cầu kiểm tra kết quả tập sự hành nghề Thừa phát lại.</w:t>
            </w:r>
          </w:p>
          <w:p w14:paraId="39E182A4" w14:textId="77777777" w:rsidR="0003245E" w:rsidRPr="00934383" w:rsidRDefault="0003245E" w:rsidP="007B447C">
            <w:pPr>
              <w:widowControl w:val="0"/>
              <w:spacing w:before="60" w:after="60" w:line="240" w:lineRule="atLeast"/>
              <w:ind w:firstLine="322"/>
              <w:jc w:val="both"/>
              <w:rPr>
                <w:sz w:val="26"/>
                <w:szCs w:val="26"/>
                <w:lang w:val="vi-VN" w:eastAsia="en-SG"/>
              </w:rPr>
            </w:pPr>
          </w:p>
        </w:tc>
        <w:tc>
          <w:tcPr>
            <w:tcW w:w="6662" w:type="dxa"/>
          </w:tcPr>
          <w:p w14:paraId="1B5DA612" w14:textId="77777777" w:rsidR="0003245E" w:rsidRPr="00934383" w:rsidRDefault="0003245E" w:rsidP="007B447C">
            <w:pPr>
              <w:spacing w:before="60" w:after="60" w:line="240" w:lineRule="atLeast"/>
              <w:ind w:firstLine="347"/>
              <w:jc w:val="both"/>
              <w:rPr>
                <w:color w:val="000000"/>
                <w:sz w:val="26"/>
                <w:szCs w:val="26"/>
                <w:lang w:val="vi-VN"/>
              </w:rPr>
            </w:pPr>
            <w:r w:rsidRPr="00934383">
              <w:rPr>
                <w:b/>
                <w:bCs/>
                <w:color w:val="000000"/>
                <w:sz w:val="26"/>
                <w:szCs w:val="26"/>
                <w:lang w:val="vi-VN"/>
              </w:rPr>
              <w:t>Chương II</w:t>
            </w:r>
          </w:p>
          <w:p w14:paraId="72B8C7DE" w14:textId="77777777" w:rsidR="0003245E" w:rsidRPr="00934383" w:rsidRDefault="0003245E" w:rsidP="007B447C">
            <w:pPr>
              <w:spacing w:before="60" w:after="60" w:line="240" w:lineRule="atLeast"/>
              <w:ind w:firstLine="347"/>
              <w:jc w:val="both"/>
              <w:rPr>
                <w:color w:val="000000"/>
                <w:sz w:val="26"/>
                <w:szCs w:val="26"/>
                <w:lang w:val="vi-VN"/>
              </w:rPr>
            </w:pPr>
            <w:r w:rsidRPr="00934383">
              <w:rPr>
                <w:b/>
                <w:bCs/>
                <w:color w:val="000000"/>
                <w:sz w:val="26"/>
                <w:szCs w:val="26"/>
                <w:lang w:val="vi-VN"/>
              </w:rPr>
              <w:t>THỪA HÀNH VIÊN</w:t>
            </w:r>
          </w:p>
          <w:p w14:paraId="35D88CDB" w14:textId="6F1A0898" w:rsidR="0003245E" w:rsidRPr="00934383" w:rsidRDefault="0003245E" w:rsidP="007B447C">
            <w:pPr>
              <w:widowControl w:val="0"/>
              <w:pBdr>
                <w:top w:val="nil"/>
                <w:left w:val="nil"/>
                <w:bottom w:val="nil"/>
                <w:right w:val="nil"/>
                <w:between w:val="nil"/>
              </w:pBdr>
              <w:spacing w:before="60" w:after="60" w:line="240" w:lineRule="atLeast"/>
              <w:ind w:firstLine="347"/>
              <w:jc w:val="both"/>
              <w:outlineLvl w:val="0"/>
              <w:rPr>
                <w:b/>
                <w:color w:val="000000"/>
                <w:sz w:val="26"/>
                <w:szCs w:val="26"/>
                <w:lang w:val="vi-VN"/>
              </w:rPr>
            </w:pPr>
            <w:r w:rsidRPr="00934383">
              <w:rPr>
                <w:b/>
                <w:color w:val="000000"/>
                <w:sz w:val="26"/>
                <w:szCs w:val="26"/>
                <w:lang w:val="vi-VN"/>
              </w:rPr>
              <w:t xml:space="preserve">Điều </w:t>
            </w:r>
            <w:r w:rsidR="00F778F4" w:rsidRPr="002022E3">
              <w:rPr>
                <w:b/>
                <w:color w:val="000000"/>
                <w:sz w:val="26"/>
                <w:szCs w:val="26"/>
                <w:lang w:val="vi-VN"/>
              </w:rPr>
              <w:t>4</w:t>
            </w:r>
            <w:r w:rsidRPr="00934383">
              <w:rPr>
                <w:b/>
                <w:color w:val="000000"/>
                <w:sz w:val="26"/>
                <w:szCs w:val="26"/>
                <w:lang w:val="vi-VN"/>
              </w:rPr>
              <w:t xml:space="preserve">. </w:t>
            </w:r>
            <w:r w:rsidRPr="00934383">
              <w:rPr>
                <w:b/>
                <w:bCs/>
                <w:color w:val="000000"/>
                <w:sz w:val="26"/>
                <w:szCs w:val="26"/>
                <w:lang w:val="vi-VN"/>
              </w:rPr>
              <w:t>Tiêu chuẩn bổ nhiệm Thừa hành viên</w:t>
            </w:r>
          </w:p>
          <w:p w14:paraId="1121400A" w14:textId="77777777" w:rsidR="00797492" w:rsidRPr="00934383" w:rsidRDefault="00797492" w:rsidP="007B447C">
            <w:pPr>
              <w:spacing w:before="60" w:after="60" w:line="240" w:lineRule="atLeast"/>
              <w:ind w:firstLine="347"/>
              <w:jc w:val="both"/>
              <w:rPr>
                <w:color w:val="000000"/>
                <w:sz w:val="26"/>
                <w:szCs w:val="26"/>
                <w:lang w:val="vi-VN"/>
              </w:rPr>
            </w:pPr>
            <w:r w:rsidRPr="00934383">
              <w:rPr>
                <w:color w:val="000000"/>
                <w:sz w:val="26"/>
                <w:szCs w:val="26"/>
                <w:lang w:val="vi-VN"/>
              </w:rPr>
              <w:t>1. Người có đủ các tiêu chuẩn sau đây thì được xem xét bổ nhiệm Thừa hành viên:</w:t>
            </w:r>
          </w:p>
          <w:p w14:paraId="43A26DF0" w14:textId="05F4FDA6" w:rsidR="00797492" w:rsidRPr="00934383" w:rsidRDefault="00797492" w:rsidP="007B447C">
            <w:pPr>
              <w:spacing w:before="60" w:after="60" w:line="240" w:lineRule="atLeast"/>
              <w:ind w:firstLine="347"/>
              <w:jc w:val="both"/>
              <w:rPr>
                <w:i/>
                <w:color w:val="000000"/>
                <w:sz w:val="26"/>
                <w:szCs w:val="26"/>
                <w:lang w:val="vi-VN"/>
              </w:rPr>
            </w:pPr>
            <w:r w:rsidRPr="00934383">
              <w:rPr>
                <w:color w:val="000000"/>
                <w:sz w:val="26"/>
                <w:szCs w:val="26"/>
                <w:lang w:val="vi-VN"/>
              </w:rPr>
              <w:t xml:space="preserve">a) </w:t>
            </w:r>
            <w:r w:rsidRPr="00934383">
              <w:rPr>
                <w:b/>
                <w:bCs/>
                <w:i/>
                <w:color w:val="000000" w:themeColor="text1"/>
                <w:sz w:val="26"/>
                <w:szCs w:val="26"/>
                <w:lang w:val="vi-VN"/>
              </w:rPr>
              <w:t>Là công dân chỉ có một quốc tịch Việt Nam</w:t>
            </w:r>
            <w:r w:rsidRPr="00934383">
              <w:rPr>
                <w:color w:val="000000" w:themeColor="text1"/>
                <w:sz w:val="26"/>
                <w:szCs w:val="26"/>
                <w:lang w:val="vi-VN"/>
              </w:rPr>
              <w:t xml:space="preserve"> </w:t>
            </w:r>
            <w:r w:rsidRPr="00934383">
              <w:rPr>
                <w:color w:val="000000"/>
                <w:sz w:val="26"/>
                <w:szCs w:val="26"/>
                <w:lang w:val="vi-VN"/>
              </w:rPr>
              <w:t xml:space="preserve">không quá 65 tuổi, thường trú tại Việt Nam, tuân thủ </w:t>
            </w:r>
            <w:hyperlink r:id="rId9" w:tgtFrame="_blank" w:history="1">
              <w:r w:rsidRPr="00934383">
                <w:rPr>
                  <w:color w:val="000000" w:themeColor="text1"/>
                  <w:sz w:val="26"/>
                  <w:szCs w:val="26"/>
                  <w:lang w:val="vi-VN"/>
                </w:rPr>
                <w:t>Hiến pháp</w:t>
              </w:r>
            </w:hyperlink>
            <w:r w:rsidRPr="00934383">
              <w:rPr>
                <w:color w:val="000000"/>
                <w:sz w:val="26"/>
                <w:szCs w:val="26"/>
                <w:lang w:val="vi-VN"/>
              </w:rPr>
              <w:t> và pháp luật, có p</w:t>
            </w:r>
            <w:bookmarkStart w:id="22" w:name="_GoBack"/>
            <w:bookmarkEnd w:id="22"/>
            <w:r w:rsidRPr="00934383">
              <w:rPr>
                <w:color w:val="000000"/>
                <w:sz w:val="26"/>
                <w:szCs w:val="26"/>
                <w:lang w:val="vi-VN"/>
              </w:rPr>
              <w:t xml:space="preserve">hẩm chất đạo đức tốt </w:t>
            </w:r>
            <w:r w:rsidRPr="00934383">
              <w:rPr>
                <w:i/>
                <w:color w:val="000000"/>
                <w:sz w:val="26"/>
                <w:szCs w:val="26"/>
                <w:lang w:val="vi-VN"/>
              </w:rPr>
              <w:t>và bảo đảm sức khỏe để hành nghề Thừa hành viên;</w:t>
            </w:r>
          </w:p>
          <w:p w14:paraId="496073C4" w14:textId="77777777" w:rsidR="00797492" w:rsidRPr="00934383" w:rsidRDefault="00797492" w:rsidP="007B447C">
            <w:pPr>
              <w:spacing w:before="60" w:after="60" w:line="240" w:lineRule="atLeast"/>
              <w:ind w:firstLine="347"/>
              <w:jc w:val="both"/>
              <w:rPr>
                <w:b/>
                <w:bCs/>
                <w:i/>
                <w:color w:val="000000"/>
                <w:sz w:val="26"/>
                <w:szCs w:val="26"/>
                <w:lang w:val="vi-VN"/>
              </w:rPr>
            </w:pPr>
            <w:r w:rsidRPr="00934383">
              <w:rPr>
                <w:b/>
                <w:bCs/>
                <w:i/>
                <w:color w:val="000000"/>
                <w:sz w:val="26"/>
                <w:szCs w:val="26"/>
                <w:lang w:val="vi-VN"/>
              </w:rPr>
              <w:t xml:space="preserve">b) Có </w:t>
            </w:r>
            <w:r w:rsidRPr="00934383">
              <w:rPr>
                <w:b/>
                <w:bCs/>
                <w:i/>
                <w:color w:val="000000" w:themeColor="text1"/>
                <w:sz w:val="26"/>
                <w:szCs w:val="26"/>
                <w:lang w:val="vi-VN"/>
              </w:rPr>
              <w:t xml:space="preserve">trình độ cử nhân </w:t>
            </w:r>
            <w:r w:rsidRPr="00934383">
              <w:rPr>
                <w:b/>
                <w:bCs/>
                <w:i/>
                <w:color w:val="000000"/>
                <w:sz w:val="26"/>
                <w:szCs w:val="26"/>
                <w:lang w:val="vi-VN"/>
              </w:rPr>
              <w:t>luật trở lên.</w:t>
            </w:r>
          </w:p>
          <w:p w14:paraId="14460F68" w14:textId="77777777" w:rsidR="00797492" w:rsidRPr="00934383" w:rsidRDefault="00797492" w:rsidP="007B447C">
            <w:pPr>
              <w:spacing w:before="60" w:after="60" w:line="240" w:lineRule="atLeast"/>
              <w:ind w:firstLine="347"/>
              <w:jc w:val="both"/>
              <w:rPr>
                <w:i/>
                <w:color w:val="000000"/>
                <w:sz w:val="26"/>
                <w:szCs w:val="26"/>
                <w:lang w:val="vi-VN"/>
              </w:rPr>
            </w:pPr>
            <w:r w:rsidRPr="00934383">
              <w:rPr>
                <w:color w:val="000000"/>
                <w:sz w:val="26"/>
                <w:szCs w:val="26"/>
                <w:lang w:val="vi-VN"/>
              </w:rPr>
              <w:t>c) Có thời gian công tác pháp luật</w:t>
            </w:r>
            <w:r w:rsidRPr="00934383">
              <w:rPr>
                <w:i/>
                <w:color w:val="FF0000"/>
                <w:sz w:val="26"/>
                <w:szCs w:val="26"/>
                <w:lang w:val="vi-VN"/>
              </w:rPr>
              <w:t xml:space="preserve"> </w:t>
            </w:r>
            <w:r w:rsidRPr="00934383">
              <w:rPr>
                <w:b/>
                <w:bCs/>
                <w:i/>
                <w:color w:val="000000" w:themeColor="text1"/>
                <w:sz w:val="26"/>
                <w:szCs w:val="26"/>
                <w:lang w:val="vi-VN"/>
              </w:rPr>
              <w:t>ít nhất</w:t>
            </w:r>
            <w:r w:rsidRPr="00934383">
              <w:rPr>
                <w:color w:val="000000" w:themeColor="text1"/>
                <w:sz w:val="26"/>
                <w:szCs w:val="26"/>
                <w:lang w:val="vi-VN"/>
              </w:rPr>
              <w:t xml:space="preserve"> </w:t>
            </w:r>
            <w:r w:rsidRPr="00934383">
              <w:rPr>
                <w:color w:val="000000"/>
                <w:sz w:val="26"/>
                <w:szCs w:val="26"/>
                <w:lang w:val="vi-VN"/>
              </w:rPr>
              <w:t xml:space="preserve">03 năm tại các cơ quan, tổ chức sau khi đã có bằng </w:t>
            </w:r>
            <w:r w:rsidRPr="00934383">
              <w:rPr>
                <w:b/>
                <w:bCs/>
                <w:i/>
                <w:color w:val="000000"/>
                <w:sz w:val="26"/>
                <w:szCs w:val="26"/>
                <w:lang w:val="vi-VN"/>
              </w:rPr>
              <w:t>cử nhân luật trở lên</w:t>
            </w:r>
            <w:r w:rsidRPr="00934383">
              <w:rPr>
                <w:b/>
                <w:bCs/>
                <w:color w:val="000000"/>
                <w:sz w:val="26"/>
                <w:szCs w:val="26"/>
                <w:lang w:val="vi-VN"/>
              </w:rPr>
              <w:t>.</w:t>
            </w:r>
          </w:p>
          <w:p w14:paraId="5EC9BD28" w14:textId="77777777" w:rsidR="00797492" w:rsidRPr="00934383" w:rsidRDefault="00797492" w:rsidP="007B447C">
            <w:pPr>
              <w:spacing w:before="60" w:after="60" w:line="240" w:lineRule="atLeast"/>
              <w:ind w:firstLine="347"/>
              <w:jc w:val="both"/>
              <w:rPr>
                <w:i/>
                <w:color w:val="000000"/>
                <w:sz w:val="26"/>
                <w:szCs w:val="26"/>
                <w:lang w:val="vi-VN"/>
              </w:rPr>
            </w:pPr>
            <w:r w:rsidRPr="00934383">
              <w:rPr>
                <w:color w:val="000000"/>
                <w:sz w:val="26"/>
                <w:szCs w:val="26"/>
                <w:lang w:val="vi-VN"/>
              </w:rPr>
              <w:t xml:space="preserve">d) Tốt nghiệp khóa đào tạo nghiệp vụ Thừa hành viên </w:t>
            </w:r>
            <w:r w:rsidRPr="00934383">
              <w:rPr>
                <w:color w:val="000000" w:themeColor="text1"/>
                <w:sz w:val="26"/>
                <w:szCs w:val="26"/>
                <w:lang w:val="vi-VN"/>
              </w:rPr>
              <w:t>hoặc</w:t>
            </w:r>
            <w:r w:rsidRPr="00934383">
              <w:rPr>
                <w:color w:val="000000"/>
                <w:sz w:val="26"/>
                <w:szCs w:val="26"/>
                <w:lang w:val="vi-VN"/>
              </w:rPr>
              <w:t xml:space="preserve"> được công nhận tương đương đào tạo nghiệp vụ Thừa hành viên quy định tại </w:t>
            </w:r>
            <w:r w:rsidRPr="00934383">
              <w:rPr>
                <w:color w:val="0000FF"/>
                <w:sz w:val="26"/>
                <w:szCs w:val="26"/>
                <w:lang w:val="vi-VN"/>
              </w:rPr>
              <w:t>Điều 5 của Nghị định này</w:t>
            </w:r>
            <w:r w:rsidRPr="00934383">
              <w:rPr>
                <w:color w:val="000000"/>
                <w:sz w:val="26"/>
                <w:szCs w:val="26"/>
                <w:lang w:val="vi-VN"/>
              </w:rPr>
              <w:t>.</w:t>
            </w:r>
          </w:p>
          <w:p w14:paraId="7C6A8018" w14:textId="77777777" w:rsidR="00797492" w:rsidRPr="00934383" w:rsidRDefault="00797492" w:rsidP="007B447C">
            <w:pPr>
              <w:spacing w:before="60" w:after="60" w:line="240" w:lineRule="atLeast"/>
              <w:ind w:firstLine="347"/>
              <w:jc w:val="both"/>
              <w:rPr>
                <w:color w:val="000000"/>
                <w:sz w:val="26"/>
                <w:szCs w:val="26"/>
                <w:lang w:val="vi-VN"/>
              </w:rPr>
            </w:pPr>
            <w:r w:rsidRPr="00934383">
              <w:rPr>
                <w:color w:val="000000"/>
                <w:sz w:val="26"/>
                <w:szCs w:val="26"/>
                <w:lang w:val="vi-VN"/>
              </w:rPr>
              <w:t xml:space="preserve">đ) Đạt yêu cầu kiểm tra kết quả tập sự hành nghề Thừa hành viên </w:t>
            </w:r>
            <w:r w:rsidRPr="00934383">
              <w:rPr>
                <w:i/>
                <w:color w:val="000000" w:themeColor="text1"/>
                <w:sz w:val="26"/>
                <w:szCs w:val="26"/>
                <w:lang w:val="vi-VN"/>
              </w:rPr>
              <w:t>và giấy chứng nhận đạt kết quả kiểm tra còn hiệu lực</w:t>
            </w:r>
            <w:r w:rsidRPr="00934383">
              <w:rPr>
                <w:color w:val="000000"/>
                <w:sz w:val="26"/>
                <w:szCs w:val="26"/>
                <w:lang w:val="vi-VN"/>
              </w:rPr>
              <w:t>.</w:t>
            </w:r>
          </w:p>
          <w:p w14:paraId="2828F4E8" w14:textId="6EB20938" w:rsidR="0003245E" w:rsidRPr="00DC472F" w:rsidRDefault="00797492" w:rsidP="007B447C">
            <w:pPr>
              <w:spacing w:before="60" w:after="60" w:line="240" w:lineRule="atLeast"/>
              <w:ind w:firstLine="347"/>
              <w:jc w:val="both"/>
              <w:rPr>
                <w:i/>
                <w:color w:val="0000FF"/>
                <w:sz w:val="26"/>
                <w:szCs w:val="26"/>
                <w:lang w:val="vi-VN"/>
              </w:rPr>
            </w:pPr>
            <w:bookmarkStart w:id="23" w:name="_Toc221370886"/>
            <w:bookmarkStart w:id="24" w:name="_Toc221542540"/>
            <w:r w:rsidRPr="00934383">
              <w:rPr>
                <w:i/>
                <w:sz w:val="26"/>
                <w:szCs w:val="26"/>
                <w:lang w:val="vi-VN"/>
              </w:rPr>
              <w:t xml:space="preserve">2. Bổ nhiệm Thừa hành viên không qua kiểm tra tập sự hành nghề đối với người đã là Chấp hành viên tại các cơ quan Thi hành án dân sự khi đáp ứng tiêu chuẩn quy định tại các </w:t>
            </w:r>
            <w:r w:rsidRPr="00934383">
              <w:rPr>
                <w:i/>
                <w:color w:val="3333FF"/>
                <w:sz w:val="26"/>
                <w:szCs w:val="26"/>
                <w:lang w:val="vi-VN"/>
              </w:rPr>
              <w:t>điểm a, d khoản 1 điều này</w:t>
            </w:r>
            <w:r w:rsidRPr="00934383">
              <w:rPr>
                <w:i/>
                <w:color w:val="0000FF"/>
                <w:sz w:val="26"/>
                <w:szCs w:val="26"/>
                <w:lang w:val="vi-VN"/>
              </w:rPr>
              <w:t>.</w:t>
            </w:r>
            <w:bookmarkEnd w:id="23"/>
            <w:bookmarkEnd w:id="24"/>
          </w:p>
        </w:tc>
        <w:tc>
          <w:tcPr>
            <w:tcW w:w="3714" w:type="dxa"/>
          </w:tcPr>
          <w:p w14:paraId="0FD3DB8E" w14:textId="406B02F6" w:rsidR="00797492" w:rsidRPr="00934383" w:rsidRDefault="008E3ECD" w:rsidP="009D2C6D">
            <w:pPr>
              <w:spacing w:before="60" w:after="60" w:line="240" w:lineRule="atLeast"/>
              <w:ind w:right="-9"/>
              <w:jc w:val="both"/>
              <w:rPr>
                <w:sz w:val="26"/>
                <w:szCs w:val="26"/>
                <w:lang w:val="vi-VN"/>
              </w:rPr>
            </w:pPr>
            <w:r w:rsidRPr="00934383">
              <w:rPr>
                <w:sz w:val="26"/>
                <w:szCs w:val="26"/>
                <w:lang w:val="vi-VN"/>
              </w:rPr>
              <w:t>Quy định chi tiết k</w:t>
            </w:r>
            <w:r w:rsidR="00EC27CA" w:rsidRPr="00934383">
              <w:rPr>
                <w:sz w:val="26"/>
                <w:szCs w:val="26"/>
                <w:lang w:val="vi-VN"/>
              </w:rPr>
              <w:t xml:space="preserve">hoản </w:t>
            </w:r>
            <w:r w:rsidRPr="00934383">
              <w:rPr>
                <w:sz w:val="26"/>
                <w:szCs w:val="26"/>
                <w:lang w:val="vi-VN"/>
              </w:rPr>
              <w:t>5</w:t>
            </w:r>
            <w:r w:rsidR="00EC27CA" w:rsidRPr="00934383">
              <w:rPr>
                <w:sz w:val="26"/>
                <w:szCs w:val="26"/>
                <w:lang w:val="vi-VN"/>
              </w:rPr>
              <w:t xml:space="preserve"> Điều 29 Luật T</w:t>
            </w:r>
            <w:r w:rsidRPr="00934383">
              <w:rPr>
                <w:sz w:val="26"/>
                <w:szCs w:val="26"/>
                <w:lang w:val="vi-VN"/>
              </w:rPr>
              <w:t>hi hành án dân sự</w:t>
            </w:r>
          </w:p>
        </w:tc>
      </w:tr>
      <w:tr w:rsidR="0003245E" w:rsidRPr="00DC472F" w14:paraId="5A262B0B" w14:textId="77777777" w:rsidTr="003938BF">
        <w:tc>
          <w:tcPr>
            <w:tcW w:w="4792" w:type="dxa"/>
          </w:tcPr>
          <w:p w14:paraId="3D647156" w14:textId="184E87C5" w:rsidR="0003245E" w:rsidRPr="00934383" w:rsidRDefault="0003245E" w:rsidP="007B447C">
            <w:pPr>
              <w:spacing w:before="60" w:after="60" w:line="240" w:lineRule="atLeast"/>
              <w:ind w:firstLine="322"/>
              <w:jc w:val="both"/>
              <w:rPr>
                <w:color w:val="000000"/>
                <w:sz w:val="26"/>
                <w:szCs w:val="26"/>
                <w:lang w:val="vi-VN"/>
              </w:rPr>
            </w:pPr>
            <w:bookmarkStart w:id="25" w:name="dieu_7"/>
            <w:r w:rsidRPr="00934383">
              <w:rPr>
                <w:b/>
                <w:bCs/>
                <w:color w:val="000000"/>
                <w:sz w:val="26"/>
                <w:szCs w:val="26"/>
                <w:lang w:val="vi-VN"/>
              </w:rPr>
              <w:t xml:space="preserve">Điều 7. Đào tạo, bồi dưỡng </w:t>
            </w:r>
            <w:r w:rsidRPr="00934383">
              <w:rPr>
                <w:b/>
                <w:bCs/>
                <w:strike/>
                <w:color w:val="000000"/>
                <w:sz w:val="26"/>
                <w:szCs w:val="26"/>
                <w:lang w:val="vi-VN"/>
              </w:rPr>
              <w:t>nghề</w:t>
            </w:r>
            <w:r w:rsidRPr="00934383">
              <w:rPr>
                <w:b/>
                <w:bCs/>
                <w:color w:val="000000"/>
                <w:sz w:val="26"/>
                <w:szCs w:val="26"/>
                <w:lang w:val="vi-VN"/>
              </w:rPr>
              <w:t xml:space="preserve"> Thừa phát lại và công nhận tương đương đào tạo nghề Thừa phát lại </w:t>
            </w:r>
            <w:r w:rsidRPr="00934383">
              <w:rPr>
                <w:b/>
                <w:bCs/>
                <w:strike/>
                <w:color w:val="000000"/>
                <w:sz w:val="26"/>
                <w:szCs w:val="26"/>
                <w:lang w:val="vi-VN"/>
              </w:rPr>
              <w:t>ở nước ngoài</w:t>
            </w:r>
            <w:bookmarkEnd w:id="25"/>
            <w:r w:rsidR="009A5C20" w:rsidRPr="00934383">
              <w:rPr>
                <w:b/>
                <w:bCs/>
                <w:color w:val="000000"/>
                <w:sz w:val="26"/>
                <w:szCs w:val="26"/>
                <w:lang w:val="vi-VN"/>
              </w:rPr>
              <w:t xml:space="preserve"> </w:t>
            </w:r>
            <w:r w:rsidR="00CC1F72" w:rsidRPr="00934383">
              <w:rPr>
                <w:sz w:val="26"/>
                <w:szCs w:val="26"/>
                <w:lang w:val="vi-VN"/>
              </w:rPr>
              <w:t>(Nghị định số 08/2020/NĐ-CP)</w:t>
            </w:r>
          </w:p>
          <w:p w14:paraId="515CD28C"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1. Người đủ tiêu chuẩn quy định tại </w:t>
            </w:r>
            <w:bookmarkStart w:id="26" w:name="tc_2"/>
            <w:r w:rsidRPr="00934383">
              <w:rPr>
                <w:color w:val="0000FF"/>
                <w:sz w:val="26"/>
                <w:szCs w:val="26"/>
                <w:lang w:val="vi-VN"/>
              </w:rPr>
              <w:t xml:space="preserve">khoản 1, 2 Điều 6 của Nghị định </w:t>
            </w:r>
            <w:r w:rsidRPr="00934383">
              <w:rPr>
                <w:color w:val="0000FF"/>
                <w:sz w:val="26"/>
                <w:szCs w:val="26"/>
                <w:lang w:val="vi-VN"/>
              </w:rPr>
              <w:lastRenderedPageBreak/>
              <w:t>này</w:t>
            </w:r>
            <w:bookmarkEnd w:id="26"/>
            <w:r w:rsidRPr="00934383">
              <w:rPr>
                <w:color w:val="000000"/>
                <w:sz w:val="26"/>
                <w:szCs w:val="26"/>
                <w:lang w:val="vi-VN"/>
              </w:rPr>
              <w:t xml:space="preserve"> được tham gia khóa đào tạo </w:t>
            </w:r>
            <w:r w:rsidRPr="00934383">
              <w:rPr>
                <w:strike/>
                <w:color w:val="000000"/>
                <w:sz w:val="26"/>
                <w:szCs w:val="26"/>
                <w:lang w:val="vi-VN"/>
              </w:rPr>
              <w:t>nghề</w:t>
            </w:r>
            <w:r w:rsidRPr="00934383">
              <w:rPr>
                <w:color w:val="000000"/>
                <w:sz w:val="26"/>
                <w:szCs w:val="26"/>
                <w:lang w:val="vi-VN"/>
              </w:rPr>
              <w:t xml:space="preserve"> Thừa phát lại tại Học viện Tư pháp thuộc Bộ Tư pháp. Hồ sơ đăng ký tham gia khóa đào tạo nghề Thừa phát lại được lập thành 01 bộ bao gồm: Giấy đăng ký tham gia khóa đào tạo nghề Thừa phát lại theo mẫu do Bộ trưởng Bộ Tư pháp quy định; bản sao có chứng thực hoặc bản chụp kèm theo bản chính bằng tốt nghiệp đại học hoặc sau đại học chuyên ngành luật để đối chiếu.</w:t>
            </w:r>
          </w:p>
          <w:p w14:paraId="71062AAF"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Người hoàn thành khóa đào tạo được cấp Chứng chỉ tốt nghiệp đào tạo nghề Thừa phát lại.</w:t>
            </w:r>
          </w:p>
          <w:p w14:paraId="14A07603" w14:textId="77777777" w:rsidR="0003245E" w:rsidRPr="00934383" w:rsidRDefault="0003245E" w:rsidP="007B447C">
            <w:pPr>
              <w:spacing w:before="60" w:after="60" w:line="240" w:lineRule="atLeast"/>
              <w:ind w:firstLine="322"/>
              <w:jc w:val="both"/>
              <w:rPr>
                <w:color w:val="000000"/>
                <w:sz w:val="26"/>
                <w:szCs w:val="26"/>
                <w:lang w:val="vi-VN"/>
              </w:rPr>
            </w:pPr>
            <w:bookmarkStart w:id="27" w:name="khoan_2_7"/>
            <w:r w:rsidRPr="00934383">
              <w:rPr>
                <w:color w:val="000000"/>
                <w:sz w:val="26"/>
                <w:szCs w:val="26"/>
                <w:lang w:val="vi-VN"/>
              </w:rPr>
              <w:t>2. Miễn đào tạo nghề Thừa phát lại đối với người đã có thời gian làm thẩm phán, kiểm sát viên, chấp hành viên, điều tra viên từ 05 năm trở lên; luật sư, Thừa phát lại đã hành nghề từ 05 năm trở lên; giáo sư, phó giáo sư chuyên ngành luật, tiến sĩ luật; người đã là thẩm tra viên chính, thẩm tra viên cao cấp ngành tòa án, kiểm tra viên chính, kiểm tra viên cao cấp ngành kiểm sát; người đã là thanh tra viên cao cấp, chuyên viên cao cấp, nghiên cứu viên cao cấp, giảng viên cao cấp trong lĩnh vực pháp luật; người đã là thẩm tra viên chính, thẩm tra viên cao cấp ngành thi hành án dân sự.</w:t>
            </w:r>
            <w:bookmarkEnd w:id="27"/>
          </w:p>
          <w:p w14:paraId="6ADBFD12"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 xml:space="preserve">3. Người được miễn đào tạo nghề Thừa phát lại quy định tại khoản 2 Điều này phải tham gia khóa bồi dưỡng nghề Thừa phát lại tại Học viện Tư pháp. Hồ sơ đăng ký tham gia khóa bồi dưỡng nghề Thừa phát </w:t>
            </w:r>
            <w:r w:rsidRPr="00934383">
              <w:rPr>
                <w:color w:val="000000"/>
                <w:sz w:val="26"/>
                <w:szCs w:val="26"/>
                <w:lang w:val="vi-VN"/>
              </w:rPr>
              <w:lastRenderedPageBreak/>
              <w:t>lại được lập thành 01 bộ bao gồm: Giấy đăng ký tham gia khóa bồi dưỡng nghề Thừa phát lại theo mẫu do Bộ trưởng Bộ Tư pháp quy định; bản sao có chứng thực hoặc bản chụp kèm theo bản chính giấy tờ chứng minh là người được miễn đào tạo nghề Thừa phát lại để đối chiếu.</w:t>
            </w:r>
          </w:p>
          <w:p w14:paraId="14888D48"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Người hoàn thành khóa bồi dưỡng được cấp Giấy chứng nhận hoàn thành khóa bồi dưỡng nghề Thừa phát lại.</w:t>
            </w:r>
          </w:p>
          <w:p w14:paraId="55A0D2CE"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4. Hồ sơ quy định tại khoản 1, 3 Điều này được nộp trực tiếp hoặc gửi qua hệ thống bưu chính đến Học viện Tư pháp. Học viện Tư pháp tiếp nhận hồ sơ đăng ký và thông báo danh sách người đủ điều kiện tham gia khóa đào tạo, khóa bồi dưỡng chậm nhất là 30 ngày trước ngày khai giảng; trường hợp từ chối phải thông báo bằng văn bản có nêu rõ lý do.</w:t>
            </w:r>
          </w:p>
          <w:p w14:paraId="15C405E6"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5. Thời gian đào tạo nghề Thừa phát lại là 06 tháng; thời gian bồi dưỡng nghề Thừa phát lại là 03 tháng.</w:t>
            </w:r>
          </w:p>
          <w:p w14:paraId="1C2312F6"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6. Người có yêu cầu công nhận tương đương đào tạo nghề Thừa phát lại ở nước ngoài nộp trực tiếp hoặc gửi qua hệ thống bưu chính 01 bộ hồ sơ đến Bộ Tư pháp. Hồ sơ bao gồm: Giấy đề nghị công nhận tương đương đào tạo nghề Thừa phát lại theo mẫu do Bộ trưởng Bộ Tư pháp quy định; bản dịch đã được công chứng hoặc chứng thực văn bằng đào tạo nghề Thừa phát lại được cấp bởi cơ sở đào tạo ở nước ngoài.</w:t>
            </w:r>
          </w:p>
          <w:p w14:paraId="089B2902"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lastRenderedPageBreak/>
              <w:t>Trong thời hạn 30 ngày, kể từ ngày nhận đủ hồ sơ hợp lệ, Bộ trưởng Bộ Tư pháp ra quyết định công nhận tương đương đối với người được đào tạo nghề Thừa phát lại ở nước ngoài; trường hợp từ chối phải thông báo bằng văn bản có nêu rõ lý do.</w:t>
            </w:r>
          </w:p>
          <w:p w14:paraId="3D7E8EA1" w14:textId="77777777" w:rsidR="0003245E" w:rsidRPr="00934383" w:rsidRDefault="0003245E" w:rsidP="007B447C">
            <w:pPr>
              <w:spacing w:before="60" w:after="60" w:line="240" w:lineRule="atLeast"/>
              <w:ind w:firstLine="322"/>
              <w:jc w:val="both"/>
              <w:rPr>
                <w:color w:val="000000"/>
                <w:sz w:val="26"/>
                <w:szCs w:val="26"/>
                <w:lang w:val="vi-VN"/>
              </w:rPr>
            </w:pPr>
            <w:bookmarkStart w:id="28" w:name="khoan_7_7"/>
            <w:r w:rsidRPr="00934383">
              <w:rPr>
                <w:color w:val="000000"/>
                <w:sz w:val="26"/>
                <w:szCs w:val="26"/>
                <w:lang w:val="vi-VN"/>
              </w:rPr>
              <w:t>7. Bộ trưởng Bộ Tư pháp quy định chi tiết về nội dung, chương trình đào tạo, bồi dưỡng nghề Thừa phát lại; việc công nhận tương đương đào tạo nghề Thừa phát lại ở nước ngoài.</w:t>
            </w:r>
            <w:bookmarkEnd w:id="28"/>
          </w:p>
          <w:p w14:paraId="725BE9FC" w14:textId="70076F64" w:rsidR="007520C7" w:rsidRPr="00934383" w:rsidRDefault="007520C7" w:rsidP="007B447C">
            <w:pPr>
              <w:spacing w:before="60" w:after="60" w:line="240" w:lineRule="atLeast"/>
              <w:ind w:firstLine="322"/>
              <w:jc w:val="both"/>
              <w:rPr>
                <w:color w:val="000000"/>
                <w:sz w:val="26"/>
                <w:szCs w:val="26"/>
                <w:lang w:val="vi-VN"/>
              </w:rPr>
            </w:pPr>
            <w:r w:rsidRPr="00934383">
              <w:rPr>
                <w:b/>
                <w:bCs/>
                <w:color w:val="000000"/>
                <w:sz w:val="26"/>
                <w:szCs w:val="26"/>
                <w:lang w:val="vi-VN"/>
              </w:rPr>
              <w:t xml:space="preserve">Điều 30. Công nhận tương đương đào tạo nghề Thừa phát lại </w:t>
            </w:r>
            <w:r w:rsidRPr="00934383">
              <w:rPr>
                <w:b/>
                <w:bCs/>
                <w:strike/>
                <w:color w:val="000000"/>
                <w:sz w:val="26"/>
                <w:szCs w:val="26"/>
                <w:lang w:val="vi-VN"/>
              </w:rPr>
              <w:t>ở nước ngoà</w:t>
            </w:r>
            <w:r w:rsidRPr="00934383">
              <w:rPr>
                <w:b/>
                <w:bCs/>
                <w:color w:val="000000"/>
                <w:sz w:val="26"/>
                <w:szCs w:val="26"/>
                <w:lang w:val="vi-VN"/>
              </w:rPr>
              <w:t>i</w:t>
            </w:r>
            <w:r w:rsidRPr="00934383">
              <w:rPr>
                <w:color w:val="000000"/>
                <w:sz w:val="26"/>
                <w:szCs w:val="26"/>
                <w:lang w:val="vi-VN"/>
              </w:rPr>
              <w:t xml:space="preserve"> (Nghị định số 121/2025/NĐ-CP ngày 11/6/2025)</w:t>
            </w:r>
          </w:p>
          <w:p w14:paraId="47F4177E" w14:textId="77777777" w:rsidR="007520C7" w:rsidRPr="00934383" w:rsidRDefault="007520C7" w:rsidP="007B447C">
            <w:pPr>
              <w:spacing w:before="60" w:after="60" w:line="240" w:lineRule="atLeast"/>
              <w:ind w:firstLine="322"/>
              <w:jc w:val="both"/>
              <w:rPr>
                <w:color w:val="000000"/>
                <w:sz w:val="26"/>
                <w:szCs w:val="26"/>
                <w:lang w:val="vi-VN"/>
              </w:rPr>
            </w:pPr>
            <w:r w:rsidRPr="00934383">
              <w:rPr>
                <w:color w:val="000000"/>
                <w:sz w:val="26"/>
                <w:szCs w:val="26"/>
                <w:lang w:val="vi-VN"/>
              </w:rPr>
              <w:t xml:space="preserve">Người đề nghị công nhận tương đương đào tạo </w:t>
            </w:r>
            <w:r w:rsidRPr="00934383">
              <w:rPr>
                <w:strike/>
                <w:color w:val="000000"/>
                <w:sz w:val="26"/>
                <w:szCs w:val="26"/>
                <w:lang w:val="vi-VN"/>
              </w:rPr>
              <w:t xml:space="preserve">nghề </w:t>
            </w:r>
            <w:r w:rsidRPr="00934383">
              <w:rPr>
                <w:color w:val="000000"/>
                <w:sz w:val="26"/>
                <w:szCs w:val="26"/>
                <w:lang w:val="vi-VN"/>
              </w:rPr>
              <w:t xml:space="preserve">Thừa phát lại ở nước ngoài lập 01 bộ hồ sơ và gửi trực tiếp hoặc qua dịch vụ bưu chính đến Sở Tư pháp nơi người yêu cầu thường trú hoặc trực tuyến trên </w:t>
            </w:r>
            <w:r w:rsidRPr="00AA1B3C">
              <w:rPr>
                <w:color w:val="000000"/>
                <w:sz w:val="26"/>
                <w:szCs w:val="26"/>
                <w:lang w:val="vi-VN"/>
              </w:rPr>
              <w:t>Cổng dịch vụ công quốc gia</w:t>
            </w:r>
            <w:r w:rsidRPr="00934383">
              <w:rPr>
                <w:color w:val="000000"/>
                <w:sz w:val="26"/>
                <w:szCs w:val="26"/>
                <w:lang w:val="vi-VN"/>
              </w:rPr>
              <w:t>. Hồ sơ bao gồm:</w:t>
            </w:r>
          </w:p>
          <w:p w14:paraId="7A3624B2" w14:textId="77777777" w:rsidR="007520C7" w:rsidRPr="00934383" w:rsidRDefault="007520C7" w:rsidP="007B447C">
            <w:pPr>
              <w:spacing w:before="60" w:after="60" w:line="240" w:lineRule="atLeast"/>
              <w:ind w:firstLine="322"/>
              <w:jc w:val="both"/>
              <w:rPr>
                <w:color w:val="000000"/>
                <w:sz w:val="26"/>
                <w:szCs w:val="26"/>
                <w:lang w:val="vi-VN"/>
              </w:rPr>
            </w:pPr>
            <w:r w:rsidRPr="00934383">
              <w:rPr>
                <w:color w:val="000000"/>
                <w:sz w:val="26"/>
                <w:szCs w:val="26"/>
                <w:lang w:val="vi-VN"/>
              </w:rPr>
              <w:t>1. Văn bản đề nghị công nhận tương đương đào tạo nghề Thừa phát lại;</w:t>
            </w:r>
          </w:p>
          <w:p w14:paraId="0A2ABE66" w14:textId="77777777" w:rsidR="007520C7" w:rsidRPr="00934383" w:rsidRDefault="007520C7" w:rsidP="007B447C">
            <w:pPr>
              <w:spacing w:before="60" w:after="60" w:line="240" w:lineRule="atLeast"/>
              <w:ind w:firstLine="322"/>
              <w:jc w:val="both"/>
              <w:rPr>
                <w:color w:val="000000"/>
                <w:sz w:val="26"/>
                <w:szCs w:val="26"/>
                <w:lang w:val="vi-VN"/>
              </w:rPr>
            </w:pPr>
            <w:r w:rsidRPr="00934383">
              <w:rPr>
                <w:color w:val="000000"/>
                <w:sz w:val="26"/>
                <w:szCs w:val="26"/>
                <w:lang w:val="vi-VN"/>
              </w:rPr>
              <w:t xml:space="preserve">2. Văn bằng và kết quả đào tạo </w:t>
            </w:r>
            <w:r w:rsidRPr="00934383">
              <w:rPr>
                <w:strike/>
                <w:color w:val="000000"/>
                <w:sz w:val="26"/>
                <w:szCs w:val="26"/>
                <w:lang w:val="vi-VN"/>
              </w:rPr>
              <w:t>nghề</w:t>
            </w:r>
            <w:r w:rsidRPr="00934383">
              <w:rPr>
                <w:color w:val="000000"/>
                <w:sz w:val="26"/>
                <w:szCs w:val="26"/>
                <w:lang w:val="vi-VN"/>
              </w:rPr>
              <w:t xml:space="preserve"> Thừa phát lại ở nước ngoài.</w:t>
            </w:r>
          </w:p>
          <w:p w14:paraId="24D6FABD" w14:textId="77777777" w:rsidR="007520C7" w:rsidRPr="00934383" w:rsidRDefault="007520C7" w:rsidP="007B447C">
            <w:pPr>
              <w:spacing w:before="60" w:after="60" w:line="240" w:lineRule="atLeast"/>
              <w:ind w:firstLine="322"/>
              <w:jc w:val="both"/>
              <w:rPr>
                <w:color w:val="000000"/>
                <w:sz w:val="26"/>
                <w:szCs w:val="26"/>
                <w:lang w:val="vi-VN"/>
              </w:rPr>
            </w:pPr>
            <w:r w:rsidRPr="00934383">
              <w:rPr>
                <w:color w:val="000000"/>
                <w:sz w:val="26"/>
                <w:szCs w:val="26"/>
                <w:lang w:val="vi-VN"/>
              </w:rPr>
              <w:t xml:space="preserve">Giấy tờ quy định tại khoản 2 mục này là bản chính hoặc bản sao có chứng thực hoặc bản sao điện tử đã được hợp pháp hóa lãnh sự trừ trường hợp được miễn hợp pháp hóa lãnh sự theo quy định của pháp luật, được dịch ra tiếng Việt và bản dịch tiếng Việt </w:t>
            </w:r>
            <w:r w:rsidRPr="00934383">
              <w:rPr>
                <w:color w:val="000000"/>
                <w:sz w:val="26"/>
                <w:szCs w:val="26"/>
                <w:lang w:val="vi-VN"/>
              </w:rPr>
              <w:lastRenderedPageBreak/>
              <w:t>phải được chứng thực chữ ký người dịch.</w:t>
            </w:r>
          </w:p>
          <w:p w14:paraId="665DFA87" w14:textId="77777777" w:rsidR="007520C7" w:rsidRPr="00934383" w:rsidRDefault="007520C7" w:rsidP="007B447C">
            <w:pPr>
              <w:spacing w:before="60" w:after="60" w:line="240" w:lineRule="atLeast"/>
              <w:ind w:firstLine="322"/>
              <w:jc w:val="both"/>
              <w:rPr>
                <w:color w:val="000000"/>
                <w:sz w:val="26"/>
                <w:szCs w:val="26"/>
                <w:lang w:val="vi-VN"/>
              </w:rPr>
            </w:pPr>
            <w:r w:rsidRPr="00934383">
              <w:rPr>
                <w:color w:val="000000"/>
                <w:sz w:val="26"/>
                <w:szCs w:val="26"/>
                <w:lang w:val="vi-VN"/>
              </w:rPr>
              <w:t>Trong thời hạn 20 ngày làm việc kể từ ngày nhận đủ hồ sơ hợp lệ, Sở Tư pháp thẩm định, trình Chủ tịch Ủy ban nhân dân cấp tỉnh ra quyết định công nhận tương đương đối với người được đào tạo nghề Thừa phát lại ở nước ngoài; trường hợp từ chối công nhận tương đương phải thông báo bằng văn bản và nêu rõ lý do.</w:t>
            </w:r>
          </w:p>
          <w:p w14:paraId="439245CE" w14:textId="3529FEA4" w:rsidR="007520C7" w:rsidRPr="00934383" w:rsidRDefault="007520C7" w:rsidP="007B447C">
            <w:pPr>
              <w:spacing w:before="60" w:after="60" w:line="240" w:lineRule="atLeast"/>
              <w:ind w:firstLine="322"/>
              <w:jc w:val="both"/>
              <w:rPr>
                <w:strike/>
                <w:color w:val="000000"/>
                <w:sz w:val="26"/>
                <w:szCs w:val="26"/>
                <w:lang w:val="vi-VN"/>
              </w:rPr>
            </w:pPr>
            <w:r w:rsidRPr="00934383">
              <w:rPr>
                <w:strike/>
                <w:color w:val="000000"/>
                <w:sz w:val="26"/>
                <w:szCs w:val="26"/>
                <w:lang w:val="vi-VN"/>
              </w:rPr>
              <w:t>Người yêu cầu nhận kết quả tại Sở Tư pháp nơi mình nộp hồ sơ hoặc qua dịch vụ bưu chính, trừ trường hợp pháp luật có quy định khác.</w:t>
            </w:r>
          </w:p>
        </w:tc>
        <w:tc>
          <w:tcPr>
            <w:tcW w:w="6662" w:type="dxa"/>
          </w:tcPr>
          <w:p w14:paraId="5D8CB824" w14:textId="31D0960D" w:rsidR="0003245E" w:rsidRPr="00934383" w:rsidRDefault="0003245E" w:rsidP="007B447C">
            <w:pPr>
              <w:widowControl w:val="0"/>
              <w:pBdr>
                <w:top w:val="nil"/>
                <w:left w:val="nil"/>
                <w:bottom w:val="nil"/>
                <w:right w:val="nil"/>
                <w:between w:val="nil"/>
              </w:pBdr>
              <w:spacing w:before="60" w:after="60" w:line="240" w:lineRule="atLeast"/>
              <w:ind w:firstLine="347"/>
              <w:jc w:val="both"/>
              <w:outlineLvl w:val="0"/>
              <w:rPr>
                <w:b/>
                <w:color w:val="000000"/>
                <w:sz w:val="26"/>
                <w:szCs w:val="26"/>
                <w:lang w:val="vi-VN"/>
              </w:rPr>
            </w:pPr>
            <w:bookmarkStart w:id="29" w:name="_heading=h.mhyokris1gmi" w:colFirst="0" w:colLast="0"/>
            <w:bookmarkStart w:id="30" w:name="_Toc201228784"/>
            <w:bookmarkStart w:id="31" w:name="_Toc206958778"/>
            <w:bookmarkStart w:id="32" w:name="_Toc213687569"/>
            <w:bookmarkStart w:id="33" w:name="_Toc214979768"/>
            <w:bookmarkStart w:id="34" w:name="_Toc216969482"/>
            <w:bookmarkEnd w:id="29"/>
            <w:r w:rsidRPr="00934383">
              <w:rPr>
                <w:b/>
                <w:color w:val="000000"/>
                <w:sz w:val="26"/>
                <w:szCs w:val="26"/>
                <w:lang w:val="vi-VN"/>
              </w:rPr>
              <w:lastRenderedPageBreak/>
              <w:t xml:space="preserve">Điều </w:t>
            </w:r>
            <w:r w:rsidR="00F778F4" w:rsidRPr="002022E3">
              <w:rPr>
                <w:b/>
                <w:color w:val="000000"/>
                <w:sz w:val="26"/>
                <w:szCs w:val="26"/>
                <w:lang w:val="vi-VN"/>
              </w:rPr>
              <w:t>5</w:t>
            </w:r>
            <w:r w:rsidRPr="00934383">
              <w:rPr>
                <w:b/>
                <w:color w:val="000000"/>
                <w:sz w:val="26"/>
                <w:szCs w:val="26"/>
                <w:lang w:val="vi-VN"/>
              </w:rPr>
              <w:t xml:space="preserve">. </w:t>
            </w:r>
            <w:bookmarkEnd w:id="30"/>
            <w:bookmarkEnd w:id="31"/>
            <w:bookmarkEnd w:id="32"/>
            <w:bookmarkEnd w:id="33"/>
            <w:bookmarkEnd w:id="34"/>
            <w:r w:rsidRPr="00934383">
              <w:rPr>
                <w:b/>
                <w:bCs/>
                <w:color w:val="000000"/>
                <w:sz w:val="26"/>
                <w:szCs w:val="26"/>
                <w:lang w:val="vi-VN"/>
              </w:rPr>
              <w:t xml:space="preserve">Đào tạo </w:t>
            </w:r>
            <w:r w:rsidRPr="00934383">
              <w:rPr>
                <w:b/>
                <w:bCs/>
                <w:i/>
                <w:iCs/>
                <w:color w:val="000000"/>
                <w:sz w:val="26"/>
                <w:szCs w:val="26"/>
                <w:lang w:val="vi-VN"/>
              </w:rPr>
              <w:t>nghiệp vụ</w:t>
            </w:r>
            <w:r w:rsidRPr="00934383">
              <w:rPr>
                <w:b/>
                <w:bCs/>
                <w:color w:val="000000"/>
                <w:sz w:val="26"/>
                <w:szCs w:val="26"/>
                <w:lang w:val="vi-VN"/>
              </w:rPr>
              <w:t xml:space="preserve"> Thừa hành viên và công nhận tương đương đào tạo nghiệp vụ Thừa hành viên</w:t>
            </w:r>
          </w:p>
          <w:p w14:paraId="53BBDAB0" w14:textId="77777777" w:rsidR="00797492" w:rsidRPr="00934383" w:rsidRDefault="00797492" w:rsidP="007B447C">
            <w:pPr>
              <w:spacing w:before="60" w:after="60" w:line="240" w:lineRule="atLeast"/>
              <w:ind w:firstLine="347"/>
              <w:jc w:val="both"/>
              <w:rPr>
                <w:color w:val="000000"/>
                <w:sz w:val="26"/>
                <w:szCs w:val="26"/>
                <w:lang w:val="vi-VN"/>
              </w:rPr>
            </w:pPr>
            <w:r w:rsidRPr="00934383">
              <w:rPr>
                <w:bCs/>
                <w:color w:val="000000"/>
                <w:sz w:val="26"/>
                <w:szCs w:val="26"/>
                <w:lang w:val="vi-VN"/>
              </w:rPr>
              <w:t>1.</w:t>
            </w:r>
            <w:r w:rsidRPr="00934383">
              <w:rPr>
                <w:b/>
                <w:bCs/>
                <w:color w:val="000000"/>
                <w:sz w:val="26"/>
                <w:szCs w:val="26"/>
                <w:lang w:val="vi-VN"/>
              </w:rPr>
              <w:t xml:space="preserve"> </w:t>
            </w:r>
            <w:r w:rsidRPr="00934383">
              <w:rPr>
                <w:color w:val="000000"/>
                <w:sz w:val="26"/>
                <w:szCs w:val="26"/>
                <w:lang w:val="vi-VN"/>
              </w:rPr>
              <w:t xml:space="preserve">Người đủ tiêu chuẩn quy định tại các </w:t>
            </w:r>
            <w:r w:rsidRPr="00934383">
              <w:rPr>
                <w:color w:val="0000FF"/>
                <w:sz w:val="26"/>
                <w:szCs w:val="26"/>
                <w:lang w:val="vi-VN"/>
              </w:rPr>
              <w:t>điểm a, b khoản 1 Điều 4 của Nghị định này</w:t>
            </w:r>
            <w:r w:rsidRPr="00934383">
              <w:rPr>
                <w:color w:val="000000"/>
                <w:sz w:val="26"/>
                <w:szCs w:val="26"/>
                <w:lang w:val="vi-VN"/>
              </w:rPr>
              <w:t xml:space="preserve"> được tham gia khóa đào tạo </w:t>
            </w:r>
            <w:r w:rsidRPr="00934383">
              <w:rPr>
                <w:b/>
                <w:bCs/>
                <w:i/>
                <w:iCs/>
                <w:color w:val="000000"/>
                <w:sz w:val="26"/>
                <w:szCs w:val="26"/>
                <w:lang w:val="vi-VN"/>
              </w:rPr>
              <w:t>nghiệp vụ</w:t>
            </w:r>
            <w:r w:rsidRPr="00934383">
              <w:rPr>
                <w:color w:val="000000"/>
                <w:sz w:val="26"/>
                <w:szCs w:val="26"/>
                <w:lang w:val="vi-VN"/>
              </w:rPr>
              <w:t xml:space="preserve"> </w:t>
            </w:r>
            <w:r w:rsidRPr="00934383">
              <w:rPr>
                <w:iCs/>
                <w:color w:val="000000"/>
                <w:sz w:val="26"/>
                <w:szCs w:val="26"/>
                <w:lang w:val="vi-VN"/>
              </w:rPr>
              <w:t>Thừa hành viên</w:t>
            </w:r>
            <w:r w:rsidRPr="00934383">
              <w:rPr>
                <w:color w:val="000000"/>
                <w:sz w:val="26"/>
                <w:szCs w:val="26"/>
                <w:lang w:val="vi-VN"/>
              </w:rPr>
              <w:t xml:space="preserve"> tại Học viện Tư pháp thuộc Bộ Tư pháp. </w:t>
            </w:r>
          </w:p>
          <w:p w14:paraId="68C168DA" w14:textId="77777777" w:rsidR="00797492" w:rsidRPr="00934383" w:rsidRDefault="00797492" w:rsidP="007B447C">
            <w:pPr>
              <w:spacing w:before="60" w:after="60" w:line="240" w:lineRule="atLeast"/>
              <w:ind w:firstLine="347"/>
              <w:jc w:val="both"/>
              <w:rPr>
                <w:color w:val="000000"/>
                <w:sz w:val="26"/>
                <w:szCs w:val="26"/>
                <w:lang w:val="vi-VN"/>
              </w:rPr>
            </w:pPr>
            <w:r w:rsidRPr="00934383">
              <w:rPr>
                <w:color w:val="000000"/>
                <w:sz w:val="26"/>
                <w:szCs w:val="26"/>
                <w:lang w:val="vi-VN"/>
              </w:rPr>
              <w:t xml:space="preserve">2. Thời gian đào tạo nghiệp vụ Thừa hành viên là </w:t>
            </w:r>
            <w:r w:rsidRPr="00934383">
              <w:rPr>
                <w:b/>
                <w:bCs/>
                <w:i/>
                <w:iCs/>
                <w:color w:val="000000"/>
                <w:sz w:val="26"/>
                <w:szCs w:val="26"/>
                <w:lang w:val="vi-VN"/>
              </w:rPr>
              <w:t xml:space="preserve">09 </w:t>
            </w:r>
            <w:r w:rsidRPr="00934383">
              <w:rPr>
                <w:b/>
                <w:bCs/>
                <w:i/>
                <w:iCs/>
                <w:color w:val="000000"/>
                <w:sz w:val="26"/>
                <w:szCs w:val="26"/>
                <w:lang w:val="vi-VN"/>
              </w:rPr>
              <w:lastRenderedPageBreak/>
              <w:t>tháng</w:t>
            </w:r>
            <w:r w:rsidRPr="00934383">
              <w:rPr>
                <w:b/>
                <w:bCs/>
                <w:color w:val="000000"/>
                <w:sz w:val="26"/>
                <w:szCs w:val="26"/>
                <w:lang w:val="vi-VN"/>
              </w:rPr>
              <w:t xml:space="preserve"> </w:t>
            </w:r>
            <w:r w:rsidRPr="00934383">
              <w:rPr>
                <w:b/>
                <w:bCs/>
                <w:i/>
                <w:color w:val="000000" w:themeColor="text1"/>
                <w:sz w:val="26"/>
                <w:szCs w:val="26"/>
                <w:lang w:val="vi-VN"/>
              </w:rPr>
              <w:t>trừ trường hợp quy định tại</w:t>
            </w:r>
            <w:r w:rsidRPr="00934383">
              <w:rPr>
                <w:i/>
                <w:color w:val="FF0000"/>
                <w:sz w:val="26"/>
                <w:szCs w:val="26"/>
                <w:lang w:val="vi-VN"/>
              </w:rPr>
              <w:t xml:space="preserve"> </w:t>
            </w:r>
            <w:r w:rsidRPr="00934383">
              <w:rPr>
                <w:i/>
                <w:color w:val="3333FF"/>
                <w:sz w:val="26"/>
                <w:szCs w:val="26"/>
                <w:lang w:val="vi-VN"/>
              </w:rPr>
              <w:t>khoản 3 Điều này</w:t>
            </w:r>
            <w:r w:rsidRPr="00934383">
              <w:rPr>
                <w:color w:val="000000"/>
                <w:sz w:val="26"/>
                <w:szCs w:val="26"/>
                <w:lang w:val="vi-VN"/>
              </w:rPr>
              <w:t xml:space="preserve">. </w:t>
            </w:r>
          </w:p>
          <w:p w14:paraId="5EE06802" w14:textId="77777777" w:rsidR="00797492" w:rsidRPr="00934383" w:rsidRDefault="00797492" w:rsidP="007B447C">
            <w:pPr>
              <w:spacing w:before="60" w:after="60" w:line="240" w:lineRule="atLeast"/>
              <w:ind w:firstLine="347"/>
              <w:jc w:val="both"/>
              <w:rPr>
                <w:color w:val="000000"/>
                <w:sz w:val="26"/>
                <w:szCs w:val="26"/>
                <w:lang w:val="vi-VN"/>
              </w:rPr>
            </w:pPr>
            <w:r w:rsidRPr="00934383">
              <w:rPr>
                <w:color w:val="000000"/>
                <w:sz w:val="26"/>
                <w:szCs w:val="26"/>
                <w:lang w:val="vi-VN"/>
              </w:rPr>
              <w:t xml:space="preserve">3. </w:t>
            </w:r>
            <w:r w:rsidRPr="00934383">
              <w:rPr>
                <w:iCs/>
                <w:sz w:val="26"/>
                <w:szCs w:val="26"/>
                <w:lang w:val="vi-VN"/>
              </w:rPr>
              <w:t>Thời gian</w:t>
            </w:r>
            <w:r w:rsidRPr="00934383">
              <w:rPr>
                <w:sz w:val="26"/>
                <w:szCs w:val="26"/>
                <w:lang w:val="vi-VN"/>
              </w:rPr>
              <w:t xml:space="preserve"> </w:t>
            </w:r>
            <w:r w:rsidRPr="00934383">
              <w:rPr>
                <w:color w:val="000000"/>
                <w:sz w:val="26"/>
                <w:szCs w:val="26"/>
                <w:lang w:val="vi-VN"/>
              </w:rPr>
              <w:t xml:space="preserve">đào tạo nghiệp vụ Thừa hành viên </w:t>
            </w:r>
            <w:r w:rsidRPr="00934383">
              <w:rPr>
                <w:i/>
                <w:sz w:val="26"/>
                <w:szCs w:val="26"/>
                <w:lang w:val="vi-VN"/>
              </w:rPr>
              <w:t xml:space="preserve">là </w:t>
            </w:r>
            <w:r w:rsidRPr="00934383">
              <w:rPr>
                <w:b/>
                <w:bCs/>
                <w:i/>
                <w:sz w:val="26"/>
                <w:szCs w:val="26"/>
                <w:lang w:val="vi-VN"/>
              </w:rPr>
              <w:t>4,5 tháng</w:t>
            </w:r>
            <w:r w:rsidRPr="00934383">
              <w:rPr>
                <w:i/>
                <w:sz w:val="26"/>
                <w:szCs w:val="26"/>
                <w:lang w:val="vi-VN"/>
              </w:rPr>
              <w:t xml:space="preserve"> </w:t>
            </w:r>
            <w:r w:rsidRPr="00934383">
              <w:rPr>
                <w:iCs/>
                <w:sz w:val="26"/>
                <w:szCs w:val="26"/>
                <w:lang w:val="vi-VN"/>
              </w:rPr>
              <w:t>đối với những người sau đây:</w:t>
            </w:r>
            <w:r w:rsidRPr="00934383">
              <w:rPr>
                <w:i/>
                <w:color w:val="FF0000"/>
                <w:sz w:val="26"/>
                <w:szCs w:val="26"/>
                <w:lang w:val="vi-VN"/>
              </w:rPr>
              <w:t xml:space="preserve"> </w:t>
            </w:r>
            <w:r w:rsidRPr="00934383">
              <w:rPr>
                <w:color w:val="000000"/>
                <w:sz w:val="26"/>
                <w:szCs w:val="26"/>
                <w:lang w:val="vi-VN"/>
              </w:rPr>
              <w:t xml:space="preserve">người đã có thời gian làm thẩm phán, kiểm sát viên, điều tra viên, luật sư, công chứng viên từ 05 năm trở lên; giáo sư, phó giáo sư chuyên ngành luật, tiến sĩ luật; thẩm tra viên chính, thẩm tra viên cao cấp ngành tòa án, kiểm tra viên chính, kiểm tra viên cao cấp ngành kiểm sát; thanh tra viên cao cấp, chuyên viên cao cấp, nghiên cứu viên cao cấp, giảng viên cao cấp trong lĩnh vực pháp luật; thẩm tra viên chính, thẩm tra viên cao cấp, </w:t>
            </w:r>
            <w:r w:rsidRPr="00934383">
              <w:rPr>
                <w:i/>
                <w:sz w:val="26"/>
                <w:szCs w:val="26"/>
                <w:lang w:val="vi-VN"/>
              </w:rPr>
              <w:t>chấp hành viên</w:t>
            </w:r>
            <w:r w:rsidRPr="00934383">
              <w:rPr>
                <w:sz w:val="26"/>
                <w:szCs w:val="26"/>
                <w:lang w:val="vi-VN"/>
              </w:rPr>
              <w:t xml:space="preserve"> </w:t>
            </w:r>
            <w:r w:rsidRPr="00934383">
              <w:rPr>
                <w:color w:val="000000"/>
                <w:sz w:val="26"/>
                <w:szCs w:val="26"/>
                <w:lang w:val="vi-VN"/>
              </w:rPr>
              <w:t>ngành thi hành án dân sự.</w:t>
            </w:r>
          </w:p>
          <w:p w14:paraId="6202F562" w14:textId="74F56D31" w:rsidR="00797492" w:rsidRPr="00DC472F" w:rsidRDefault="00797492" w:rsidP="007B447C">
            <w:pPr>
              <w:spacing w:before="60" w:after="60" w:line="240" w:lineRule="atLeast"/>
              <w:ind w:firstLine="347"/>
              <w:jc w:val="both"/>
              <w:rPr>
                <w:color w:val="000000"/>
                <w:spacing w:val="-4"/>
                <w:sz w:val="26"/>
                <w:szCs w:val="26"/>
                <w:lang w:val="vi-VN"/>
              </w:rPr>
            </w:pPr>
            <w:r w:rsidRPr="00DC472F">
              <w:rPr>
                <w:color w:val="000000"/>
                <w:spacing w:val="-4"/>
                <w:sz w:val="26"/>
                <w:szCs w:val="26"/>
                <w:lang w:val="vi-VN"/>
              </w:rPr>
              <w:t xml:space="preserve">4. Người hoàn thành khóa đào tạo </w:t>
            </w:r>
            <w:r w:rsidRPr="00DC472F">
              <w:rPr>
                <w:b/>
                <w:bCs/>
                <w:i/>
                <w:color w:val="000000" w:themeColor="text1"/>
                <w:spacing w:val="-4"/>
                <w:sz w:val="26"/>
                <w:szCs w:val="26"/>
                <w:lang w:val="vi-VN"/>
              </w:rPr>
              <w:t>nghiệp vụ</w:t>
            </w:r>
            <w:r w:rsidRPr="00DC472F">
              <w:rPr>
                <w:i/>
                <w:color w:val="000000" w:themeColor="text1"/>
                <w:spacing w:val="-4"/>
                <w:sz w:val="26"/>
                <w:szCs w:val="26"/>
                <w:lang w:val="vi-VN"/>
              </w:rPr>
              <w:t xml:space="preserve"> </w:t>
            </w:r>
            <w:r w:rsidRPr="00DC472F">
              <w:rPr>
                <w:iCs/>
                <w:color w:val="000000" w:themeColor="text1"/>
                <w:spacing w:val="-4"/>
                <w:sz w:val="26"/>
                <w:szCs w:val="26"/>
                <w:lang w:val="vi-VN"/>
              </w:rPr>
              <w:t>Thừa hành viên</w:t>
            </w:r>
            <w:r w:rsidRPr="00DC472F">
              <w:rPr>
                <w:color w:val="000000" w:themeColor="text1"/>
                <w:spacing w:val="-4"/>
                <w:sz w:val="26"/>
                <w:szCs w:val="26"/>
                <w:lang w:val="vi-VN"/>
              </w:rPr>
              <w:t xml:space="preserve"> </w:t>
            </w:r>
            <w:r w:rsidRPr="00DC472F">
              <w:rPr>
                <w:color w:val="000000"/>
                <w:spacing w:val="-4"/>
                <w:sz w:val="26"/>
                <w:szCs w:val="26"/>
                <w:lang w:val="vi-VN"/>
              </w:rPr>
              <w:t xml:space="preserve">theo quy định tại các </w:t>
            </w:r>
            <w:r w:rsidR="00ED1BDD" w:rsidRPr="00DC472F">
              <w:rPr>
                <w:color w:val="3333FF"/>
                <w:spacing w:val="-4"/>
                <w:sz w:val="26"/>
                <w:szCs w:val="26"/>
                <w:lang w:val="vi-VN"/>
              </w:rPr>
              <w:t>khoản 2, 3</w:t>
            </w:r>
            <w:r w:rsidRPr="00DC472F">
              <w:rPr>
                <w:color w:val="3333FF"/>
                <w:spacing w:val="-4"/>
                <w:sz w:val="26"/>
                <w:szCs w:val="26"/>
                <w:lang w:val="vi-VN"/>
              </w:rPr>
              <w:t xml:space="preserve"> Điều này</w:t>
            </w:r>
            <w:r w:rsidRPr="00DC472F">
              <w:rPr>
                <w:color w:val="000000"/>
                <w:spacing w:val="-4"/>
                <w:sz w:val="26"/>
                <w:szCs w:val="26"/>
                <w:lang w:val="vi-VN"/>
              </w:rPr>
              <w:t xml:space="preserve"> được cấp </w:t>
            </w:r>
            <w:r w:rsidRPr="00DC472F">
              <w:rPr>
                <w:b/>
                <w:bCs/>
                <w:i/>
                <w:spacing w:val="-4"/>
                <w:sz w:val="26"/>
                <w:szCs w:val="26"/>
                <w:lang w:val="vi-VN"/>
              </w:rPr>
              <w:t>Giấy chứng nhận tốt nghiệp khóa</w:t>
            </w:r>
            <w:r w:rsidRPr="00DC472F">
              <w:rPr>
                <w:b/>
                <w:bCs/>
                <w:i/>
                <w:color w:val="FF0000"/>
                <w:spacing w:val="-4"/>
                <w:sz w:val="26"/>
                <w:szCs w:val="26"/>
                <w:lang w:val="vi-VN"/>
              </w:rPr>
              <w:t xml:space="preserve"> </w:t>
            </w:r>
            <w:r w:rsidRPr="00DC472F">
              <w:rPr>
                <w:b/>
                <w:bCs/>
                <w:i/>
                <w:color w:val="000000"/>
                <w:spacing w:val="-4"/>
                <w:sz w:val="26"/>
                <w:szCs w:val="26"/>
                <w:lang w:val="vi-VN"/>
              </w:rPr>
              <w:t>đào tạo nghiệp vụ</w:t>
            </w:r>
            <w:r w:rsidRPr="00DC472F">
              <w:rPr>
                <w:b/>
                <w:bCs/>
                <w:color w:val="000000"/>
                <w:spacing w:val="-4"/>
                <w:sz w:val="26"/>
                <w:szCs w:val="26"/>
                <w:lang w:val="vi-VN"/>
              </w:rPr>
              <w:t xml:space="preserve"> </w:t>
            </w:r>
            <w:r w:rsidRPr="00DC472F">
              <w:rPr>
                <w:color w:val="000000"/>
                <w:spacing w:val="-4"/>
                <w:sz w:val="26"/>
                <w:szCs w:val="26"/>
                <w:lang w:val="vi-VN"/>
              </w:rPr>
              <w:t>Thừa hành viên.</w:t>
            </w:r>
          </w:p>
          <w:p w14:paraId="268C9695" w14:textId="77777777" w:rsidR="00797492" w:rsidRPr="00934383" w:rsidRDefault="00797492" w:rsidP="007B447C">
            <w:pPr>
              <w:spacing w:before="60" w:after="60" w:line="240" w:lineRule="atLeast"/>
              <w:ind w:firstLine="347"/>
              <w:jc w:val="both"/>
              <w:rPr>
                <w:i/>
                <w:color w:val="000000"/>
                <w:sz w:val="26"/>
                <w:szCs w:val="26"/>
                <w:lang w:val="vi-VN"/>
              </w:rPr>
            </w:pPr>
            <w:r w:rsidRPr="00934383">
              <w:rPr>
                <w:color w:val="000000"/>
                <w:sz w:val="26"/>
                <w:szCs w:val="26"/>
                <w:lang w:val="vi-VN"/>
              </w:rPr>
              <w:t xml:space="preserve">5. </w:t>
            </w:r>
            <w:bookmarkStart w:id="35" w:name="_Toc221542542"/>
            <w:r w:rsidRPr="00934383">
              <w:rPr>
                <w:i/>
                <w:color w:val="000000"/>
                <w:sz w:val="26"/>
                <w:szCs w:val="26"/>
                <w:lang w:val="vi-VN"/>
              </w:rPr>
              <w:t xml:space="preserve">Người được đào tạo nghiệp vụ </w:t>
            </w:r>
            <w:r w:rsidRPr="00934383">
              <w:rPr>
                <w:i/>
                <w:color w:val="000000" w:themeColor="text1"/>
                <w:sz w:val="26"/>
                <w:szCs w:val="26"/>
                <w:lang w:val="vi-VN"/>
              </w:rPr>
              <w:t xml:space="preserve">ở nước ngoài liên quan đến các công việc Thừa hành viên thực hiện quy định tại </w:t>
            </w:r>
            <w:r w:rsidRPr="00934383">
              <w:rPr>
                <w:i/>
                <w:color w:val="0000FF"/>
                <w:sz w:val="26"/>
                <w:szCs w:val="26"/>
                <w:lang w:val="vi-VN"/>
              </w:rPr>
              <w:t>khoản 1 Điều 30 của Luật Thi hành án dân sự</w:t>
            </w:r>
            <w:r w:rsidRPr="00934383">
              <w:rPr>
                <w:i/>
                <w:color w:val="FF0000"/>
                <w:sz w:val="26"/>
                <w:szCs w:val="26"/>
                <w:lang w:val="vi-VN"/>
              </w:rPr>
              <w:t xml:space="preserve"> </w:t>
            </w:r>
            <w:r w:rsidRPr="00934383">
              <w:rPr>
                <w:i/>
                <w:color w:val="000000"/>
                <w:sz w:val="26"/>
                <w:szCs w:val="26"/>
                <w:lang w:val="vi-VN"/>
              </w:rPr>
              <w:t>được quyền yêu cầu công nhận tương đương đào tạo nghiệp vụ Thừa hành viên.</w:t>
            </w:r>
          </w:p>
          <w:p w14:paraId="7A798DC5" w14:textId="77777777" w:rsidR="00797492" w:rsidRPr="00934383" w:rsidRDefault="00797492" w:rsidP="007B447C">
            <w:pPr>
              <w:spacing w:before="60" w:after="60" w:line="240" w:lineRule="atLeast"/>
              <w:ind w:firstLine="347"/>
              <w:jc w:val="both"/>
              <w:rPr>
                <w:sz w:val="26"/>
                <w:szCs w:val="26"/>
                <w:lang w:val="vi-VN" w:eastAsia="vi-VN"/>
              </w:rPr>
            </w:pPr>
            <w:r w:rsidRPr="00934383">
              <w:rPr>
                <w:color w:val="000000"/>
                <w:sz w:val="26"/>
                <w:szCs w:val="26"/>
                <w:lang w:val="vi-VN"/>
              </w:rPr>
              <w:t xml:space="preserve">Người yêu cầu công nhận tương đương đào tạo nghiệp vụ Thừa hành viên </w:t>
            </w:r>
            <w:r w:rsidRPr="00934383">
              <w:rPr>
                <w:sz w:val="26"/>
                <w:szCs w:val="26"/>
                <w:lang w:val="vi-VN" w:eastAsia="vi-VN"/>
              </w:rPr>
              <w:t>lập 01 bộ hồ sơ và gửi trực tiếp hoặc qua dịch vụ bưu chính hoặc trực tuyến trên</w:t>
            </w:r>
            <w:r w:rsidRPr="00934383">
              <w:rPr>
                <w:i/>
                <w:sz w:val="26"/>
                <w:szCs w:val="26"/>
                <w:lang w:val="vi-VN" w:eastAsia="vi-VN"/>
              </w:rPr>
              <w:t xml:space="preserve"> </w:t>
            </w:r>
            <w:r w:rsidRPr="00934383">
              <w:rPr>
                <w:i/>
                <w:sz w:val="26"/>
                <w:szCs w:val="26"/>
                <w:lang w:val="vi-VN"/>
              </w:rPr>
              <w:t>môi trường số</w:t>
            </w:r>
            <w:r w:rsidRPr="00934383">
              <w:rPr>
                <w:i/>
                <w:color w:val="FF0000"/>
                <w:sz w:val="26"/>
                <w:szCs w:val="26"/>
                <w:lang w:val="vi-VN"/>
              </w:rPr>
              <w:t xml:space="preserve"> </w:t>
            </w:r>
            <w:r w:rsidRPr="00934383">
              <w:rPr>
                <w:i/>
                <w:sz w:val="26"/>
                <w:szCs w:val="26"/>
                <w:lang w:val="vi-VN" w:eastAsia="vi-VN"/>
              </w:rPr>
              <w:t xml:space="preserve">đến Trung tâm phục vụ hành chính công tỉnh, thành phố </w:t>
            </w:r>
            <w:r w:rsidRPr="00934383">
              <w:rPr>
                <w:sz w:val="26"/>
                <w:szCs w:val="26"/>
                <w:lang w:val="vi-VN" w:eastAsia="vi-VN"/>
              </w:rPr>
              <w:t>nơi người yêu cầu thường trú. Hồ sơ bao gồm:</w:t>
            </w:r>
          </w:p>
          <w:p w14:paraId="2440AEE3" w14:textId="77777777" w:rsidR="00797492" w:rsidRPr="00934383" w:rsidRDefault="00797492" w:rsidP="007B447C">
            <w:pPr>
              <w:spacing w:before="60" w:after="60" w:line="240" w:lineRule="atLeast"/>
              <w:ind w:firstLine="347"/>
              <w:jc w:val="both"/>
              <w:rPr>
                <w:i/>
                <w:color w:val="000000"/>
                <w:sz w:val="26"/>
                <w:szCs w:val="26"/>
                <w:lang w:val="vi-VN"/>
              </w:rPr>
            </w:pPr>
            <w:r w:rsidRPr="00934383">
              <w:rPr>
                <w:i/>
                <w:color w:val="000000"/>
                <w:sz w:val="26"/>
                <w:szCs w:val="26"/>
                <w:lang w:val="vi-VN"/>
              </w:rPr>
              <w:t xml:space="preserve">a) Văn bản </w:t>
            </w:r>
            <w:r w:rsidRPr="00934383">
              <w:rPr>
                <w:iCs/>
                <w:color w:val="000000"/>
                <w:sz w:val="26"/>
                <w:szCs w:val="26"/>
                <w:lang w:val="vi-VN"/>
              </w:rPr>
              <w:t>đề nghị công nhận tương đương</w:t>
            </w:r>
            <w:r w:rsidRPr="00934383">
              <w:rPr>
                <w:iCs/>
                <w:sz w:val="26"/>
                <w:szCs w:val="26"/>
                <w:lang w:val="vi-VN"/>
              </w:rPr>
              <w:t xml:space="preserve"> theo mẫu do Bộ trưởng Bộ Tư pháp quy định</w:t>
            </w:r>
            <w:r w:rsidRPr="00934383">
              <w:rPr>
                <w:i/>
                <w:color w:val="000000"/>
                <w:sz w:val="26"/>
                <w:szCs w:val="26"/>
                <w:lang w:val="vi-VN"/>
              </w:rPr>
              <w:t>;</w:t>
            </w:r>
          </w:p>
          <w:p w14:paraId="6081F8BB" w14:textId="77777777" w:rsidR="00797492" w:rsidRPr="00934383" w:rsidRDefault="00797492" w:rsidP="007B447C">
            <w:pPr>
              <w:spacing w:before="60" w:after="60" w:line="240" w:lineRule="atLeast"/>
              <w:ind w:firstLine="347"/>
              <w:jc w:val="both"/>
              <w:rPr>
                <w:i/>
                <w:color w:val="000000"/>
                <w:sz w:val="26"/>
                <w:szCs w:val="26"/>
                <w:lang w:val="vi-VN"/>
              </w:rPr>
            </w:pPr>
            <w:r w:rsidRPr="00934383">
              <w:rPr>
                <w:iCs/>
                <w:color w:val="000000"/>
                <w:sz w:val="26"/>
                <w:szCs w:val="26"/>
                <w:lang w:val="vi-VN"/>
              </w:rPr>
              <w:t>b) Văn bằng</w:t>
            </w:r>
            <w:r w:rsidRPr="00934383">
              <w:rPr>
                <w:i/>
                <w:color w:val="000000"/>
                <w:sz w:val="26"/>
                <w:szCs w:val="26"/>
                <w:lang w:val="vi-VN"/>
              </w:rPr>
              <w:t xml:space="preserve"> và kết quả đào tạo </w:t>
            </w:r>
            <w:r w:rsidRPr="00934383">
              <w:rPr>
                <w:i/>
                <w:color w:val="000000" w:themeColor="text1"/>
                <w:sz w:val="26"/>
                <w:szCs w:val="26"/>
                <w:lang w:val="vi-VN"/>
              </w:rPr>
              <w:t xml:space="preserve">nghiệp vụ </w:t>
            </w:r>
            <w:r w:rsidRPr="00934383">
              <w:rPr>
                <w:i/>
                <w:color w:val="000000"/>
                <w:sz w:val="26"/>
                <w:szCs w:val="26"/>
                <w:lang w:val="vi-VN"/>
              </w:rPr>
              <w:t xml:space="preserve">ở nước ngoài </w:t>
            </w:r>
            <w:r w:rsidRPr="00934383">
              <w:rPr>
                <w:i/>
                <w:color w:val="000000" w:themeColor="text1"/>
                <w:sz w:val="26"/>
                <w:szCs w:val="26"/>
                <w:lang w:val="vi-VN"/>
              </w:rPr>
              <w:t>do cơ quan, tổ chức nước ngoài cấp</w:t>
            </w:r>
            <w:r w:rsidRPr="00934383">
              <w:rPr>
                <w:i/>
                <w:color w:val="000000"/>
                <w:sz w:val="26"/>
                <w:szCs w:val="26"/>
                <w:lang w:val="vi-VN"/>
              </w:rPr>
              <w:t>.</w:t>
            </w:r>
          </w:p>
          <w:p w14:paraId="752FF599" w14:textId="77777777" w:rsidR="00797492" w:rsidRPr="00AA1B3C" w:rsidRDefault="00797492" w:rsidP="007B447C">
            <w:pPr>
              <w:spacing w:before="60" w:after="60" w:line="240" w:lineRule="atLeast"/>
              <w:ind w:firstLine="347"/>
              <w:jc w:val="both"/>
              <w:rPr>
                <w:color w:val="000000"/>
                <w:sz w:val="26"/>
                <w:szCs w:val="26"/>
                <w:lang w:val="vi-VN"/>
              </w:rPr>
            </w:pPr>
            <w:r w:rsidRPr="00AA1B3C">
              <w:rPr>
                <w:color w:val="000000"/>
                <w:sz w:val="26"/>
                <w:szCs w:val="26"/>
                <w:lang w:val="vi-VN"/>
              </w:rPr>
              <w:t xml:space="preserve">Giấy tờ quy định tại </w:t>
            </w:r>
            <w:r w:rsidRPr="00AA1B3C">
              <w:rPr>
                <w:color w:val="3333FF"/>
                <w:sz w:val="26"/>
                <w:szCs w:val="26"/>
                <w:lang w:val="vi-VN"/>
              </w:rPr>
              <w:t xml:space="preserve">điểm b khoản này </w:t>
            </w:r>
            <w:r w:rsidRPr="00AA1B3C">
              <w:rPr>
                <w:color w:val="000000"/>
                <w:sz w:val="26"/>
                <w:szCs w:val="26"/>
                <w:lang w:val="vi-VN"/>
              </w:rPr>
              <w:t xml:space="preserve">là bản chính hoặc bản sao có chứng thực hoặc bản sao điện tử đã được hợp </w:t>
            </w:r>
            <w:r w:rsidRPr="00AA1B3C">
              <w:rPr>
                <w:color w:val="000000"/>
                <w:sz w:val="26"/>
                <w:szCs w:val="26"/>
                <w:lang w:val="vi-VN"/>
              </w:rPr>
              <w:lastRenderedPageBreak/>
              <w:t>pháp hóa lãnh sự trừ trường hợp được miễn hợp pháp hóa lãnh sự theo quy định của pháp luật, được dịch ra tiếng Việt và bản dịch tiếng Việt phải được chứng thực chữ ký người dịch.</w:t>
            </w:r>
          </w:p>
          <w:p w14:paraId="4BEDDC5A" w14:textId="77777777" w:rsidR="00797492" w:rsidRPr="00AA1B3C" w:rsidRDefault="00797492" w:rsidP="007B447C">
            <w:pPr>
              <w:spacing w:before="60" w:after="60" w:line="240" w:lineRule="atLeast"/>
              <w:ind w:firstLine="347"/>
              <w:jc w:val="both"/>
              <w:rPr>
                <w:color w:val="000000"/>
                <w:sz w:val="26"/>
                <w:szCs w:val="26"/>
                <w:lang w:val="vi-VN"/>
              </w:rPr>
            </w:pPr>
            <w:r w:rsidRPr="00AA1B3C">
              <w:rPr>
                <w:color w:val="000000"/>
                <w:sz w:val="26"/>
                <w:szCs w:val="26"/>
                <w:lang w:val="vi-VN"/>
              </w:rPr>
              <w:t>Trong thời hạn 20 ngày làm việc kể từ ngày nhận được hồ sơ hợp lệ, Sở Tư pháp thẩm định, trình Chủ tịch Ủy ban nhân dân cấp tỉnh ra quyết định công nhận tương đương đào tạo nghiệp vụ Thừa hành viên; trường hợp từ chối phải thông báo bằng văn bản và nêu rõ lý do.</w:t>
            </w:r>
          </w:p>
          <w:p w14:paraId="7F7A9238" w14:textId="7F2B4694" w:rsidR="0003245E" w:rsidRPr="00934383" w:rsidRDefault="00797492" w:rsidP="007B447C">
            <w:pPr>
              <w:spacing w:before="60" w:after="60" w:line="240" w:lineRule="atLeast"/>
              <w:ind w:firstLine="347"/>
              <w:jc w:val="both"/>
              <w:rPr>
                <w:i/>
                <w:sz w:val="26"/>
                <w:szCs w:val="26"/>
                <w:shd w:val="clear" w:color="auto" w:fill="FFFFFF"/>
                <w:lang w:val="vi-VN"/>
              </w:rPr>
            </w:pPr>
            <w:r w:rsidRPr="00934383">
              <w:rPr>
                <w:iCs/>
                <w:sz w:val="26"/>
                <w:szCs w:val="26"/>
                <w:shd w:val="clear" w:color="auto" w:fill="FFFFFF"/>
                <w:lang w:val="vi-VN"/>
              </w:rPr>
              <w:t>6. Bộ trưởng Bộ Tư pháp quy định chi tiết điều này.</w:t>
            </w:r>
            <w:bookmarkEnd w:id="35"/>
          </w:p>
          <w:p w14:paraId="1C4859A5" w14:textId="3177894D" w:rsidR="0003245E" w:rsidRPr="00934383" w:rsidRDefault="0003245E" w:rsidP="007B447C">
            <w:pPr>
              <w:spacing w:before="60" w:after="60" w:line="240" w:lineRule="atLeast"/>
              <w:ind w:firstLine="347"/>
              <w:jc w:val="both"/>
              <w:rPr>
                <w:color w:val="000000"/>
                <w:sz w:val="26"/>
                <w:szCs w:val="26"/>
                <w:lang w:val="vi-VN"/>
              </w:rPr>
            </w:pPr>
          </w:p>
        </w:tc>
        <w:tc>
          <w:tcPr>
            <w:tcW w:w="3714" w:type="dxa"/>
          </w:tcPr>
          <w:p w14:paraId="0F2D5BC4" w14:textId="24599606" w:rsidR="00797492" w:rsidRPr="00934383" w:rsidRDefault="00797492" w:rsidP="007B447C">
            <w:pPr>
              <w:spacing w:before="60" w:after="60" w:line="240" w:lineRule="atLeast"/>
              <w:ind w:right="-9" w:firstLine="284"/>
              <w:jc w:val="both"/>
              <w:rPr>
                <w:sz w:val="26"/>
                <w:szCs w:val="26"/>
                <w:lang w:val="vi-VN"/>
              </w:rPr>
            </w:pPr>
          </w:p>
        </w:tc>
      </w:tr>
      <w:tr w:rsidR="0003245E" w:rsidRPr="00DC472F" w14:paraId="05DB988C" w14:textId="77777777" w:rsidTr="003938BF">
        <w:tc>
          <w:tcPr>
            <w:tcW w:w="4792" w:type="dxa"/>
          </w:tcPr>
          <w:p w14:paraId="3571858C" w14:textId="7646A1C4" w:rsidR="0003245E" w:rsidRPr="00934383" w:rsidRDefault="0003245E" w:rsidP="007B447C">
            <w:pPr>
              <w:spacing w:before="60" w:after="60" w:line="240" w:lineRule="atLeast"/>
              <w:ind w:firstLine="322"/>
              <w:jc w:val="both"/>
              <w:rPr>
                <w:b/>
                <w:bCs/>
                <w:sz w:val="26"/>
                <w:szCs w:val="26"/>
                <w:lang w:val="vi-VN"/>
              </w:rPr>
            </w:pPr>
            <w:bookmarkStart w:id="36" w:name="dieu_8"/>
            <w:r w:rsidRPr="00934383">
              <w:rPr>
                <w:b/>
                <w:bCs/>
                <w:sz w:val="26"/>
                <w:szCs w:val="26"/>
                <w:lang w:val="vi-VN"/>
              </w:rPr>
              <w:lastRenderedPageBreak/>
              <w:t>Điều 8. Tập sự hành nghề Thừa phát lại</w:t>
            </w:r>
            <w:bookmarkEnd w:id="36"/>
            <w:r w:rsidR="00D97846" w:rsidRPr="00934383">
              <w:rPr>
                <w:b/>
                <w:bCs/>
                <w:sz w:val="26"/>
                <w:szCs w:val="26"/>
                <w:lang w:val="vi-VN"/>
              </w:rPr>
              <w:t xml:space="preserve"> </w:t>
            </w:r>
            <w:r w:rsidR="00CC1F72" w:rsidRPr="00934383">
              <w:rPr>
                <w:sz w:val="26"/>
                <w:szCs w:val="26"/>
                <w:lang w:val="vi-VN"/>
              </w:rPr>
              <w:t>(Nghị định số 08/2020/NĐ-CP)</w:t>
            </w:r>
          </w:p>
          <w:p w14:paraId="5F1D1211"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3. Trong trường hợp có lý do chính đáng, người tập sự được tạm ngừng tập sự nhưng phải thông báo bằng văn bản với Văn phòng Thừa phát lại nơi mình đang tập sự chậm nhất là 05 ngày làm việc trước ngày tạm ngừng tập sự.</w:t>
            </w:r>
          </w:p>
          <w:p w14:paraId="794AF794"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4. Khi có căn cứ chấm dứt tập sự, Văn phòng Thừa phát lại nhận tập sự phải báo cáo bằng văn bản cho Sở Tư pháp nơi đặt trụ sở. Trong thời hạn 05 ngày làm việc, kể từ ngày nhận được báo cáo của Văn phòng Thừa phát lại, Sở Tư pháp thông báo bằng văn bản cho người tập sự, Văn phòng Thừa phát lại nhận tập sự về việc chấm dứt tập sự.</w:t>
            </w:r>
          </w:p>
          <w:p w14:paraId="4C08EE10"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 xml:space="preserve">5. Thời gian tập sự là 06 tháng đối với </w:t>
            </w:r>
            <w:r w:rsidRPr="00934383">
              <w:rPr>
                <w:color w:val="000000"/>
                <w:sz w:val="26"/>
                <w:szCs w:val="26"/>
                <w:lang w:val="vi-VN"/>
              </w:rPr>
              <w:lastRenderedPageBreak/>
              <w:t>người được đào tạo nghề Thừa phát lại, 03 tháng đối với người được bồi dưỡng nghề Thừa phát lại, kể từ ngày Sở Tư pháp ra văn bản thông báo về việc đăng ký tập sự.</w:t>
            </w:r>
          </w:p>
          <w:p w14:paraId="0DA1BB0D" w14:textId="77777777" w:rsidR="0003245E" w:rsidRPr="00934383" w:rsidRDefault="0003245E" w:rsidP="007B447C">
            <w:pPr>
              <w:spacing w:before="60" w:after="60" w:line="240" w:lineRule="atLeast"/>
              <w:ind w:firstLine="322"/>
              <w:jc w:val="both"/>
              <w:rPr>
                <w:color w:val="000000"/>
                <w:sz w:val="26"/>
                <w:szCs w:val="26"/>
                <w:lang w:val="vi-VN"/>
              </w:rPr>
            </w:pPr>
            <w:bookmarkStart w:id="37" w:name="khoan_6_8"/>
            <w:r w:rsidRPr="00934383">
              <w:rPr>
                <w:color w:val="000000"/>
                <w:sz w:val="26"/>
                <w:szCs w:val="26"/>
                <w:lang w:val="vi-VN"/>
              </w:rPr>
              <w:t>6. Người thuộc một trong các trường hợp quy định tại</w:t>
            </w:r>
            <w:bookmarkEnd w:id="37"/>
            <w:r w:rsidRPr="00934383">
              <w:rPr>
                <w:color w:val="000000"/>
                <w:sz w:val="26"/>
                <w:szCs w:val="26"/>
                <w:lang w:val="vi-VN"/>
              </w:rPr>
              <w:t> </w:t>
            </w:r>
            <w:bookmarkStart w:id="38" w:name="tc_3"/>
            <w:r w:rsidRPr="00934383">
              <w:rPr>
                <w:color w:val="0000FF"/>
                <w:sz w:val="26"/>
                <w:szCs w:val="26"/>
                <w:lang w:val="vi-VN"/>
              </w:rPr>
              <w:t>khoản 1, 3, 4, 5, 6 và 7 Điều 11 của Nghị định này</w:t>
            </w:r>
            <w:bookmarkEnd w:id="38"/>
            <w:r w:rsidRPr="00934383">
              <w:rPr>
                <w:color w:val="000000"/>
                <w:sz w:val="26"/>
                <w:szCs w:val="26"/>
                <w:lang w:val="vi-VN"/>
              </w:rPr>
              <w:t> </w:t>
            </w:r>
            <w:bookmarkStart w:id="39" w:name="khoan_6_8_name"/>
            <w:r w:rsidRPr="00934383">
              <w:rPr>
                <w:color w:val="000000"/>
                <w:sz w:val="26"/>
                <w:szCs w:val="26"/>
                <w:lang w:val="vi-VN"/>
              </w:rPr>
              <w:t>không được đăng ký tập sự hành nghề Thừa phát lại.</w:t>
            </w:r>
            <w:bookmarkEnd w:id="39"/>
          </w:p>
          <w:p w14:paraId="539EEAE1"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 xml:space="preserve">7. Bộ trưởng Bộ Tư pháp quy định chi tiết </w:t>
            </w:r>
            <w:r w:rsidRPr="00934383">
              <w:rPr>
                <w:strike/>
                <w:color w:val="000000"/>
                <w:sz w:val="26"/>
                <w:szCs w:val="26"/>
                <w:lang w:val="vi-VN"/>
              </w:rPr>
              <w:t>việc tập sự và kiểm tra kết quả tập sự hành nghề Thừa phát lại.</w:t>
            </w:r>
          </w:p>
          <w:p w14:paraId="7A5D4C50" w14:textId="54E0A52C" w:rsidR="00D97846" w:rsidRPr="00934383" w:rsidRDefault="00D97846" w:rsidP="007B447C">
            <w:pPr>
              <w:spacing w:before="60" w:after="60"/>
              <w:ind w:firstLine="322"/>
              <w:jc w:val="both"/>
              <w:rPr>
                <w:b/>
                <w:color w:val="000000"/>
                <w:sz w:val="26"/>
                <w:szCs w:val="26"/>
                <w:lang w:val="vi-VN"/>
              </w:rPr>
            </w:pPr>
            <w:r w:rsidRPr="00934383">
              <w:rPr>
                <w:b/>
                <w:color w:val="000000"/>
                <w:sz w:val="26"/>
                <w:szCs w:val="26"/>
                <w:lang w:val="vi-VN"/>
              </w:rPr>
              <w:t xml:space="preserve">Điều 10. Sửa đổi, bổ sung một số điều của Nghị định số 08/2020/NĐ-CP về tổ chức và hoạt động của Thừa phát lại </w:t>
            </w:r>
            <w:r w:rsidRPr="00934383">
              <w:rPr>
                <w:color w:val="000000"/>
                <w:sz w:val="26"/>
                <w:szCs w:val="26"/>
                <w:lang w:val="vi-VN"/>
              </w:rPr>
              <w:t>(Nghị định 18/2026/NĐ-CP)</w:t>
            </w:r>
          </w:p>
          <w:p w14:paraId="2508F128" w14:textId="77777777" w:rsidR="00D97846" w:rsidRPr="00934383" w:rsidRDefault="00D97846" w:rsidP="007B447C">
            <w:pPr>
              <w:pStyle w:val="NormalWeb"/>
              <w:shd w:val="clear" w:color="auto" w:fill="FFFFFF"/>
              <w:spacing w:before="60" w:beforeAutospacing="0" w:after="60" w:afterAutospacing="0" w:line="234" w:lineRule="atLeast"/>
              <w:ind w:firstLine="322"/>
              <w:jc w:val="both"/>
              <w:rPr>
                <w:color w:val="000000"/>
                <w:sz w:val="26"/>
                <w:szCs w:val="26"/>
              </w:rPr>
            </w:pPr>
            <w:bookmarkStart w:id="40" w:name="khoan_1_10"/>
            <w:r w:rsidRPr="00934383">
              <w:rPr>
                <w:color w:val="000000"/>
                <w:sz w:val="26"/>
                <w:szCs w:val="26"/>
              </w:rPr>
              <w:t>1. Sửa đổi, bổ sung các</w:t>
            </w:r>
            <w:bookmarkEnd w:id="40"/>
            <w:r w:rsidRPr="00934383">
              <w:rPr>
                <w:color w:val="000000"/>
                <w:sz w:val="26"/>
                <w:szCs w:val="26"/>
              </w:rPr>
              <w:t> </w:t>
            </w:r>
            <w:bookmarkStart w:id="41" w:name="dc_54"/>
            <w:r w:rsidRPr="00934383">
              <w:rPr>
                <w:color w:val="000000"/>
                <w:sz w:val="26"/>
                <w:szCs w:val="26"/>
              </w:rPr>
              <w:t>khoản 1 và 2 Điều 8</w:t>
            </w:r>
            <w:bookmarkEnd w:id="41"/>
            <w:r w:rsidRPr="00934383">
              <w:rPr>
                <w:color w:val="000000"/>
                <w:sz w:val="26"/>
                <w:szCs w:val="26"/>
              </w:rPr>
              <w:t> </w:t>
            </w:r>
            <w:bookmarkStart w:id="42" w:name="khoan_1_10_name"/>
            <w:r w:rsidRPr="00934383">
              <w:rPr>
                <w:color w:val="000000"/>
                <w:sz w:val="26"/>
                <w:szCs w:val="26"/>
              </w:rPr>
              <w:t>như sau:</w:t>
            </w:r>
            <w:bookmarkEnd w:id="42"/>
          </w:p>
          <w:p w14:paraId="63186046" w14:textId="77777777" w:rsidR="00D97846" w:rsidRPr="00934383" w:rsidRDefault="00D97846" w:rsidP="007B447C">
            <w:pPr>
              <w:pStyle w:val="NormalWeb"/>
              <w:shd w:val="clear" w:color="auto" w:fill="FFFFFF"/>
              <w:spacing w:before="60" w:beforeAutospacing="0" w:after="60" w:afterAutospacing="0" w:line="234" w:lineRule="atLeast"/>
              <w:ind w:firstLine="322"/>
              <w:jc w:val="both"/>
              <w:rPr>
                <w:color w:val="000000"/>
                <w:sz w:val="26"/>
                <w:szCs w:val="26"/>
              </w:rPr>
            </w:pPr>
            <w:r w:rsidRPr="00934383">
              <w:rPr>
                <w:color w:val="000000"/>
                <w:sz w:val="26"/>
                <w:szCs w:val="26"/>
              </w:rPr>
              <w:t>“1. Người có Chứng chỉ tốt nghiệp đào tạo nghề Thừa phát lại hoặc giấy chứng nhận hoàn thành khóa bồi dưỡng nghề Thừa phát lại hoặc quyết định công nhận tương đương đào tạo nghề Thừa phát lại ở nước ngoài gửi văn bản đăng ký tập sự hành nghề Thừa phát lại trực tiếp hoặc qua dịch vụ bưu chính đến Trung tâm phục vụ hành chính công tỉnh, thành phố nơi Văn phòng Thừa phát lại nhận tập sự đặt trụ sở hoặc trực tuyến trên Cổng Dịch vụ công quốc gia.</w:t>
            </w:r>
          </w:p>
          <w:p w14:paraId="393247FA" w14:textId="77777777" w:rsidR="00D97846" w:rsidRPr="00934383" w:rsidRDefault="00D97846" w:rsidP="007B447C">
            <w:pPr>
              <w:pStyle w:val="NormalWeb"/>
              <w:shd w:val="clear" w:color="auto" w:fill="FFFFFF"/>
              <w:spacing w:before="60" w:beforeAutospacing="0" w:after="60" w:afterAutospacing="0" w:line="234" w:lineRule="atLeast"/>
              <w:ind w:firstLine="322"/>
              <w:jc w:val="both"/>
              <w:rPr>
                <w:color w:val="000000"/>
                <w:sz w:val="26"/>
                <w:szCs w:val="26"/>
              </w:rPr>
            </w:pPr>
            <w:r w:rsidRPr="00934383">
              <w:rPr>
                <w:color w:val="000000"/>
                <w:sz w:val="26"/>
                <w:szCs w:val="26"/>
              </w:rPr>
              <w:t xml:space="preserve">Trong thời hạn 03 ngày làm việc, kể từ ngày nhận đủ hồ sơ hợp lệ, Sở Tư pháp thông báo bằng văn bản cho người tập sự </w:t>
            </w:r>
            <w:r w:rsidRPr="00934383">
              <w:rPr>
                <w:color w:val="000000"/>
                <w:sz w:val="26"/>
                <w:szCs w:val="26"/>
              </w:rPr>
              <w:lastRenderedPageBreak/>
              <w:t>và Văn phòng Thừa phát lại nhận tập sự về việc đăng ký tập sự; trường hợp từ chối phải thông báo bằng văn bản và nêu rõ lý do.</w:t>
            </w:r>
          </w:p>
          <w:p w14:paraId="590026E6" w14:textId="77777777" w:rsidR="00D97846" w:rsidRPr="00934383" w:rsidRDefault="00D97846" w:rsidP="007B447C">
            <w:pPr>
              <w:pStyle w:val="NormalWeb"/>
              <w:shd w:val="clear" w:color="auto" w:fill="FFFFFF"/>
              <w:spacing w:before="60" w:beforeAutospacing="0" w:after="60" w:afterAutospacing="0" w:line="234" w:lineRule="atLeast"/>
              <w:ind w:firstLine="322"/>
              <w:jc w:val="both"/>
              <w:rPr>
                <w:color w:val="000000"/>
                <w:sz w:val="26"/>
                <w:szCs w:val="26"/>
              </w:rPr>
            </w:pPr>
            <w:r w:rsidRPr="00934383">
              <w:rPr>
                <w:color w:val="000000"/>
                <w:sz w:val="26"/>
                <w:szCs w:val="26"/>
              </w:rPr>
              <w:t>2. Việc thay đổi nơi tập sự được thực hiện theo quy định sau đây:</w:t>
            </w:r>
          </w:p>
          <w:p w14:paraId="75E120AA" w14:textId="77777777" w:rsidR="00D97846" w:rsidRPr="00934383" w:rsidRDefault="00D97846" w:rsidP="007B447C">
            <w:pPr>
              <w:pStyle w:val="NormalWeb"/>
              <w:shd w:val="clear" w:color="auto" w:fill="FFFFFF"/>
              <w:spacing w:before="60" w:beforeAutospacing="0" w:after="60" w:afterAutospacing="0" w:line="234" w:lineRule="atLeast"/>
              <w:ind w:firstLine="322"/>
              <w:jc w:val="both"/>
              <w:rPr>
                <w:color w:val="000000"/>
                <w:sz w:val="26"/>
                <w:szCs w:val="26"/>
              </w:rPr>
            </w:pPr>
            <w:r w:rsidRPr="00934383">
              <w:rPr>
                <w:color w:val="000000"/>
                <w:sz w:val="26"/>
                <w:szCs w:val="26"/>
              </w:rPr>
              <w:t>a) Trường hợp thay đổi nơi tập sự trong cùng một tỉnh, thành phố thì người tập sự gửi văn bản đề nghị thay đổi nơi tập sự trực tiếp hoặc qua dịch vụ bưu chính đến Trung tâm phục vụ hành chính công tỉnh, thành phố nơi đã đăng ký tập sự hoặc trực tuyến trên Cổng Dịch vụ công quốc gia.</w:t>
            </w:r>
          </w:p>
          <w:p w14:paraId="58AF152A" w14:textId="77777777" w:rsidR="00D97846" w:rsidRPr="00934383" w:rsidRDefault="00D97846" w:rsidP="007B447C">
            <w:pPr>
              <w:pStyle w:val="NormalWeb"/>
              <w:shd w:val="clear" w:color="auto" w:fill="FFFFFF"/>
              <w:spacing w:before="60" w:beforeAutospacing="0" w:after="60" w:afterAutospacing="0" w:line="234" w:lineRule="atLeast"/>
              <w:ind w:firstLine="322"/>
              <w:jc w:val="both"/>
              <w:rPr>
                <w:color w:val="000000"/>
                <w:sz w:val="26"/>
                <w:szCs w:val="26"/>
              </w:rPr>
            </w:pPr>
            <w:r w:rsidRPr="00934383">
              <w:rPr>
                <w:color w:val="000000"/>
                <w:sz w:val="26"/>
                <w:szCs w:val="26"/>
              </w:rPr>
              <w:t>Trong thời hạn 02 ngày làm việc, kể từ ngày nhận được văn bản đề nghị, Sở Tư pháp thông báo bằng văn bản cho người tập sự, Văn phòng Thừa phát lại đã nhận tập sự và Văn phòng Thừa phát lại chuyển đến tập sự về việc thay đổi nơi tập sự; trường hợp từ chối phải thông báo bằng văn bản và nêu rõ lý do;</w:t>
            </w:r>
          </w:p>
          <w:p w14:paraId="4FCBCC64" w14:textId="77777777" w:rsidR="00D97846" w:rsidRPr="00934383" w:rsidRDefault="00D97846" w:rsidP="007B447C">
            <w:pPr>
              <w:pStyle w:val="NormalWeb"/>
              <w:shd w:val="clear" w:color="auto" w:fill="FFFFFF"/>
              <w:spacing w:before="60" w:beforeAutospacing="0" w:after="60" w:afterAutospacing="0" w:line="234" w:lineRule="atLeast"/>
              <w:ind w:firstLine="322"/>
              <w:jc w:val="both"/>
              <w:rPr>
                <w:color w:val="000000"/>
                <w:sz w:val="26"/>
                <w:szCs w:val="26"/>
              </w:rPr>
            </w:pPr>
            <w:r w:rsidRPr="00934383">
              <w:rPr>
                <w:color w:val="000000"/>
                <w:sz w:val="26"/>
                <w:szCs w:val="26"/>
              </w:rPr>
              <w:t>b) Trường hợp thay đổi nơi tập sự sang tỉnh, thành phố khác thì người tập sự gửi văn bản đề nghị thay đổi nơi tập sự trực tiếp hoặc qua dịch vụ bưu chính đến Trung tâm phục vụ hành chính công tỉnh, thành phố nơi đã đăng ký tập sự hoặc trực tuyến trên Cổng Dịch vụ công quốc gia.</w:t>
            </w:r>
          </w:p>
          <w:p w14:paraId="3B4F4020" w14:textId="16CBC31B" w:rsidR="00D97846" w:rsidRPr="00934383" w:rsidRDefault="00D97846" w:rsidP="007B447C">
            <w:pPr>
              <w:pStyle w:val="NormalWeb"/>
              <w:shd w:val="clear" w:color="auto" w:fill="FFFFFF"/>
              <w:spacing w:before="60" w:beforeAutospacing="0" w:after="60" w:afterAutospacing="0" w:line="234" w:lineRule="atLeast"/>
              <w:ind w:firstLine="322"/>
              <w:jc w:val="both"/>
              <w:rPr>
                <w:color w:val="000000"/>
                <w:sz w:val="26"/>
                <w:szCs w:val="26"/>
              </w:rPr>
            </w:pPr>
            <w:r w:rsidRPr="00934383">
              <w:rPr>
                <w:color w:val="000000"/>
                <w:sz w:val="26"/>
                <w:szCs w:val="26"/>
              </w:rPr>
              <w:t xml:space="preserve">Trong thời hạn 02 ngày làm việc, kể từ ngày nhận được văn bản đề nghị, Sở Tư pháp thông báo bằng văn bản cho Văn phòng Thừa phát lại đã nhận tập sự và </w:t>
            </w:r>
            <w:r w:rsidRPr="00934383">
              <w:rPr>
                <w:color w:val="000000"/>
                <w:sz w:val="26"/>
                <w:szCs w:val="26"/>
              </w:rPr>
              <w:lastRenderedPageBreak/>
              <w:t>người tập sự về việc thay đổi nơi tập sự, đồng thời xác nhận thời gian tập sự, số lần tạm ngừng tập sự (nếu có) của người tập sự tại địa phương mình; trường hợp từ chối phải thông báo bằng văn bản và nêu rõ lý do.”.</w:t>
            </w:r>
          </w:p>
        </w:tc>
        <w:tc>
          <w:tcPr>
            <w:tcW w:w="6662" w:type="dxa"/>
          </w:tcPr>
          <w:p w14:paraId="6A5BCE75" w14:textId="08A5B686" w:rsidR="0003245E" w:rsidRPr="00934383" w:rsidRDefault="0003245E" w:rsidP="007B447C">
            <w:pPr>
              <w:widowControl w:val="0"/>
              <w:pBdr>
                <w:top w:val="nil"/>
                <w:left w:val="nil"/>
                <w:bottom w:val="nil"/>
                <w:right w:val="nil"/>
                <w:between w:val="nil"/>
              </w:pBdr>
              <w:spacing w:before="60" w:after="60" w:line="240" w:lineRule="atLeast"/>
              <w:ind w:firstLine="347"/>
              <w:jc w:val="both"/>
              <w:outlineLvl w:val="0"/>
              <w:rPr>
                <w:b/>
                <w:sz w:val="26"/>
                <w:szCs w:val="26"/>
                <w:lang w:val="vi-VN"/>
              </w:rPr>
            </w:pPr>
            <w:bookmarkStart w:id="43" w:name="_Toc201228785"/>
            <w:bookmarkStart w:id="44" w:name="_Toc206958779"/>
            <w:bookmarkStart w:id="45" w:name="_Toc213687570"/>
            <w:bookmarkStart w:id="46" w:name="_Toc214979769"/>
            <w:bookmarkStart w:id="47" w:name="_Toc216969483"/>
            <w:r w:rsidRPr="00934383">
              <w:rPr>
                <w:b/>
                <w:sz w:val="26"/>
                <w:szCs w:val="26"/>
                <w:lang w:val="vi-VN"/>
              </w:rPr>
              <w:lastRenderedPageBreak/>
              <w:t xml:space="preserve">Điều </w:t>
            </w:r>
            <w:r w:rsidR="00F778F4" w:rsidRPr="002022E3">
              <w:rPr>
                <w:b/>
                <w:sz w:val="26"/>
                <w:szCs w:val="26"/>
                <w:lang w:val="vi-VN"/>
              </w:rPr>
              <w:t>6</w:t>
            </w:r>
            <w:r w:rsidRPr="00934383">
              <w:rPr>
                <w:b/>
                <w:sz w:val="26"/>
                <w:szCs w:val="26"/>
                <w:lang w:val="vi-VN"/>
              </w:rPr>
              <w:t xml:space="preserve">. </w:t>
            </w:r>
            <w:bookmarkEnd w:id="43"/>
            <w:bookmarkEnd w:id="44"/>
            <w:bookmarkEnd w:id="45"/>
            <w:bookmarkEnd w:id="46"/>
            <w:bookmarkEnd w:id="47"/>
            <w:r w:rsidRPr="00934383">
              <w:rPr>
                <w:b/>
                <w:sz w:val="26"/>
                <w:szCs w:val="26"/>
                <w:lang w:val="vi-VN"/>
              </w:rPr>
              <w:t xml:space="preserve">Tập sự hành nghề thừa hành viên </w:t>
            </w:r>
          </w:p>
          <w:p w14:paraId="0A71AA4E" w14:textId="77777777" w:rsidR="0033757B" w:rsidRPr="00934383" w:rsidRDefault="0033757B" w:rsidP="007B447C">
            <w:pPr>
              <w:spacing w:before="60" w:after="60" w:line="240" w:lineRule="atLeast"/>
              <w:ind w:firstLine="347"/>
              <w:jc w:val="both"/>
              <w:rPr>
                <w:i/>
                <w:color w:val="000000" w:themeColor="text1"/>
                <w:sz w:val="26"/>
                <w:szCs w:val="26"/>
                <w:lang w:val="vi-VN"/>
              </w:rPr>
            </w:pPr>
            <w:r w:rsidRPr="00934383">
              <w:rPr>
                <w:i/>
                <w:color w:val="000000" w:themeColor="text1"/>
                <w:sz w:val="26"/>
                <w:szCs w:val="26"/>
                <w:lang w:val="vi-VN"/>
              </w:rPr>
              <w:t xml:space="preserve">1. </w:t>
            </w:r>
            <w:r w:rsidRPr="00934383">
              <w:rPr>
                <w:iCs/>
                <w:color w:val="000000" w:themeColor="text1"/>
                <w:sz w:val="26"/>
                <w:szCs w:val="26"/>
                <w:lang w:val="vi-VN"/>
              </w:rPr>
              <w:t>Người có</w:t>
            </w:r>
            <w:r w:rsidRPr="00934383">
              <w:rPr>
                <w:i/>
                <w:color w:val="000000" w:themeColor="text1"/>
                <w:sz w:val="26"/>
                <w:szCs w:val="26"/>
                <w:lang w:val="vi-VN"/>
              </w:rPr>
              <w:t xml:space="preserve"> </w:t>
            </w:r>
            <w:r w:rsidRPr="00934383">
              <w:rPr>
                <w:b/>
                <w:bCs/>
                <w:i/>
                <w:color w:val="000000" w:themeColor="text1"/>
                <w:sz w:val="26"/>
                <w:szCs w:val="26"/>
                <w:lang w:val="vi-VN"/>
              </w:rPr>
              <w:t>Giấy chứng nhận</w:t>
            </w:r>
            <w:r w:rsidRPr="00934383">
              <w:rPr>
                <w:i/>
                <w:color w:val="000000" w:themeColor="text1"/>
                <w:sz w:val="26"/>
                <w:szCs w:val="26"/>
                <w:lang w:val="vi-VN"/>
              </w:rPr>
              <w:t xml:space="preserve"> </w:t>
            </w:r>
            <w:r w:rsidRPr="00934383">
              <w:rPr>
                <w:iCs/>
                <w:color w:val="000000" w:themeColor="text1"/>
                <w:sz w:val="26"/>
                <w:szCs w:val="26"/>
                <w:lang w:val="vi-VN"/>
              </w:rPr>
              <w:t>tốt nghiệp khóa đào tạo</w:t>
            </w:r>
            <w:r w:rsidRPr="00934383">
              <w:rPr>
                <w:i/>
                <w:color w:val="000000" w:themeColor="text1"/>
                <w:sz w:val="26"/>
                <w:szCs w:val="26"/>
                <w:lang w:val="vi-VN"/>
              </w:rPr>
              <w:t xml:space="preserve"> </w:t>
            </w:r>
            <w:r w:rsidRPr="00934383">
              <w:rPr>
                <w:b/>
                <w:bCs/>
                <w:i/>
                <w:color w:val="000000" w:themeColor="text1"/>
                <w:sz w:val="26"/>
                <w:szCs w:val="26"/>
                <w:lang w:val="vi-VN"/>
              </w:rPr>
              <w:t>nghiệp vụ</w:t>
            </w:r>
            <w:r w:rsidRPr="00934383">
              <w:rPr>
                <w:i/>
                <w:color w:val="000000" w:themeColor="text1"/>
                <w:sz w:val="26"/>
                <w:szCs w:val="26"/>
                <w:lang w:val="vi-VN"/>
              </w:rPr>
              <w:t xml:space="preserve"> </w:t>
            </w:r>
            <w:r w:rsidRPr="00934383">
              <w:rPr>
                <w:iCs/>
                <w:color w:val="000000" w:themeColor="text1"/>
                <w:sz w:val="26"/>
                <w:szCs w:val="26"/>
                <w:lang w:val="vi-VN"/>
              </w:rPr>
              <w:t>Thừa hành viên hoặc quyết định công nhận tương đương đào tạo nghiệp vụ Thừa hành viên gửi văn bản đến Văn phòng thi hành án dân sự để đăng ký tập sự.</w:t>
            </w:r>
          </w:p>
          <w:p w14:paraId="459F1AA6" w14:textId="77777777" w:rsidR="0033757B" w:rsidRPr="00934383" w:rsidRDefault="0033757B" w:rsidP="007B447C">
            <w:pPr>
              <w:spacing w:before="60" w:after="60" w:line="240" w:lineRule="atLeast"/>
              <w:ind w:firstLine="347"/>
              <w:jc w:val="both"/>
              <w:rPr>
                <w:i/>
                <w:color w:val="000000" w:themeColor="text1"/>
                <w:sz w:val="26"/>
                <w:szCs w:val="26"/>
                <w:lang w:val="vi-VN"/>
              </w:rPr>
            </w:pPr>
            <w:r w:rsidRPr="00934383">
              <w:rPr>
                <w:i/>
                <w:color w:val="000000" w:themeColor="text1"/>
                <w:sz w:val="26"/>
                <w:szCs w:val="26"/>
                <w:lang w:val="vi-VN"/>
              </w:rPr>
              <w:t xml:space="preserve">2. Trường hợp thay đổi nơi tập sự, người tập sự thông báo bằng văn bản đến Văn phòng thi hành án dân sự đang tập sự để chấm dứt tập sự. </w:t>
            </w:r>
          </w:p>
          <w:p w14:paraId="03CE2182" w14:textId="77777777" w:rsidR="0033757B" w:rsidRPr="00934383" w:rsidRDefault="0033757B" w:rsidP="007B447C">
            <w:pPr>
              <w:spacing w:before="60" w:after="60" w:line="240" w:lineRule="atLeast"/>
              <w:ind w:firstLine="347"/>
              <w:jc w:val="both"/>
              <w:rPr>
                <w:i/>
                <w:color w:val="FF0000"/>
                <w:sz w:val="26"/>
                <w:szCs w:val="26"/>
                <w:lang w:val="vi-VN"/>
              </w:rPr>
            </w:pPr>
            <w:r w:rsidRPr="00934383">
              <w:rPr>
                <w:i/>
                <w:color w:val="000000" w:themeColor="text1"/>
                <w:sz w:val="26"/>
                <w:szCs w:val="26"/>
                <w:lang w:val="vi-VN"/>
              </w:rPr>
              <w:t>Việc đăng ký tập sự tại Văn phòng thi hành án dân sự mới được thực hiện theo quy định tại</w:t>
            </w:r>
            <w:r w:rsidRPr="00934383">
              <w:rPr>
                <w:i/>
                <w:color w:val="FF0000"/>
                <w:sz w:val="26"/>
                <w:szCs w:val="26"/>
                <w:lang w:val="vi-VN"/>
              </w:rPr>
              <w:t xml:space="preserve"> </w:t>
            </w:r>
            <w:r w:rsidRPr="00934383">
              <w:rPr>
                <w:i/>
                <w:color w:val="0000FF"/>
                <w:sz w:val="26"/>
                <w:szCs w:val="26"/>
                <w:lang w:val="vi-VN"/>
              </w:rPr>
              <w:t>khoản 1 Điều này</w:t>
            </w:r>
            <w:r w:rsidRPr="00934383">
              <w:rPr>
                <w:i/>
                <w:color w:val="FF0000"/>
                <w:sz w:val="26"/>
                <w:szCs w:val="26"/>
                <w:lang w:val="vi-VN"/>
              </w:rPr>
              <w:t>.</w:t>
            </w:r>
          </w:p>
          <w:p w14:paraId="15E82B7B" w14:textId="77777777" w:rsidR="0033757B" w:rsidRPr="00934383" w:rsidRDefault="0033757B" w:rsidP="007B447C">
            <w:pPr>
              <w:spacing w:before="60" w:after="60" w:line="240" w:lineRule="atLeast"/>
              <w:ind w:firstLine="347"/>
              <w:jc w:val="both"/>
              <w:rPr>
                <w:i/>
                <w:sz w:val="26"/>
                <w:szCs w:val="26"/>
                <w:lang w:val="vi-VN"/>
              </w:rPr>
            </w:pPr>
            <w:r w:rsidRPr="00934383">
              <w:rPr>
                <w:i/>
                <w:sz w:val="26"/>
                <w:szCs w:val="26"/>
                <w:lang w:val="vi-VN"/>
              </w:rPr>
              <w:t>3. Thời gian tập sự hành nghề Thừa hành viên tương đương thời gian đào tạo nghiệp vụ Thừa hành viên.</w:t>
            </w:r>
          </w:p>
          <w:p w14:paraId="06D8CA74" w14:textId="77777777" w:rsidR="0033757B" w:rsidRPr="00934383" w:rsidRDefault="0033757B" w:rsidP="007B447C">
            <w:pPr>
              <w:spacing w:before="60" w:after="60" w:line="240" w:lineRule="atLeast"/>
              <w:ind w:firstLine="347"/>
              <w:jc w:val="both"/>
              <w:rPr>
                <w:i/>
                <w:sz w:val="26"/>
                <w:szCs w:val="26"/>
                <w:lang w:val="vi-VN"/>
              </w:rPr>
            </w:pPr>
            <w:r w:rsidRPr="00934383">
              <w:rPr>
                <w:i/>
                <w:sz w:val="26"/>
                <w:szCs w:val="26"/>
                <w:lang w:val="vi-VN"/>
              </w:rPr>
              <w:t xml:space="preserve">4. Người tập sự hành nghề thừa hành viên phải bảo đảm thời gian tập sự theo quy định tại </w:t>
            </w:r>
            <w:r w:rsidRPr="00934383">
              <w:rPr>
                <w:i/>
                <w:color w:val="3333FF"/>
                <w:sz w:val="26"/>
                <w:szCs w:val="26"/>
                <w:lang w:val="vi-VN"/>
              </w:rPr>
              <w:t>khoản 3 Điều này</w:t>
            </w:r>
            <w:r w:rsidRPr="00934383">
              <w:rPr>
                <w:i/>
                <w:sz w:val="26"/>
                <w:szCs w:val="26"/>
                <w:lang w:val="vi-VN"/>
              </w:rPr>
              <w:t xml:space="preserve">; tuân thủ nội quy, quy chế làm việc của Văn phòng thi hành án dân sự nơi tập sự; được hướng dẫn các kỹ năng hành nghề Thừa hành viên. </w:t>
            </w:r>
          </w:p>
          <w:p w14:paraId="45DB8388" w14:textId="77777777" w:rsidR="0033757B" w:rsidRPr="00934383" w:rsidRDefault="0033757B" w:rsidP="007B447C">
            <w:pPr>
              <w:spacing w:before="60" w:after="60" w:line="240" w:lineRule="atLeast"/>
              <w:ind w:firstLine="347"/>
              <w:jc w:val="both"/>
              <w:rPr>
                <w:i/>
                <w:color w:val="000000" w:themeColor="text1"/>
                <w:sz w:val="26"/>
                <w:szCs w:val="26"/>
                <w:lang w:val="vi-VN"/>
              </w:rPr>
            </w:pPr>
            <w:r w:rsidRPr="00934383">
              <w:rPr>
                <w:i/>
                <w:color w:val="000000" w:themeColor="text1"/>
                <w:sz w:val="26"/>
                <w:szCs w:val="26"/>
                <w:lang w:val="vi-VN"/>
              </w:rPr>
              <w:t xml:space="preserve">Việc chấm dứt tập sự được thực hiện theo quy định của </w:t>
            </w:r>
            <w:r w:rsidRPr="00934383">
              <w:rPr>
                <w:i/>
                <w:color w:val="000000" w:themeColor="text1"/>
                <w:sz w:val="26"/>
                <w:szCs w:val="26"/>
                <w:lang w:val="vi-VN"/>
              </w:rPr>
              <w:lastRenderedPageBreak/>
              <w:t xml:space="preserve">pháp luật. </w:t>
            </w:r>
          </w:p>
          <w:p w14:paraId="1151C583" w14:textId="77777777" w:rsidR="0033757B" w:rsidRPr="00934383" w:rsidRDefault="0033757B" w:rsidP="007B447C">
            <w:pPr>
              <w:spacing w:before="60" w:after="60" w:line="240" w:lineRule="atLeast"/>
              <w:ind w:firstLine="347"/>
              <w:jc w:val="both"/>
              <w:rPr>
                <w:iCs/>
                <w:sz w:val="26"/>
                <w:szCs w:val="26"/>
                <w:lang w:val="vi-VN"/>
              </w:rPr>
            </w:pPr>
            <w:r w:rsidRPr="00934383">
              <w:rPr>
                <w:iCs/>
                <w:sz w:val="26"/>
                <w:szCs w:val="26"/>
                <w:lang w:val="vi-VN"/>
              </w:rPr>
              <w:t>5. Trường hợp có lý do chính đáng, người tập sự được tạm ngừng tập sự nhưng phải thông báo bằng văn bản cho Văn phòng thi hành án dân sự nơi đang tập sự ít nhất 05 ngày làm việc trước ngày tạm ngừng tập sự.</w:t>
            </w:r>
          </w:p>
          <w:p w14:paraId="0912E28C" w14:textId="77777777" w:rsidR="0033757B" w:rsidRPr="00934383" w:rsidRDefault="0033757B" w:rsidP="007B447C">
            <w:pPr>
              <w:spacing w:before="60" w:after="60" w:line="240" w:lineRule="atLeast"/>
              <w:ind w:firstLine="347"/>
              <w:jc w:val="both"/>
              <w:rPr>
                <w:rFonts w:eastAsia="Aptos"/>
                <w:color w:val="000000"/>
                <w:sz w:val="26"/>
                <w:szCs w:val="26"/>
                <w:lang w:val="vi-VN"/>
              </w:rPr>
            </w:pPr>
            <w:r w:rsidRPr="00934383">
              <w:rPr>
                <w:i/>
                <w:sz w:val="26"/>
                <w:szCs w:val="26"/>
                <w:lang w:val="vi-VN"/>
              </w:rPr>
              <w:t>6</w:t>
            </w:r>
            <w:r w:rsidRPr="00934383">
              <w:rPr>
                <w:rFonts w:eastAsia="Aptos"/>
                <w:color w:val="000000"/>
                <w:sz w:val="26"/>
                <w:szCs w:val="26"/>
                <w:lang w:val="vi-VN"/>
              </w:rPr>
              <w:t xml:space="preserve">. </w:t>
            </w:r>
            <w:bookmarkStart w:id="48" w:name="_Toc221370890"/>
            <w:bookmarkStart w:id="49" w:name="_Toc221542544"/>
            <w:r w:rsidRPr="00934383">
              <w:rPr>
                <w:i/>
                <w:color w:val="000000" w:themeColor="text1"/>
                <w:sz w:val="26"/>
                <w:szCs w:val="26"/>
                <w:lang w:val="vi-VN"/>
              </w:rPr>
              <w:t>Trường hợp tiếp nhận, chấm dứt tập sự, thay đổi nơi tập sự, người hướng dẫn tập sự, Văn phòng thi hành án dân sự có văn bản thông báo đến Sở Tư pháp nơi Văn phòng đặt trụ sở, trong thời hạn 03 ngày làm việc kể từ ngày tiếp nhận, chấm dứt, thay đổi.</w:t>
            </w:r>
          </w:p>
          <w:p w14:paraId="3489D1ED" w14:textId="77777777" w:rsidR="0033757B" w:rsidRPr="00934383" w:rsidRDefault="0033757B" w:rsidP="007B447C">
            <w:pPr>
              <w:spacing w:before="60" w:after="60" w:line="240" w:lineRule="atLeast"/>
              <w:ind w:firstLine="347"/>
              <w:jc w:val="both"/>
              <w:rPr>
                <w:rFonts w:eastAsia="Aptos"/>
                <w:i/>
                <w:color w:val="FF0000"/>
                <w:sz w:val="26"/>
                <w:szCs w:val="26"/>
                <w:lang w:val="vi-VN"/>
              </w:rPr>
            </w:pPr>
            <w:r w:rsidRPr="00934383">
              <w:rPr>
                <w:color w:val="000000" w:themeColor="text1"/>
                <w:sz w:val="26"/>
                <w:szCs w:val="26"/>
                <w:lang w:val="vi-VN"/>
              </w:rPr>
              <w:t>7</w:t>
            </w:r>
            <w:r w:rsidRPr="00934383">
              <w:rPr>
                <w:rFonts w:eastAsia="Aptos"/>
                <w:sz w:val="26"/>
                <w:szCs w:val="26"/>
                <w:lang w:val="vi-VN"/>
              </w:rPr>
              <w:t xml:space="preserve">. Người thuộc một trong các trường hợp quy định tại các </w:t>
            </w:r>
            <w:r w:rsidRPr="00934383">
              <w:rPr>
                <w:rFonts w:eastAsia="Aptos"/>
                <w:iCs/>
                <w:color w:val="0000FF"/>
                <w:sz w:val="26"/>
                <w:szCs w:val="26"/>
                <w:lang w:val="vi-VN"/>
              </w:rPr>
              <w:t xml:space="preserve">khoản 1, 3, 4, 5, 6, 7, 8 </w:t>
            </w:r>
            <w:r w:rsidRPr="00934383">
              <w:rPr>
                <w:rFonts w:eastAsia="Aptos"/>
                <w:color w:val="0000FF"/>
                <w:sz w:val="26"/>
                <w:szCs w:val="26"/>
                <w:lang w:val="vi-VN"/>
              </w:rPr>
              <w:t>Điều 9 của Nghị định</w:t>
            </w:r>
            <w:r w:rsidRPr="00934383">
              <w:rPr>
                <w:rFonts w:eastAsia="Aptos"/>
                <w:sz w:val="26"/>
                <w:szCs w:val="26"/>
                <w:lang w:val="vi-VN"/>
              </w:rPr>
              <w:t xml:space="preserve"> này không được đăng ký tập sự hành nghề Thừa hành viên</w:t>
            </w:r>
            <w:bookmarkEnd w:id="48"/>
            <w:bookmarkEnd w:id="49"/>
            <w:r w:rsidRPr="00934383">
              <w:rPr>
                <w:rFonts w:eastAsia="Aptos"/>
                <w:sz w:val="26"/>
                <w:szCs w:val="26"/>
                <w:lang w:val="vi-VN"/>
              </w:rPr>
              <w:t>.</w:t>
            </w:r>
          </w:p>
          <w:p w14:paraId="51A08B3A" w14:textId="6959A27E" w:rsidR="0003245E" w:rsidRPr="00934383" w:rsidRDefault="0033757B" w:rsidP="007B447C">
            <w:pPr>
              <w:spacing w:before="60" w:after="60" w:line="240" w:lineRule="atLeast"/>
              <w:ind w:firstLine="347"/>
              <w:jc w:val="both"/>
              <w:rPr>
                <w:rFonts w:eastAsia="Aptos"/>
                <w:iCs/>
                <w:color w:val="000000"/>
                <w:sz w:val="26"/>
                <w:szCs w:val="26"/>
                <w:lang w:val="vi-VN"/>
              </w:rPr>
            </w:pPr>
            <w:r w:rsidRPr="00934383">
              <w:rPr>
                <w:iCs/>
                <w:sz w:val="26"/>
                <w:szCs w:val="26"/>
                <w:lang w:val="vi-VN"/>
              </w:rPr>
              <w:t>8. Bộ trưởng Bộ Tư pháp quy định chi tiết Điều này.</w:t>
            </w:r>
          </w:p>
        </w:tc>
        <w:tc>
          <w:tcPr>
            <w:tcW w:w="3714" w:type="dxa"/>
          </w:tcPr>
          <w:p w14:paraId="5D223F19" w14:textId="325308F1" w:rsidR="00D67F3F" w:rsidRPr="00AA1B3C" w:rsidRDefault="00AA1B3C" w:rsidP="009D2C6D">
            <w:pPr>
              <w:spacing w:before="60" w:after="60" w:line="240" w:lineRule="atLeast"/>
              <w:ind w:right="-9"/>
              <w:jc w:val="both"/>
              <w:rPr>
                <w:iCs/>
                <w:color w:val="000000" w:themeColor="text1"/>
                <w:sz w:val="26"/>
                <w:szCs w:val="26"/>
                <w:lang w:val="vi-VN"/>
              </w:rPr>
            </w:pPr>
            <w:r w:rsidRPr="001D5455">
              <w:rPr>
                <w:sz w:val="26"/>
                <w:szCs w:val="26"/>
                <w:lang w:val="vi-VN"/>
              </w:rPr>
              <w:lastRenderedPageBreak/>
              <w:t xml:space="preserve">Quy </w:t>
            </w:r>
            <w:r w:rsidRPr="00AA1B3C">
              <w:rPr>
                <w:sz w:val="26"/>
                <w:szCs w:val="26"/>
                <w:lang w:val="vi-VN"/>
              </w:rPr>
              <w:t>đ</w:t>
            </w:r>
            <w:r w:rsidRPr="001D5455">
              <w:rPr>
                <w:sz w:val="26"/>
                <w:szCs w:val="26"/>
                <w:lang w:val="vi-VN"/>
              </w:rPr>
              <w:t>ịnh</w:t>
            </w:r>
            <w:r w:rsidRPr="00AA1B3C">
              <w:rPr>
                <w:sz w:val="26"/>
                <w:szCs w:val="26"/>
                <w:lang w:val="vi-VN"/>
              </w:rPr>
              <w:t xml:space="preserve"> quy trình đăng ký tập sự, thay đổi nơi đăng ký tập sự đơn giản hơn: người đăng ký, người tập sự gửi đề nghị đến Văn phòng THADS, Văn phòng THADS thông báo cho Sở Tư pháp để thực hiện công tác quản lý</w:t>
            </w:r>
          </w:p>
        </w:tc>
      </w:tr>
      <w:tr w:rsidR="0003245E" w:rsidRPr="00DC472F" w14:paraId="5155A504" w14:textId="77777777" w:rsidTr="003938BF">
        <w:tc>
          <w:tcPr>
            <w:tcW w:w="4792" w:type="dxa"/>
          </w:tcPr>
          <w:p w14:paraId="5477ED01" w14:textId="6C417031" w:rsidR="0003245E" w:rsidRPr="00934383" w:rsidRDefault="0003245E" w:rsidP="007B447C">
            <w:pPr>
              <w:spacing w:before="60" w:after="60" w:line="240" w:lineRule="atLeast"/>
              <w:ind w:firstLine="322"/>
              <w:jc w:val="both"/>
              <w:rPr>
                <w:b/>
                <w:bCs/>
                <w:sz w:val="26"/>
                <w:szCs w:val="26"/>
                <w:lang w:val="vi-VN"/>
              </w:rPr>
            </w:pPr>
            <w:bookmarkStart w:id="50" w:name="dieu_9"/>
            <w:r w:rsidRPr="00934383">
              <w:rPr>
                <w:b/>
                <w:bCs/>
                <w:sz w:val="26"/>
                <w:szCs w:val="26"/>
                <w:lang w:val="vi-VN"/>
              </w:rPr>
              <w:lastRenderedPageBreak/>
              <w:t>Điều 9. Kiểm tra kết quả tập sự hành nghề Thừa phát lại</w:t>
            </w:r>
            <w:bookmarkEnd w:id="50"/>
            <w:r w:rsidR="00D97846" w:rsidRPr="00934383">
              <w:rPr>
                <w:b/>
                <w:bCs/>
                <w:sz w:val="26"/>
                <w:szCs w:val="26"/>
                <w:lang w:val="vi-VN"/>
              </w:rPr>
              <w:t xml:space="preserve"> </w:t>
            </w:r>
            <w:r w:rsidR="00D97846" w:rsidRPr="00934383">
              <w:rPr>
                <w:sz w:val="26"/>
                <w:szCs w:val="26"/>
                <w:lang w:val="vi-VN"/>
              </w:rPr>
              <w:t>(Nghị định số 08/2020/NĐ-CP)</w:t>
            </w:r>
          </w:p>
          <w:p w14:paraId="17CC1768"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1. Người đã hoàn thành việc tập sự nộp 01 bộ hồ sơ đăng ký tham dự kiểm tra kết quả tập sự hành nghề Thừa phát lại trực tiếp hoặc gửi qua hệ thống bưu chính đến Sở Tư pháp nơi đăng ký tập sự. Hồ sơ bao gồm: Giấy đăng ký tham dự kiểm tra kết quả tập sự hành nghề Thừa phát lại theo mẫu do Bộ trưởng Bộ Tư pháp quy định; Báo cáo kết quả tập sự hành nghề Thừa phát lại có nhận xét của Thừa phát lại hướng dẫn và xác nhận của Văn phòng Thừa phát lại nhận tập sự.</w:t>
            </w:r>
          </w:p>
          <w:p w14:paraId="2EE1CD54" w14:textId="637C6414"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2. Trong thời hạn 15 ngày, kể từ ngày nhận đủ hồ sơ hợp lệ, Sở Tư pháp thông báo bằng văn bản cho người đăng ký về việc ghi tên người đó vào danh sách đề nghị Bộ Tư pháp cho tham dự kiểm tra kết quả tập sự; trường hợp từ chối phải thông bá</w:t>
            </w:r>
            <w:r w:rsidR="00934383">
              <w:rPr>
                <w:color w:val="000000"/>
                <w:sz w:val="26"/>
                <w:szCs w:val="26"/>
                <w:lang w:val="vi-VN"/>
              </w:rPr>
              <w:t>o bằng văn bản có nêu rõ lý do.</w:t>
            </w:r>
          </w:p>
        </w:tc>
        <w:tc>
          <w:tcPr>
            <w:tcW w:w="6662" w:type="dxa"/>
          </w:tcPr>
          <w:p w14:paraId="278ED4C0" w14:textId="6E334584" w:rsidR="0003245E" w:rsidRPr="00934383" w:rsidRDefault="0003245E" w:rsidP="007B447C">
            <w:pPr>
              <w:widowControl w:val="0"/>
              <w:pBdr>
                <w:top w:val="nil"/>
                <w:left w:val="nil"/>
                <w:bottom w:val="nil"/>
                <w:right w:val="nil"/>
                <w:between w:val="nil"/>
              </w:pBdr>
              <w:spacing w:before="60" w:after="60" w:line="240" w:lineRule="atLeast"/>
              <w:ind w:firstLine="347"/>
              <w:jc w:val="both"/>
              <w:outlineLvl w:val="0"/>
              <w:rPr>
                <w:color w:val="000000"/>
                <w:sz w:val="26"/>
                <w:szCs w:val="26"/>
                <w:lang w:val="vi-VN"/>
              </w:rPr>
            </w:pPr>
            <w:bookmarkStart w:id="51" w:name="_Toc201228786"/>
            <w:bookmarkStart w:id="52" w:name="_Toc206958780"/>
            <w:bookmarkStart w:id="53" w:name="_Toc213687571"/>
            <w:bookmarkStart w:id="54" w:name="_Toc214979770"/>
            <w:bookmarkStart w:id="55" w:name="_Toc216969484"/>
            <w:r w:rsidRPr="00934383">
              <w:rPr>
                <w:b/>
                <w:color w:val="000000"/>
                <w:sz w:val="26"/>
                <w:szCs w:val="26"/>
                <w:lang w:val="vi-VN"/>
              </w:rPr>
              <w:t xml:space="preserve">Điều </w:t>
            </w:r>
            <w:r w:rsidR="00F778F4" w:rsidRPr="002022E3">
              <w:rPr>
                <w:b/>
                <w:color w:val="000000"/>
                <w:sz w:val="26"/>
                <w:szCs w:val="26"/>
                <w:lang w:val="vi-VN"/>
              </w:rPr>
              <w:t>7</w:t>
            </w:r>
            <w:r w:rsidRPr="00934383">
              <w:rPr>
                <w:b/>
                <w:color w:val="000000"/>
                <w:sz w:val="26"/>
                <w:szCs w:val="26"/>
                <w:lang w:val="vi-VN"/>
              </w:rPr>
              <w:t xml:space="preserve">. </w:t>
            </w:r>
            <w:bookmarkEnd w:id="51"/>
            <w:bookmarkEnd w:id="52"/>
            <w:bookmarkEnd w:id="53"/>
            <w:bookmarkEnd w:id="54"/>
            <w:bookmarkEnd w:id="55"/>
            <w:r w:rsidRPr="00934383">
              <w:rPr>
                <w:b/>
                <w:color w:val="000000"/>
                <w:sz w:val="26"/>
                <w:szCs w:val="26"/>
                <w:lang w:val="vi-VN"/>
              </w:rPr>
              <w:t>Kiểm tra kết quả tập sự nghề Thừa hành viên</w:t>
            </w:r>
          </w:p>
          <w:p w14:paraId="11CC64D0" w14:textId="77777777" w:rsidR="0033757B" w:rsidRPr="00934383" w:rsidRDefault="0033757B" w:rsidP="007B447C">
            <w:pPr>
              <w:spacing w:before="60" w:after="60" w:line="240" w:lineRule="atLeast"/>
              <w:ind w:firstLine="347"/>
              <w:jc w:val="both"/>
              <w:rPr>
                <w:i/>
                <w:iCs/>
                <w:color w:val="FF0000"/>
                <w:sz w:val="26"/>
                <w:szCs w:val="26"/>
                <w:lang w:val="vi-VN"/>
              </w:rPr>
            </w:pPr>
            <w:r w:rsidRPr="00934383">
              <w:rPr>
                <w:i/>
                <w:iCs/>
                <w:color w:val="000000"/>
                <w:sz w:val="26"/>
                <w:szCs w:val="26"/>
                <w:lang w:val="vi-VN"/>
              </w:rPr>
              <w:t xml:space="preserve">1. </w:t>
            </w:r>
            <w:r w:rsidRPr="00934383">
              <w:rPr>
                <w:i/>
                <w:iCs/>
                <w:color w:val="000000" w:themeColor="text1"/>
                <w:sz w:val="26"/>
                <w:szCs w:val="26"/>
                <w:lang w:val="vi-VN"/>
              </w:rPr>
              <w:t>Người đã hoàn thành tập sự hành nghề Thừa hành viên được đăng ký tham dự kiểm tra kết quả tập sự do Bộ Tư pháp tổ chức và được cấp Giấy chứng nhận khi đạt kết quả kiểm tra.</w:t>
            </w:r>
          </w:p>
          <w:p w14:paraId="69444445" w14:textId="77777777" w:rsidR="0033757B" w:rsidRPr="00934383" w:rsidRDefault="0033757B" w:rsidP="007B447C">
            <w:pPr>
              <w:spacing w:before="60" w:after="60" w:line="240" w:lineRule="atLeast"/>
              <w:ind w:firstLine="347"/>
              <w:jc w:val="both"/>
              <w:rPr>
                <w:i/>
                <w:iCs/>
                <w:color w:val="000000"/>
                <w:sz w:val="26"/>
                <w:szCs w:val="26"/>
                <w:lang w:val="vi-VN"/>
              </w:rPr>
            </w:pPr>
            <w:r w:rsidRPr="00934383">
              <w:rPr>
                <w:i/>
                <w:iCs/>
                <w:color w:val="000000"/>
                <w:sz w:val="26"/>
                <w:szCs w:val="26"/>
                <w:lang w:val="vi-VN"/>
              </w:rPr>
              <w:t xml:space="preserve">Giấy chứng nhận có thời hạn 05 năm kể từ ngày được cấp và được sử dụng 01 lần để bổ nhiệm Thừa hành viên. </w:t>
            </w:r>
          </w:p>
          <w:p w14:paraId="514DBA9E" w14:textId="7AFBFA8E" w:rsidR="0003245E" w:rsidRPr="00934383" w:rsidRDefault="0033757B" w:rsidP="007B447C">
            <w:pPr>
              <w:spacing w:before="60" w:after="60" w:line="240" w:lineRule="atLeast"/>
              <w:ind w:firstLine="347"/>
              <w:jc w:val="both"/>
              <w:rPr>
                <w:spacing w:val="-4"/>
                <w:sz w:val="26"/>
                <w:szCs w:val="26"/>
                <w:lang w:val="vi-VN"/>
              </w:rPr>
            </w:pPr>
            <w:r w:rsidRPr="00934383">
              <w:rPr>
                <w:i/>
                <w:iCs/>
                <w:color w:val="000000"/>
                <w:sz w:val="26"/>
                <w:szCs w:val="26"/>
                <w:lang w:val="vi-VN"/>
              </w:rPr>
              <w:t>2. Bộ trưởng Bộ Tư pháp quy định chi tiết điều này.</w:t>
            </w:r>
          </w:p>
        </w:tc>
        <w:tc>
          <w:tcPr>
            <w:tcW w:w="3714" w:type="dxa"/>
          </w:tcPr>
          <w:p w14:paraId="2F5E57A8" w14:textId="14471DA9" w:rsidR="0003245E" w:rsidRPr="00AA1B3C" w:rsidRDefault="00AA1B3C" w:rsidP="009D2C6D">
            <w:pPr>
              <w:pBdr>
                <w:top w:val="nil"/>
                <w:left w:val="nil"/>
                <w:bottom w:val="nil"/>
                <w:right w:val="nil"/>
                <w:between w:val="nil"/>
              </w:pBdr>
              <w:spacing w:before="60" w:after="60" w:line="240" w:lineRule="atLeast"/>
              <w:jc w:val="both"/>
              <w:outlineLvl w:val="0"/>
              <w:rPr>
                <w:spacing w:val="-4"/>
                <w:sz w:val="26"/>
                <w:szCs w:val="26"/>
                <w:lang w:val="vi-VN"/>
              </w:rPr>
            </w:pPr>
            <w:r w:rsidRPr="00AA1B3C">
              <w:rPr>
                <w:spacing w:val="-4"/>
                <w:sz w:val="26"/>
                <w:szCs w:val="26"/>
                <w:lang w:val="vi-VN"/>
              </w:rPr>
              <w:t>Bổ sung thời hạn sử dụng của Giấy chứng nhận và chỉ được sử dụng 01 lần: trong thời gian 05 năm pháp luật có thể có những thay đổi lớn, việc giới hạn 05 năm buộc người được cấp giấy chứng nhận phải bổ nhiệm và hành nghề, đảm bảo kiến thức chuyên môn và kỹ năng lập vi bằng vẫn còn phù hợp với hệ thống văn bản quy phạm pháp luật hiện hành, đồng thời phân loại nhóm thực sự muốn hành nghề, giúp Nhà nước dự báo chính xác nguồn nhân lực thực tế để quy hoạch phát triển các Văn phòng Thừa phát lại</w:t>
            </w:r>
          </w:p>
        </w:tc>
      </w:tr>
      <w:tr w:rsidR="0003245E" w:rsidRPr="00DC472F" w14:paraId="46AEBAE0" w14:textId="77777777" w:rsidTr="003938BF">
        <w:tc>
          <w:tcPr>
            <w:tcW w:w="4792" w:type="dxa"/>
          </w:tcPr>
          <w:p w14:paraId="3BBEDCAC" w14:textId="77777777" w:rsidR="005032F8" w:rsidRPr="002022E3" w:rsidRDefault="005032F8" w:rsidP="007B447C">
            <w:pPr>
              <w:spacing w:before="60" w:after="60" w:line="240" w:lineRule="atLeast"/>
              <w:ind w:firstLine="322"/>
              <w:jc w:val="both"/>
              <w:rPr>
                <w:b/>
                <w:color w:val="000000"/>
                <w:sz w:val="26"/>
                <w:szCs w:val="26"/>
                <w:lang w:val="vi-VN"/>
              </w:rPr>
            </w:pPr>
            <w:r w:rsidRPr="00934383">
              <w:rPr>
                <w:b/>
                <w:color w:val="000000"/>
                <w:sz w:val="26"/>
                <w:szCs w:val="26"/>
                <w:lang w:val="vi-VN"/>
              </w:rPr>
              <w:t xml:space="preserve">Điều 10. Sửa đổi, bổ sung một số điều của Nghị định số 08/2020/NĐ-CP về tổ chức và hoạt động của Thừa phát lại </w:t>
            </w:r>
            <w:r w:rsidRPr="00934383">
              <w:rPr>
                <w:color w:val="000000"/>
                <w:sz w:val="26"/>
                <w:szCs w:val="26"/>
                <w:lang w:val="vi-VN"/>
              </w:rPr>
              <w:lastRenderedPageBreak/>
              <w:t>(Nghị định 18/2026/NĐ-CP)</w:t>
            </w:r>
          </w:p>
          <w:p w14:paraId="4C7ABD9F"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bookmarkStart w:id="56" w:name="khoan_2_10"/>
            <w:r w:rsidRPr="005032F8">
              <w:rPr>
                <w:color w:val="000000"/>
                <w:sz w:val="26"/>
                <w:szCs w:val="26"/>
                <w:lang w:val="vi-VN" w:eastAsia="vi-VN"/>
              </w:rPr>
              <w:t>2. Sửa đổi, bổ sung</w:t>
            </w:r>
            <w:bookmarkEnd w:id="56"/>
            <w:r w:rsidRPr="005032F8">
              <w:rPr>
                <w:color w:val="000000"/>
                <w:sz w:val="26"/>
                <w:szCs w:val="26"/>
                <w:lang w:val="vi-VN" w:eastAsia="vi-VN"/>
              </w:rPr>
              <w:t> </w:t>
            </w:r>
            <w:bookmarkStart w:id="57" w:name="dc_55"/>
            <w:r w:rsidRPr="005032F8">
              <w:rPr>
                <w:color w:val="000000"/>
                <w:sz w:val="26"/>
                <w:szCs w:val="26"/>
                <w:lang w:val="vi-VN" w:eastAsia="vi-VN"/>
              </w:rPr>
              <w:t>Điều 10</w:t>
            </w:r>
            <w:bookmarkEnd w:id="57"/>
            <w:r w:rsidRPr="005032F8">
              <w:rPr>
                <w:color w:val="000000"/>
                <w:sz w:val="26"/>
                <w:szCs w:val="26"/>
                <w:lang w:val="vi-VN" w:eastAsia="vi-VN"/>
              </w:rPr>
              <w:t> </w:t>
            </w:r>
            <w:bookmarkStart w:id="58" w:name="khoan_2_10_name"/>
            <w:r w:rsidRPr="005032F8">
              <w:rPr>
                <w:color w:val="000000"/>
                <w:sz w:val="26"/>
                <w:szCs w:val="26"/>
                <w:lang w:val="vi-VN" w:eastAsia="vi-VN"/>
              </w:rPr>
              <w:t>như sau:</w:t>
            </w:r>
            <w:bookmarkEnd w:id="58"/>
          </w:p>
          <w:p w14:paraId="1BC957F4"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w:t>
            </w:r>
            <w:r w:rsidRPr="005032F8">
              <w:rPr>
                <w:b/>
                <w:bCs/>
                <w:color w:val="000000"/>
                <w:sz w:val="26"/>
                <w:szCs w:val="26"/>
                <w:lang w:val="vi-VN" w:eastAsia="vi-VN"/>
              </w:rPr>
              <w:t>Điều 10. Bổ nhiệm Thừa phát lại</w:t>
            </w:r>
          </w:p>
          <w:p w14:paraId="163FE14B"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1. Người có đủ tiêu chuẩn quy định tại Điều 6 của Nghị định số 08/2020/NĐ-CP lập 01 bộ hồ sơ đề nghị bổ nhiệm Thừa phát lại gửi trực tiếp hoặc qua dịch vụ bưu chính đến Trung tâm phục vụ hành chính công tỉnh, thành phố nơi đăng ký tập sự hoặc trực tuyến trên Cổng Dịch vụ công quốc gia. Hồ sơ bao gồm:</w:t>
            </w:r>
          </w:p>
          <w:p w14:paraId="2BB2AFD2" w14:textId="77777777" w:rsidR="005032F8" w:rsidRPr="00A205AC" w:rsidRDefault="005032F8" w:rsidP="007B447C">
            <w:pPr>
              <w:shd w:val="clear" w:color="auto" w:fill="FFFFFF"/>
              <w:spacing w:before="60" w:after="60" w:line="234" w:lineRule="atLeast"/>
              <w:ind w:firstLine="322"/>
              <w:jc w:val="both"/>
              <w:rPr>
                <w:color w:val="000000"/>
                <w:spacing w:val="-6"/>
                <w:sz w:val="26"/>
                <w:szCs w:val="26"/>
                <w:lang w:val="vi-VN" w:eastAsia="vi-VN"/>
              </w:rPr>
            </w:pPr>
            <w:r w:rsidRPr="00A205AC">
              <w:rPr>
                <w:color w:val="000000"/>
                <w:spacing w:val="-6"/>
                <w:sz w:val="26"/>
                <w:szCs w:val="26"/>
                <w:lang w:val="vi-VN" w:eastAsia="vi-VN"/>
              </w:rPr>
              <w:t>a) Văn bản đề nghị bổ nhiệm Thừa phát lại;</w:t>
            </w:r>
          </w:p>
          <w:p w14:paraId="010FE043"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b) Bản sao hoặc bản sao điện tử giấy tờ chứng minh về thời gian công tác pháp luật bao gồm: Quyết định tuyển dụng, hợp đồng làm việc hoặc hợp đồng lao động kèm theo giấy tờ chứng minh thời gian đóng bảo hiểm xã hội; giấy tờ chứng minh đã miễn nhiệm, thu hồi chứng chỉ hành nghề hoặc thu hồi thẻ đối với các trường hợp quy định tại </w:t>
            </w:r>
            <w:bookmarkStart w:id="59" w:name="dc_57"/>
            <w:r w:rsidRPr="005032F8">
              <w:rPr>
                <w:color w:val="000000"/>
                <w:sz w:val="26"/>
                <w:szCs w:val="26"/>
                <w:lang w:val="vi-VN" w:eastAsia="vi-VN"/>
              </w:rPr>
              <w:t>khoản 2 Điều 11 Nghị định số 08/2020/NĐ-CP</w:t>
            </w:r>
            <w:bookmarkEnd w:id="59"/>
            <w:r w:rsidRPr="005032F8">
              <w:rPr>
                <w:color w:val="000000"/>
                <w:sz w:val="26"/>
                <w:szCs w:val="26"/>
                <w:lang w:val="vi-VN" w:eastAsia="vi-VN"/>
              </w:rPr>
              <w:t>; giấy tờ chứng minh đã nghỉ hưu hoặc thôi việc đối với trường hợp thuộc </w:t>
            </w:r>
            <w:bookmarkStart w:id="60" w:name="dc_58"/>
            <w:r w:rsidRPr="005032F8">
              <w:rPr>
                <w:color w:val="000000"/>
                <w:sz w:val="26"/>
                <w:szCs w:val="26"/>
                <w:lang w:val="vi-VN" w:eastAsia="vi-VN"/>
              </w:rPr>
              <w:t>khoản 3 Điều 11 Nghị định số 08/2020/NĐ-CP</w:t>
            </w:r>
            <w:bookmarkEnd w:id="60"/>
            <w:r w:rsidRPr="005032F8">
              <w:rPr>
                <w:color w:val="000000"/>
                <w:sz w:val="26"/>
                <w:szCs w:val="26"/>
                <w:lang w:val="vi-VN" w:eastAsia="vi-VN"/>
              </w:rPr>
              <w:t>.</w:t>
            </w:r>
          </w:p>
          <w:p w14:paraId="591B1D11"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 xml:space="preserve">2. Trong thời hạn 07 ngày làm việc, kể từ ngày nhận đủ hồ sơ hợp lệ, Sở Tư pháp có văn bản đề nghị Chủ tịch Ủy ban nhân dân cấp tỉnh bổ nhiệm Thừa phát lại kèm theo hồ sơ đề nghị bổ nhiệm; trường hợp từ chối thì phải thông báo bằng văn bản và </w:t>
            </w:r>
            <w:r w:rsidRPr="005032F8">
              <w:rPr>
                <w:color w:val="000000"/>
                <w:sz w:val="26"/>
                <w:szCs w:val="26"/>
                <w:lang w:val="vi-VN" w:eastAsia="vi-VN"/>
              </w:rPr>
              <w:lastRenderedPageBreak/>
              <w:t>nêu rõ lý do.</w:t>
            </w:r>
          </w:p>
          <w:p w14:paraId="0036EDE5"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3. Trong thời hạn 20 ngày làm việc, kể từ ngày nhận được văn bản và hồ sơ đề nghị bổ nhiệm Thừa phát lại của Sở Tư pháp, Chủ tịch Ủy ban nhân dân cấp tỉnh xem xét, quyết định bổ nhiệm Thừa phát lại; trường hợp từ chối phải thông báo bằng văn bản và nêu rõ lý do.</w:t>
            </w:r>
          </w:p>
          <w:p w14:paraId="56512B87"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Trường hợp cần thiết, Chủ tịch Ủy ban nhân dân cấp tỉnh tiến hành xác minh hoặc yêu cầu Sở Tư pháp, cơ quan, tổ chức có liên quan xác minh tiêu chuẩn bổ nhiệm, thông tin trong hồ sơ đề nghị bổ nhiệm trước khi xem xét, quyết định việc bổ nhiệm. Thời gian xác minh không quá 45 ngày kể từ ngày Chủ tịch Ủy ban nhân dân cấp tỉnh có văn bản xác minh; thời gian xác minh không tính vào thời hạn xem xét bổ nhiệm Thừa phát lại nêu tại khoản này.</w:t>
            </w:r>
          </w:p>
          <w:p w14:paraId="02FFC2E0"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Khi giải quyết hồ sơ đề nghị bổ nhiệm Thừa phát lại, cơ quan có thẩm quyền bổ nhiệm Thừa phát lại yêu cầu cơ quan quản lý cơ sở dữ liệu lý lịch tư pháp cung cấp thông tin lý lịch tư pháp đối với người đề nghị bổ nhiệm Thừa phát lại.</w:t>
            </w:r>
          </w:p>
          <w:p w14:paraId="28E3AB4C"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Cơ quan quản lý cơ sở dữ liệu lý lịch tư pháp có trách nhiệm cung cấp thông tin cho cơ quan yêu cầu trong thời hạn 03 ngày làm việc kể từ ngày nhận được yêu cầu. Thời gian phối hợp cung cấp thông tin lý lịch tư pháp không tính vào thời gian giải quyết thủ tục hành chính.</w:t>
            </w:r>
          </w:p>
          <w:p w14:paraId="6528ACE8" w14:textId="4D687994" w:rsidR="005032F8" w:rsidRPr="00934383"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lastRenderedPageBreak/>
              <w:t>4. Người đề nghị bổ nhiệm Thừa phát lại phải nộp phí thẩm định tiêu chuẩn, điều kiện hành nghề Thừa phát lại theo quy định của pháp luật về phí, lệ phí.".</w:t>
            </w:r>
          </w:p>
        </w:tc>
        <w:tc>
          <w:tcPr>
            <w:tcW w:w="6662" w:type="dxa"/>
          </w:tcPr>
          <w:p w14:paraId="647E1BEB" w14:textId="49AA0C47" w:rsidR="0003245E" w:rsidRPr="00934383" w:rsidRDefault="0003245E" w:rsidP="007B447C">
            <w:pPr>
              <w:widowControl w:val="0"/>
              <w:pBdr>
                <w:top w:val="nil"/>
                <w:left w:val="nil"/>
                <w:bottom w:val="nil"/>
                <w:right w:val="nil"/>
                <w:between w:val="nil"/>
              </w:pBdr>
              <w:spacing w:before="60" w:after="60" w:line="240" w:lineRule="atLeast"/>
              <w:ind w:firstLine="347"/>
              <w:jc w:val="both"/>
              <w:outlineLvl w:val="0"/>
              <w:rPr>
                <w:b/>
                <w:color w:val="000000"/>
                <w:sz w:val="26"/>
                <w:szCs w:val="26"/>
                <w:lang w:val="vi-VN"/>
              </w:rPr>
            </w:pPr>
            <w:bookmarkStart w:id="61" w:name="_Toc213687572"/>
            <w:bookmarkStart w:id="62" w:name="_Toc214979771"/>
            <w:bookmarkStart w:id="63" w:name="_Toc216969485"/>
            <w:r w:rsidRPr="00934383">
              <w:rPr>
                <w:b/>
                <w:color w:val="000000"/>
                <w:sz w:val="26"/>
                <w:szCs w:val="26"/>
                <w:lang w:val="vi-VN"/>
              </w:rPr>
              <w:lastRenderedPageBreak/>
              <w:t xml:space="preserve">Điều </w:t>
            </w:r>
            <w:r w:rsidR="00F778F4" w:rsidRPr="002022E3">
              <w:rPr>
                <w:b/>
                <w:color w:val="000000"/>
                <w:sz w:val="26"/>
                <w:szCs w:val="26"/>
                <w:lang w:val="vi-VN"/>
              </w:rPr>
              <w:t>8</w:t>
            </w:r>
            <w:r w:rsidRPr="00934383">
              <w:rPr>
                <w:b/>
                <w:color w:val="000000"/>
                <w:sz w:val="26"/>
                <w:szCs w:val="26"/>
                <w:lang w:val="vi-VN"/>
              </w:rPr>
              <w:t xml:space="preserve">. </w:t>
            </w:r>
            <w:bookmarkEnd w:id="61"/>
            <w:bookmarkEnd w:id="62"/>
            <w:bookmarkEnd w:id="63"/>
            <w:r w:rsidRPr="00934383">
              <w:rPr>
                <w:b/>
                <w:bCs/>
                <w:color w:val="000000"/>
                <w:sz w:val="26"/>
                <w:szCs w:val="26"/>
                <w:lang w:val="vi-VN"/>
              </w:rPr>
              <w:t>Bổ nhiệm Thừa hành viên</w:t>
            </w:r>
            <w:r w:rsidRPr="00934383">
              <w:rPr>
                <w:b/>
                <w:color w:val="000000"/>
                <w:sz w:val="26"/>
                <w:szCs w:val="26"/>
                <w:lang w:val="vi-VN"/>
              </w:rPr>
              <w:t xml:space="preserve"> </w:t>
            </w:r>
          </w:p>
          <w:p w14:paraId="3DCBBBD0" w14:textId="77777777" w:rsidR="0033757B" w:rsidRPr="00934383" w:rsidRDefault="0033757B" w:rsidP="007B447C">
            <w:pPr>
              <w:spacing w:before="60" w:after="60" w:line="240" w:lineRule="atLeast"/>
              <w:ind w:firstLine="347"/>
              <w:jc w:val="both"/>
              <w:rPr>
                <w:sz w:val="26"/>
                <w:szCs w:val="26"/>
                <w:lang w:val="vi-VN" w:eastAsia="vi-VN"/>
              </w:rPr>
            </w:pPr>
            <w:r w:rsidRPr="00934383">
              <w:rPr>
                <w:sz w:val="26"/>
                <w:szCs w:val="26"/>
                <w:lang w:val="vi-VN" w:eastAsia="vi-VN"/>
              </w:rPr>
              <w:t>1. Người có đủ tiêu chuẩn quy định tại </w:t>
            </w:r>
            <w:r w:rsidRPr="00934383">
              <w:rPr>
                <w:color w:val="0000FF"/>
                <w:sz w:val="26"/>
                <w:szCs w:val="26"/>
                <w:lang w:val="vi-VN" w:eastAsia="vi-VN"/>
              </w:rPr>
              <w:t>Điều 4 của Nghị định</w:t>
            </w:r>
            <w:r w:rsidRPr="00934383">
              <w:rPr>
                <w:sz w:val="26"/>
                <w:szCs w:val="26"/>
                <w:lang w:val="vi-VN" w:eastAsia="vi-VN"/>
              </w:rPr>
              <w:t xml:space="preserve"> này lập 01 bộ hồ sơ đề nghị bổ nhiệm Thừa hành viên và </w:t>
            </w:r>
            <w:r w:rsidRPr="00934383">
              <w:rPr>
                <w:sz w:val="26"/>
                <w:szCs w:val="26"/>
                <w:lang w:val="vi-VN" w:eastAsia="vi-VN"/>
              </w:rPr>
              <w:lastRenderedPageBreak/>
              <w:t xml:space="preserve">gửi trực tiếp hoặc qua dịch vụ bưu chính </w:t>
            </w:r>
            <w:r w:rsidRPr="00934383">
              <w:rPr>
                <w:color w:val="000000" w:themeColor="text1"/>
                <w:sz w:val="26"/>
                <w:szCs w:val="26"/>
                <w:lang w:val="vi-VN" w:eastAsia="vi-VN"/>
              </w:rPr>
              <w:t>hoặc trực tuyến trên</w:t>
            </w:r>
            <w:r w:rsidRPr="00934383">
              <w:rPr>
                <w:i/>
                <w:color w:val="000000" w:themeColor="text1"/>
                <w:sz w:val="26"/>
                <w:szCs w:val="26"/>
                <w:lang w:val="vi-VN" w:eastAsia="vi-VN"/>
              </w:rPr>
              <w:t xml:space="preserve"> </w:t>
            </w:r>
            <w:r w:rsidRPr="00934383">
              <w:rPr>
                <w:i/>
                <w:color w:val="000000" w:themeColor="text1"/>
                <w:sz w:val="26"/>
                <w:szCs w:val="26"/>
                <w:lang w:val="vi-VN"/>
              </w:rPr>
              <w:t>môi trường số</w:t>
            </w:r>
            <w:r w:rsidRPr="00934383">
              <w:rPr>
                <w:i/>
                <w:color w:val="000000" w:themeColor="text1"/>
                <w:sz w:val="26"/>
                <w:szCs w:val="26"/>
                <w:lang w:val="vi-VN" w:eastAsia="vi-VN"/>
              </w:rPr>
              <w:t xml:space="preserve"> </w:t>
            </w:r>
            <w:r w:rsidRPr="00934383">
              <w:rPr>
                <w:i/>
                <w:sz w:val="26"/>
                <w:szCs w:val="26"/>
                <w:lang w:val="vi-VN" w:eastAsia="vi-VN"/>
              </w:rPr>
              <w:t xml:space="preserve">đến Trung tâm phục vụ hành chính công </w:t>
            </w:r>
            <w:r w:rsidRPr="00934383">
              <w:rPr>
                <w:sz w:val="26"/>
                <w:szCs w:val="26"/>
                <w:lang w:val="vi-VN" w:eastAsia="vi-VN"/>
              </w:rPr>
              <w:t>tỉnh, thành phố nơi đăng ký tập sự. Hồ sơ gồm:</w:t>
            </w:r>
          </w:p>
          <w:p w14:paraId="4BF0E2CB" w14:textId="77777777" w:rsidR="0033757B" w:rsidRPr="00934383" w:rsidRDefault="0033757B" w:rsidP="007B447C">
            <w:pPr>
              <w:spacing w:before="60" w:after="60" w:line="240" w:lineRule="atLeast"/>
              <w:ind w:firstLine="347"/>
              <w:jc w:val="both"/>
              <w:rPr>
                <w:i/>
                <w:sz w:val="26"/>
                <w:szCs w:val="26"/>
                <w:lang w:val="vi-VN" w:eastAsia="vi-VN"/>
              </w:rPr>
            </w:pPr>
            <w:r w:rsidRPr="00934383">
              <w:rPr>
                <w:i/>
                <w:sz w:val="26"/>
                <w:szCs w:val="26"/>
                <w:lang w:val="vi-VN" w:eastAsia="vi-VN"/>
              </w:rPr>
              <w:t xml:space="preserve">a) Văn bản </w:t>
            </w:r>
            <w:r w:rsidRPr="00934383">
              <w:rPr>
                <w:iCs/>
                <w:sz w:val="26"/>
                <w:szCs w:val="26"/>
                <w:lang w:val="vi-VN" w:eastAsia="vi-VN"/>
              </w:rPr>
              <w:t>đề nghị bổ nhiệm Thừa hành viên</w:t>
            </w:r>
            <w:r w:rsidRPr="00934383">
              <w:rPr>
                <w:i/>
                <w:sz w:val="26"/>
                <w:szCs w:val="26"/>
                <w:lang w:val="vi-VN" w:eastAsia="vi-VN"/>
              </w:rPr>
              <w:t xml:space="preserve"> </w:t>
            </w:r>
            <w:r w:rsidRPr="00934383">
              <w:rPr>
                <w:iCs/>
                <w:color w:val="000000" w:themeColor="text1"/>
                <w:sz w:val="26"/>
                <w:szCs w:val="26"/>
                <w:lang w:val="vi-VN"/>
              </w:rPr>
              <w:t>theo mẫu do Bộ trưởng Bộ Tư pháp quy định</w:t>
            </w:r>
            <w:r w:rsidRPr="00934383">
              <w:rPr>
                <w:i/>
                <w:sz w:val="26"/>
                <w:szCs w:val="26"/>
                <w:lang w:val="vi-VN" w:eastAsia="vi-VN"/>
              </w:rPr>
              <w:t>;</w:t>
            </w:r>
          </w:p>
          <w:p w14:paraId="7339637B" w14:textId="77777777" w:rsidR="0033757B" w:rsidRPr="00934383" w:rsidRDefault="0033757B" w:rsidP="007B447C">
            <w:pPr>
              <w:spacing w:before="60" w:after="60" w:line="240" w:lineRule="atLeast"/>
              <w:ind w:firstLine="347"/>
              <w:jc w:val="both"/>
              <w:rPr>
                <w:i/>
                <w:sz w:val="26"/>
                <w:szCs w:val="26"/>
                <w:lang w:val="vi-VN" w:eastAsia="vi-VN"/>
              </w:rPr>
            </w:pPr>
            <w:r w:rsidRPr="00934383">
              <w:rPr>
                <w:i/>
                <w:sz w:val="26"/>
                <w:szCs w:val="26"/>
                <w:lang w:val="vi-VN" w:eastAsia="vi-VN"/>
              </w:rPr>
              <w:t xml:space="preserve">b) </w:t>
            </w:r>
            <w:r w:rsidRPr="00934383">
              <w:rPr>
                <w:i/>
                <w:color w:val="000000" w:themeColor="text1"/>
                <w:sz w:val="26"/>
                <w:szCs w:val="26"/>
                <w:lang w:val="vi-VN" w:eastAsia="vi-VN"/>
              </w:rPr>
              <w:t xml:space="preserve">Bản sao hoặc bản sao điện tử </w:t>
            </w:r>
            <w:r w:rsidRPr="00934383">
              <w:rPr>
                <w:iCs/>
                <w:sz w:val="26"/>
                <w:szCs w:val="26"/>
                <w:lang w:val="vi-VN" w:eastAsia="vi-VN"/>
              </w:rPr>
              <w:t>giấy tờ chứng minh thời gian công tác pháp luật</w:t>
            </w:r>
            <w:r w:rsidRPr="00934383">
              <w:rPr>
                <w:i/>
                <w:sz w:val="26"/>
                <w:szCs w:val="26"/>
                <w:lang w:val="vi-VN" w:eastAsia="vi-VN"/>
              </w:rPr>
              <w:t xml:space="preserve"> </w:t>
            </w:r>
            <w:r w:rsidRPr="00934383">
              <w:rPr>
                <w:i/>
                <w:color w:val="000000" w:themeColor="text1"/>
                <w:sz w:val="26"/>
                <w:szCs w:val="26"/>
                <w:lang w:val="vi-VN" w:eastAsia="vi-VN"/>
              </w:rPr>
              <w:t>hoặc đã là Chấp hành viên</w:t>
            </w:r>
            <w:r w:rsidRPr="00934383">
              <w:rPr>
                <w:i/>
                <w:sz w:val="26"/>
                <w:szCs w:val="26"/>
                <w:lang w:val="vi-VN" w:eastAsia="vi-VN"/>
              </w:rPr>
              <w:t>.</w:t>
            </w:r>
          </w:p>
          <w:p w14:paraId="7BAA4870" w14:textId="23EEBD3F" w:rsidR="0033757B" w:rsidRPr="00934383" w:rsidRDefault="0033757B" w:rsidP="007B447C">
            <w:pPr>
              <w:spacing w:before="60" w:after="60" w:line="240" w:lineRule="atLeast"/>
              <w:ind w:firstLine="347"/>
              <w:jc w:val="both"/>
              <w:rPr>
                <w:i/>
                <w:sz w:val="26"/>
                <w:szCs w:val="26"/>
                <w:lang w:val="vi-VN" w:eastAsia="vi-VN"/>
              </w:rPr>
            </w:pPr>
            <w:r w:rsidRPr="00934383">
              <w:rPr>
                <w:i/>
                <w:sz w:val="26"/>
                <w:szCs w:val="26"/>
                <w:lang w:val="vi-VN" w:eastAsia="vi-VN"/>
              </w:rPr>
              <w:t xml:space="preserve">2. </w:t>
            </w:r>
            <w:r w:rsidRPr="00934383">
              <w:rPr>
                <w:iCs/>
                <w:sz w:val="26"/>
                <w:szCs w:val="26"/>
                <w:lang w:val="vi-VN" w:eastAsia="vi-VN"/>
              </w:rPr>
              <w:t>Trong thời hạn</w:t>
            </w:r>
            <w:r w:rsidRPr="00934383">
              <w:rPr>
                <w:i/>
                <w:sz w:val="26"/>
                <w:szCs w:val="26"/>
                <w:lang w:val="vi-VN" w:eastAsia="vi-VN"/>
              </w:rPr>
              <w:t xml:space="preserve"> </w:t>
            </w:r>
            <w:r w:rsidR="00AA1B3C">
              <w:rPr>
                <w:i/>
                <w:color w:val="000000" w:themeColor="text1"/>
                <w:sz w:val="26"/>
                <w:szCs w:val="26"/>
                <w:lang w:val="vi-VN" w:eastAsia="vi-VN"/>
              </w:rPr>
              <w:t>1</w:t>
            </w:r>
            <w:r w:rsidR="00AA1B3C" w:rsidRPr="00AA1B3C">
              <w:rPr>
                <w:i/>
                <w:color w:val="000000" w:themeColor="text1"/>
                <w:sz w:val="26"/>
                <w:szCs w:val="26"/>
                <w:lang w:val="vi-VN" w:eastAsia="vi-VN"/>
              </w:rPr>
              <w:t>5</w:t>
            </w:r>
            <w:r w:rsidRPr="00934383">
              <w:rPr>
                <w:i/>
                <w:color w:val="000000" w:themeColor="text1"/>
                <w:sz w:val="26"/>
                <w:szCs w:val="26"/>
                <w:lang w:val="vi-VN" w:eastAsia="vi-VN"/>
              </w:rPr>
              <w:t xml:space="preserve"> ngày làm việc </w:t>
            </w:r>
            <w:r w:rsidRPr="00934383">
              <w:rPr>
                <w:iCs/>
                <w:sz w:val="26"/>
                <w:szCs w:val="26"/>
                <w:lang w:val="vi-VN" w:eastAsia="vi-VN"/>
              </w:rPr>
              <w:t>kể từ ngày nhận được hồ sơ hợp lệ, Sở Tư pháp có văn bản kèm hồ sơ đề nghị Chủ tịch Ủy ban nhân dân cấp tỉnh bổ nhiệm Thừa hành viên; trường hợp từ chối đề nghị phải thông báo bằng văn bản và nêu rõ lý do</w:t>
            </w:r>
            <w:r w:rsidRPr="00934383">
              <w:rPr>
                <w:i/>
                <w:sz w:val="26"/>
                <w:szCs w:val="26"/>
                <w:lang w:val="vi-VN" w:eastAsia="vi-VN"/>
              </w:rPr>
              <w:t>.</w:t>
            </w:r>
          </w:p>
          <w:p w14:paraId="4EA9DA1C" w14:textId="77777777" w:rsidR="0033757B" w:rsidRPr="00934383" w:rsidRDefault="0033757B" w:rsidP="007B447C">
            <w:pPr>
              <w:spacing w:before="60" w:after="60" w:line="240" w:lineRule="atLeast"/>
              <w:ind w:firstLine="347"/>
              <w:jc w:val="both"/>
              <w:rPr>
                <w:i/>
                <w:color w:val="000000" w:themeColor="text1"/>
                <w:sz w:val="26"/>
                <w:szCs w:val="26"/>
                <w:lang w:val="vi-VN" w:eastAsia="vi-VN"/>
              </w:rPr>
            </w:pPr>
            <w:r w:rsidRPr="00934383">
              <w:rPr>
                <w:i/>
                <w:color w:val="000000" w:themeColor="text1"/>
                <w:sz w:val="26"/>
                <w:szCs w:val="26"/>
                <w:lang w:val="vi-VN" w:eastAsia="vi-VN"/>
              </w:rPr>
              <w:t xml:space="preserve">Người có thẩm quyền bổ nhiệm Thừa hành viên </w:t>
            </w:r>
            <w:r w:rsidRPr="00934383">
              <w:rPr>
                <w:i/>
                <w:color w:val="000000" w:themeColor="text1"/>
                <w:sz w:val="26"/>
                <w:szCs w:val="26"/>
                <w:shd w:val="clear" w:color="auto" w:fill="FFFFFF"/>
                <w:lang w:val="vi-VN"/>
              </w:rPr>
              <w:t>yêu cầu cơ quan có thẩm quyền theo quy định của pháp luật về lý lịch tư pháp cấp Phiếu lý lịch tư pháp của người</w:t>
            </w:r>
            <w:r w:rsidRPr="00934383">
              <w:rPr>
                <w:i/>
                <w:color w:val="000000" w:themeColor="text1"/>
                <w:sz w:val="26"/>
                <w:szCs w:val="26"/>
                <w:lang w:val="vi-VN" w:eastAsia="vi-VN"/>
              </w:rPr>
              <w:t xml:space="preserve"> đề nghị bổ nhiệm Thừa hành viên.</w:t>
            </w:r>
          </w:p>
          <w:p w14:paraId="652153E3" w14:textId="3D9A7C70" w:rsidR="0033757B" w:rsidRPr="00934383" w:rsidRDefault="0033757B" w:rsidP="007B447C">
            <w:pPr>
              <w:spacing w:before="60" w:after="60" w:line="240" w:lineRule="atLeast"/>
              <w:ind w:firstLine="347"/>
              <w:jc w:val="both"/>
              <w:rPr>
                <w:i/>
                <w:sz w:val="26"/>
                <w:szCs w:val="26"/>
                <w:lang w:val="vi-VN" w:eastAsia="vi-VN"/>
              </w:rPr>
            </w:pPr>
            <w:r w:rsidRPr="00934383">
              <w:rPr>
                <w:i/>
                <w:sz w:val="26"/>
                <w:szCs w:val="26"/>
                <w:lang w:val="vi-VN" w:eastAsia="vi-VN"/>
              </w:rPr>
              <w:t xml:space="preserve">3. </w:t>
            </w:r>
            <w:r w:rsidRPr="00934383">
              <w:rPr>
                <w:iCs/>
                <w:sz w:val="26"/>
                <w:szCs w:val="26"/>
                <w:lang w:val="vi-VN" w:eastAsia="vi-VN"/>
              </w:rPr>
              <w:t>Trong thời hạn</w:t>
            </w:r>
            <w:r w:rsidRPr="00934383">
              <w:rPr>
                <w:i/>
                <w:sz w:val="26"/>
                <w:szCs w:val="26"/>
                <w:lang w:val="vi-VN" w:eastAsia="vi-VN"/>
              </w:rPr>
              <w:t xml:space="preserve"> </w:t>
            </w:r>
            <w:r w:rsidR="00AA1B3C">
              <w:rPr>
                <w:i/>
                <w:color w:val="000000" w:themeColor="text1"/>
                <w:sz w:val="26"/>
                <w:szCs w:val="26"/>
                <w:lang w:val="vi-VN" w:eastAsia="vi-VN"/>
              </w:rPr>
              <w:t>1</w:t>
            </w:r>
            <w:r w:rsidR="00BC4D13" w:rsidRPr="00BC4D13">
              <w:rPr>
                <w:i/>
                <w:color w:val="000000" w:themeColor="text1"/>
                <w:sz w:val="26"/>
                <w:szCs w:val="26"/>
                <w:lang w:val="vi-VN" w:eastAsia="vi-VN"/>
              </w:rPr>
              <w:t>0</w:t>
            </w:r>
            <w:r w:rsidRPr="00934383">
              <w:rPr>
                <w:i/>
                <w:color w:val="000000" w:themeColor="text1"/>
                <w:sz w:val="26"/>
                <w:szCs w:val="26"/>
                <w:lang w:val="vi-VN" w:eastAsia="vi-VN"/>
              </w:rPr>
              <w:t xml:space="preserve"> ngày làm việc </w:t>
            </w:r>
            <w:r w:rsidRPr="00934383">
              <w:rPr>
                <w:iCs/>
                <w:sz w:val="26"/>
                <w:szCs w:val="26"/>
                <w:lang w:val="vi-VN" w:eastAsia="vi-VN"/>
              </w:rPr>
              <w:t>kể từ ngày nhận được văn bản và hồ sơ đề nghị bổ nhiệm Thừa hành viên của Sở Tư pháp, Chủ tịch Ủy ban nhân dân cấp tỉnh xem xét, quyết định bổ nhiệm Thừa hành viên; trường hợp từ chối phải thông báo bằng văn bản và nêu rõ lý do.</w:t>
            </w:r>
          </w:p>
          <w:p w14:paraId="4A9C2500" w14:textId="77777777" w:rsidR="0033757B" w:rsidRPr="00934383" w:rsidRDefault="0033757B" w:rsidP="007B447C">
            <w:pPr>
              <w:spacing w:before="60" w:after="60" w:line="240" w:lineRule="atLeast"/>
              <w:ind w:firstLine="347"/>
              <w:jc w:val="both"/>
              <w:rPr>
                <w:i/>
                <w:sz w:val="26"/>
                <w:szCs w:val="26"/>
                <w:lang w:val="vi-VN" w:eastAsia="vi-VN"/>
              </w:rPr>
            </w:pPr>
            <w:r w:rsidRPr="00934383">
              <w:rPr>
                <w:iCs/>
                <w:sz w:val="26"/>
                <w:szCs w:val="26"/>
                <w:lang w:val="vi-VN" w:eastAsia="vi-VN"/>
              </w:rPr>
              <w:t xml:space="preserve">Trường hợp cần thiết, </w:t>
            </w:r>
            <w:r w:rsidRPr="001E6819">
              <w:rPr>
                <w:sz w:val="26"/>
                <w:szCs w:val="26"/>
                <w:lang w:val="vi-VN" w:eastAsia="vi-VN"/>
              </w:rPr>
              <w:t>Chủ tịch Ủy ban nhân dân cấp tỉnh</w:t>
            </w:r>
            <w:r w:rsidRPr="00934383">
              <w:rPr>
                <w:i/>
                <w:sz w:val="26"/>
                <w:szCs w:val="26"/>
                <w:lang w:val="vi-VN" w:eastAsia="vi-VN"/>
              </w:rPr>
              <w:t xml:space="preserve"> </w:t>
            </w:r>
            <w:r w:rsidRPr="00934383">
              <w:rPr>
                <w:iCs/>
                <w:color w:val="000000" w:themeColor="text1"/>
                <w:sz w:val="26"/>
                <w:szCs w:val="26"/>
                <w:lang w:val="vi-VN" w:eastAsia="vi-VN"/>
              </w:rPr>
              <w:t>có văn bản</w:t>
            </w:r>
            <w:r w:rsidRPr="00934383">
              <w:rPr>
                <w:i/>
                <w:color w:val="000000" w:themeColor="text1"/>
                <w:sz w:val="26"/>
                <w:szCs w:val="26"/>
                <w:lang w:val="vi-VN" w:eastAsia="vi-VN"/>
              </w:rPr>
              <w:t xml:space="preserve"> </w:t>
            </w:r>
            <w:r w:rsidRPr="00934383">
              <w:rPr>
                <w:iCs/>
                <w:sz w:val="26"/>
                <w:szCs w:val="26"/>
                <w:lang w:val="vi-VN" w:eastAsia="vi-VN"/>
              </w:rPr>
              <w:t>yêu cầu Sở Tư pháp, cơ quan, tổ chức có liên quan xác minh tiêu chuẩn bổ nhiệm, thông tin trong hồ sơ đề nghị bổ nhiệm trước khi xem xét, quyết định việc bổ nhiệm</w:t>
            </w:r>
            <w:r w:rsidRPr="00934383">
              <w:rPr>
                <w:i/>
                <w:sz w:val="26"/>
                <w:szCs w:val="26"/>
                <w:lang w:val="vi-VN" w:eastAsia="vi-VN"/>
              </w:rPr>
              <w:t xml:space="preserve">. </w:t>
            </w:r>
            <w:r w:rsidRPr="00934383">
              <w:rPr>
                <w:iCs/>
                <w:sz w:val="26"/>
                <w:szCs w:val="26"/>
                <w:lang w:val="vi-VN" w:eastAsia="vi-VN"/>
              </w:rPr>
              <w:t>Thời gian xác minh không quá 45 ngày kể từ ngày có văn bản yêu cầu xác minh; thời gian xác minh không tính vào thời hạn xem xét</w:t>
            </w:r>
            <w:r w:rsidRPr="00934383">
              <w:rPr>
                <w:i/>
                <w:color w:val="000000" w:themeColor="text1"/>
                <w:sz w:val="26"/>
                <w:szCs w:val="26"/>
                <w:lang w:val="vi-VN" w:eastAsia="vi-VN"/>
              </w:rPr>
              <w:t>, quyết định</w:t>
            </w:r>
            <w:r w:rsidRPr="00934383">
              <w:rPr>
                <w:iCs/>
                <w:color w:val="000000" w:themeColor="text1"/>
                <w:sz w:val="26"/>
                <w:szCs w:val="26"/>
                <w:lang w:val="vi-VN" w:eastAsia="vi-VN"/>
              </w:rPr>
              <w:t xml:space="preserve"> </w:t>
            </w:r>
            <w:r w:rsidRPr="00934383">
              <w:rPr>
                <w:iCs/>
                <w:sz w:val="26"/>
                <w:szCs w:val="26"/>
                <w:lang w:val="vi-VN" w:eastAsia="vi-VN"/>
              </w:rPr>
              <w:t>bổ nhiệm Thừa hành viên.</w:t>
            </w:r>
          </w:p>
          <w:p w14:paraId="63443C4D" w14:textId="77777777" w:rsidR="0033757B" w:rsidRPr="00934383" w:rsidRDefault="0033757B" w:rsidP="007B447C">
            <w:pPr>
              <w:spacing w:before="60" w:after="60" w:line="240" w:lineRule="atLeast"/>
              <w:ind w:firstLine="347"/>
              <w:jc w:val="both"/>
              <w:rPr>
                <w:iCs/>
                <w:sz w:val="26"/>
                <w:szCs w:val="26"/>
                <w:lang w:val="vi-VN" w:eastAsia="vi-VN"/>
              </w:rPr>
            </w:pPr>
            <w:r w:rsidRPr="00934383">
              <w:rPr>
                <w:iCs/>
                <w:sz w:val="26"/>
                <w:szCs w:val="26"/>
                <w:lang w:val="vi-VN" w:eastAsia="vi-VN"/>
              </w:rPr>
              <w:t>4. Người đề nghị bổ nhiệm Thừa hành viên phải nộp phí thẩm định tiêu chuẩn, điều kiện hành nghề Thừa hành viên theo quy định của pháp luật về phí, lệ phí.</w:t>
            </w:r>
          </w:p>
          <w:p w14:paraId="07AA131E" w14:textId="4BCA44DE" w:rsidR="0003245E" w:rsidRPr="00934383" w:rsidRDefault="0033757B" w:rsidP="007B447C">
            <w:pPr>
              <w:spacing w:before="60" w:after="60" w:line="240" w:lineRule="atLeast"/>
              <w:ind w:firstLine="347"/>
              <w:jc w:val="both"/>
              <w:rPr>
                <w:color w:val="000000"/>
                <w:sz w:val="26"/>
                <w:szCs w:val="26"/>
                <w:lang w:val="vi-VN"/>
              </w:rPr>
            </w:pPr>
            <w:r w:rsidRPr="00934383">
              <w:rPr>
                <w:iCs/>
                <w:sz w:val="26"/>
                <w:szCs w:val="26"/>
                <w:lang w:val="vi-VN" w:eastAsia="vi-VN"/>
              </w:rPr>
              <w:lastRenderedPageBreak/>
              <w:t>5. Bộ trưởng Bộ Tư pháp quy định chi tiết Điều này.</w:t>
            </w:r>
          </w:p>
        </w:tc>
        <w:tc>
          <w:tcPr>
            <w:tcW w:w="3714" w:type="dxa"/>
          </w:tcPr>
          <w:p w14:paraId="34787D44" w14:textId="7FDB798F" w:rsidR="0003245E" w:rsidRPr="002022E3" w:rsidRDefault="00F25FCE" w:rsidP="009D2C6D">
            <w:pPr>
              <w:spacing w:before="60" w:after="60" w:line="240" w:lineRule="atLeast"/>
              <w:ind w:right="-9"/>
              <w:jc w:val="both"/>
              <w:rPr>
                <w:color w:val="000000"/>
                <w:sz w:val="26"/>
                <w:szCs w:val="26"/>
                <w:lang w:val="vi-VN"/>
              </w:rPr>
            </w:pPr>
            <w:r w:rsidRPr="00934383">
              <w:rPr>
                <w:sz w:val="26"/>
                <w:szCs w:val="26"/>
                <w:lang w:val="vi-VN"/>
              </w:rPr>
              <w:lastRenderedPageBreak/>
              <w:t>Quy định chi tiết khoản 5 Điều 29 của Luật Thi hành án dân sự</w:t>
            </w:r>
            <w:r w:rsidR="0003245E" w:rsidRPr="00934383">
              <w:rPr>
                <w:color w:val="000000"/>
                <w:sz w:val="26"/>
                <w:szCs w:val="26"/>
                <w:lang w:val="vi-VN"/>
              </w:rPr>
              <w:tab/>
            </w:r>
          </w:p>
          <w:p w14:paraId="6FFC9784" w14:textId="77777777" w:rsidR="00AC4AD8" w:rsidRPr="002022E3" w:rsidRDefault="00AC4AD8" w:rsidP="009D2C6D">
            <w:pPr>
              <w:spacing w:before="60" w:after="60" w:line="240" w:lineRule="atLeast"/>
              <w:ind w:firstLine="317"/>
              <w:jc w:val="both"/>
              <w:rPr>
                <w:color w:val="000000"/>
                <w:sz w:val="26"/>
                <w:szCs w:val="26"/>
                <w:lang w:val="vi-VN"/>
              </w:rPr>
            </w:pPr>
            <w:r w:rsidRPr="002022E3">
              <w:rPr>
                <w:color w:val="000000"/>
                <w:sz w:val="26"/>
                <w:szCs w:val="26"/>
                <w:lang w:val="vi-VN"/>
              </w:rPr>
              <w:lastRenderedPageBreak/>
              <w:t>Thay đổi thời gian giải quyết: Sở 1</w:t>
            </w:r>
            <w:r w:rsidRPr="001D5455">
              <w:rPr>
                <w:color w:val="000000"/>
                <w:sz w:val="26"/>
                <w:szCs w:val="26"/>
                <w:lang w:val="vi-VN"/>
              </w:rPr>
              <w:t>5</w:t>
            </w:r>
            <w:r w:rsidRPr="002022E3">
              <w:rPr>
                <w:color w:val="000000"/>
                <w:sz w:val="26"/>
                <w:szCs w:val="26"/>
                <w:lang w:val="vi-VN"/>
              </w:rPr>
              <w:t xml:space="preserve"> ngày, Uỷ ban 10 ngày. Do trước đây, Bộ Tư pháp phải xử lý hồ sơ từ 63 tỉnh, thành chuyển đến, thời gian chuyển hồ sơ kéo dài, hiện nay, thẩm quyền đã xuống Ủy ban tỉnh, trong khi đó số lượng các đơn vị hành chính là 34 tỉnh, thành phố. Cơ quan tham mưu (Sở Tư pháp) và cơ quan quyết định (UBND tỉnh) thuận tiện trong việc chuyển hồ sơ, đặc biệt là thực hiện hồ sơ điện tử, ứng dụng công nghệ. Việc tăng thời gian giải quyết tại cơ quan tham mưu giúp nâng cao chất lượng thẩm định đầu vào, tránh sai sót trong việc tham mưu cho cấp quyết định.</w:t>
            </w:r>
          </w:p>
          <w:p w14:paraId="0D6A6B9A" w14:textId="309D18D4" w:rsidR="0003245E" w:rsidRPr="00DC472F" w:rsidRDefault="00AC4AD8" w:rsidP="007B447C">
            <w:pPr>
              <w:spacing w:before="60" w:after="60" w:line="240" w:lineRule="atLeast"/>
              <w:ind w:right="-9" w:firstLine="284"/>
              <w:jc w:val="both"/>
              <w:rPr>
                <w:sz w:val="26"/>
                <w:szCs w:val="26"/>
                <w:lang w:val="vi-VN"/>
              </w:rPr>
            </w:pPr>
            <w:r w:rsidRPr="002022E3">
              <w:rPr>
                <w:color w:val="000000"/>
                <w:sz w:val="26"/>
                <w:szCs w:val="26"/>
                <w:lang w:val="vi-VN"/>
              </w:rPr>
              <w:t>Bỏ quy định người có thẩm quyền bổ nhiệm Thừa hành viên yêu cầu cơ quan quản lý cơ sở dữ l</w:t>
            </w:r>
            <w:r w:rsidR="00DC472F">
              <w:rPr>
                <w:color w:val="000000"/>
                <w:sz w:val="26"/>
                <w:szCs w:val="26"/>
                <w:lang w:val="vi-VN"/>
              </w:rPr>
              <w:t>iệu lý lịch tư pháp cung cấp th</w:t>
            </w:r>
            <w:r w:rsidR="00DC472F" w:rsidRPr="00DC472F">
              <w:rPr>
                <w:color w:val="000000"/>
                <w:sz w:val="26"/>
                <w:szCs w:val="26"/>
                <w:lang w:val="vi-VN"/>
              </w:rPr>
              <w:t>ô</w:t>
            </w:r>
            <w:r w:rsidRPr="002022E3">
              <w:rPr>
                <w:color w:val="000000"/>
                <w:sz w:val="26"/>
                <w:szCs w:val="26"/>
                <w:lang w:val="vi-VN"/>
              </w:rPr>
              <w:t>ng tin lý lịch tư pháp tại khoản 3, chuyển nội dung yêu cầu này lên khoản 2 và quy định cơ quan có trách nhiệm yêu cầu là Sở Tư pháp vì Sở</w:t>
            </w:r>
            <w:r w:rsidR="00DC472F" w:rsidRPr="00DC472F">
              <w:rPr>
                <w:color w:val="000000"/>
                <w:sz w:val="26"/>
                <w:szCs w:val="26"/>
                <w:lang w:val="vi-VN"/>
              </w:rPr>
              <w:t xml:space="preserve"> Tư pháp</w:t>
            </w:r>
            <w:r w:rsidRPr="002022E3">
              <w:rPr>
                <w:color w:val="000000"/>
                <w:sz w:val="26"/>
                <w:szCs w:val="26"/>
                <w:lang w:val="vi-VN"/>
              </w:rPr>
              <w:t xml:space="preserve"> là cơ quan tham mưu, thông tin lý lịch cần thiết để củng cố nội dung tham mưu, bao đảm chất lượng, đúng quy định</w:t>
            </w:r>
          </w:p>
        </w:tc>
      </w:tr>
      <w:tr w:rsidR="0003245E" w:rsidRPr="00DC472F" w14:paraId="74BE042D" w14:textId="77777777" w:rsidTr="003938BF">
        <w:tc>
          <w:tcPr>
            <w:tcW w:w="4792" w:type="dxa"/>
          </w:tcPr>
          <w:p w14:paraId="38440B9A" w14:textId="42891A6C" w:rsidR="0003245E" w:rsidRPr="00934383" w:rsidRDefault="0003245E" w:rsidP="007B447C">
            <w:pPr>
              <w:spacing w:before="60" w:after="60" w:line="240" w:lineRule="atLeast"/>
              <w:ind w:firstLine="322"/>
              <w:jc w:val="both"/>
              <w:rPr>
                <w:color w:val="000000"/>
                <w:sz w:val="26"/>
                <w:szCs w:val="26"/>
                <w:lang w:val="vi-VN"/>
              </w:rPr>
            </w:pPr>
            <w:r w:rsidRPr="00934383">
              <w:rPr>
                <w:b/>
                <w:bCs/>
                <w:color w:val="000000"/>
                <w:sz w:val="26"/>
                <w:szCs w:val="26"/>
                <w:lang w:val="vi-VN"/>
              </w:rPr>
              <w:lastRenderedPageBreak/>
              <w:t>Điều 11. Những trường hợp không được bổ nhiệm Thừa phát lại</w:t>
            </w:r>
            <w:r w:rsidR="00CC1F72" w:rsidRPr="00934383">
              <w:rPr>
                <w:b/>
                <w:bCs/>
                <w:color w:val="000000"/>
                <w:sz w:val="26"/>
                <w:szCs w:val="26"/>
                <w:lang w:val="vi-VN"/>
              </w:rPr>
              <w:t xml:space="preserve"> </w:t>
            </w:r>
            <w:r w:rsidR="00CC1F72" w:rsidRPr="00934383">
              <w:rPr>
                <w:sz w:val="26"/>
                <w:szCs w:val="26"/>
                <w:lang w:val="vi-VN"/>
              </w:rPr>
              <w:t>(Nghị định số 08/2020/NĐ-CP)</w:t>
            </w:r>
          </w:p>
          <w:p w14:paraId="257DDFD3"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1. Người bị mất hoặc bị hạn chế năng lực hành vi dân sự; có khó khăn trong nhận thức, làm chủ hành vi theo quy định của </w:t>
            </w:r>
            <w:bookmarkStart w:id="64" w:name="tvpllink_tdtlmjgmpe"/>
            <w:r w:rsidRPr="00934383">
              <w:rPr>
                <w:color w:val="000000"/>
                <w:sz w:val="26"/>
                <w:szCs w:val="26"/>
              </w:rPr>
              <w:fldChar w:fldCharType="begin"/>
            </w:r>
            <w:r w:rsidRPr="00934383">
              <w:rPr>
                <w:color w:val="000000"/>
                <w:sz w:val="26"/>
                <w:szCs w:val="26"/>
                <w:lang w:val="vi-VN"/>
              </w:rPr>
              <w:instrText xml:space="preserve"> HYPERLINK "https://thuvienphapluat.vn/van-ban/Quyen-dan-su/Bo-luat-dan-su-2015-296215.aspx" \t "_blank" </w:instrText>
            </w:r>
            <w:r w:rsidRPr="00934383">
              <w:rPr>
                <w:color w:val="000000"/>
                <w:sz w:val="26"/>
                <w:szCs w:val="26"/>
              </w:rPr>
              <w:fldChar w:fldCharType="separate"/>
            </w:r>
            <w:r w:rsidRPr="00934383">
              <w:rPr>
                <w:color w:val="0E70C3"/>
                <w:sz w:val="26"/>
                <w:szCs w:val="26"/>
                <w:u w:val="single"/>
                <w:lang w:val="vi-VN"/>
              </w:rPr>
              <w:t>Bộ luật Dân sự</w:t>
            </w:r>
            <w:r w:rsidRPr="00934383">
              <w:rPr>
                <w:color w:val="000000"/>
                <w:sz w:val="26"/>
                <w:szCs w:val="26"/>
              </w:rPr>
              <w:fldChar w:fldCharType="end"/>
            </w:r>
            <w:bookmarkEnd w:id="64"/>
            <w:r w:rsidRPr="00934383">
              <w:rPr>
                <w:color w:val="000000"/>
                <w:sz w:val="26"/>
                <w:szCs w:val="26"/>
                <w:lang w:val="vi-VN"/>
              </w:rPr>
              <w:t>.</w:t>
            </w:r>
          </w:p>
          <w:p w14:paraId="69006310"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2. Người đã được bổ nhiệm công chứng viên, được cấp chứng chỉ hành nghề luật sư, đấu giá, quản tài viên, được cấp thẻ thẩm định viên về giá mà chưa miễn nhiệm công chứng viên, thu hồi chứng chỉ hành nghề luật sư, đấu giá, quản tài viên, thẻ thẩm định viên về giá.</w:t>
            </w:r>
          </w:p>
          <w:p w14:paraId="4EE54C9B"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3. Người đang là cán bộ, công chức, viên chức, sĩ quan, quân nhân chuyên nghiệp, công nhân, viên chức quốc phòng trong cơ quan, đơn vị thuộc Quân đội nhân dân, sĩ quan, hạ sĩ quan, chiến sĩ trong cơ quan, đơn vị thuộc Công an nhân dân.</w:t>
            </w:r>
          </w:p>
          <w:p w14:paraId="4DB8B072"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 xml:space="preserve">4. Người đang bị truy cứu trách nhiệm hình sự; người đã bị kết án về tội phạm do vô ý, tội phạm ít nghiêm trọng do cố ý mà chưa được xóa án tích; người đã bị kết án về tội phạm liên quan đến chiếm đoạt tài sản, trục lợi, gian lận, gian dối, xâm phạm an ninh quốc gia, tội phạm nghiêm trọng, tội phạm rất nghiêm trọng, tội phạm đặc </w:t>
            </w:r>
            <w:r w:rsidRPr="00934383">
              <w:rPr>
                <w:color w:val="000000"/>
                <w:sz w:val="26"/>
                <w:szCs w:val="26"/>
                <w:lang w:val="vi-VN"/>
              </w:rPr>
              <w:lastRenderedPageBreak/>
              <w:t>biệt nghiêm trọng do cố ý, kể cả trường hợp đã được xóa án tích.</w:t>
            </w:r>
          </w:p>
          <w:p w14:paraId="4155F2F6"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5. Người quy định tại khoản 3 Điều này bị bãi nhiệm, bị xử lý kỷ luật bằng hình thức cách chức, buộc thôi việc, tước danh hiệu hoặc đưa ra khỏi ngành.</w:t>
            </w:r>
          </w:p>
          <w:p w14:paraId="19569046"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6. Người bị xử lý kỷ luật bằng hình thức xóa tên khỏi danh sách luật sư của Đoàn luật sư do vi phạm pháp luật hoặc vi phạm quy tắc đạo đức nghề nghiệp luật sư; người bị xử phạt vi phạm hành chính bằng hình thức tước quyền sử dụng chứng chỉ hành nghề luật sư mà chưa hết thời hạn 03 năm, kể từ ngày chấp hành xong quyết định xử phạt vi phạm hành chính đó.</w:t>
            </w:r>
          </w:p>
          <w:p w14:paraId="28E99D28"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7. Người bị xử phạt vi phạm hành chính bằng hình thức tước quyền sử dụng thẻ công chứng viên, thẻ thẩm định viên về giá, chứng chỉ hành nghề đấu giá, chứng chỉ hành nghề quản tài viên mà chưa hết thời hạn 03 năm, kể từ ngày chấp hành xong quyết định xử phạt vi phạm hành chính đó.</w:t>
            </w:r>
          </w:p>
          <w:p w14:paraId="741FFBCF" w14:textId="51F4F4E6"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8. Người đang bị áp dụng biện pháp xử lý hành chính đưa vào cơ sở cai nghiện bắt</w:t>
            </w:r>
            <w:r w:rsidR="005032F8" w:rsidRPr="00934383">
              <w:rPr>
                <w:color w:val="000000"/>
                <w:sz w:val="26"/>
                <w:szCs w:val="26"/>
                <w:lang w:val="vi-VN"/>
              </w:rPr>
              <w:t xml:space="preserve"> buộc, cơ sở giáo dục bắt buộc.</w:t>
            </w:r>
          </w:p>
        </w:tc>
        <w:tc>
          <w:tcPr>
            <w:tcW w:w="6662" w:type="dxa"/>
          </w:tcPr>
          <w:p w14:paraId="0A0C1C94" w14:textId="4FD5680E" w:rsidR="0003245E" w:rsidRPr="00934383" w:rsidRDefault="0003245E" w:rsidP="007B447C">
            <w:pPr>
              <w:widowControl w:val="0"/>
              <w:pBdr>
                <w:top w:val="nil"/>
                <w:left w:val="nil"/>
                <w:bottom w:val="nil"/>
                <w:right w:val="nil"/>
                <w:between w:val="nil"/>
              </w:pBdr>
              <w:spacing w:before="60" w:after="60" w:line="240" w:lineRule="atLeast"/>
              <w:ind w:firstLine="347"/>
              <w:jc w:val="both"/>
              <w:outlineLvl w:val="0"/>
              <w:rPr>
                <w:b/>
                <w:color w:val="000000"/>
                <w:sz w:val="26"/>
                <w:szCs w:val="26"/>
                <w:lang w:val="vi-VN"/>
              </w:rPr>
            </w:pPr>
            <w:bookmarkStart w:id="65" w:name="_Toc201228794"/>
            <w:bookmarkStart w:id="66" w:name="_Toc206958782"/>
            <w:bookmarkStart w:id="67" w:name="_Toc213687573"/>
            <w:bookmarkStart w:id="68" w:name="_Toc214979772"/>
            <w:bookmarkStart w:id="69" w:name="_Toc216969486"/>
            <w:r w:rsidRPr="00934383">
              <w:rPr>
                <w:b/>
                <w:color w:val="000000"/>
                <w:sz w:val="26"/>
                <w:szCs w:val="26"/>
                <w:lang w:val="vi-VN"/>
              </w:rPr>
              <w:lastRenderedPageBreak/>
              <w:t xml:space="preserve">Điều </w:t>
            </w:r>
            <w:r w:rsidR="00F778F4" w:rsidRPr="002022E3">
              <w:rPr>
                <w:b/>
                <w:color w:val="000000"/>
                <w:sz w:val="26"/>
                <w:szCs w:val="26"/>
                <w:lang w:val="vi-VN"/>
              </w:rPr>
              <w:t>9</w:t>
            </w:r>
            <w:r w:rsidRPr="00934383">
              <w:rPr>
                <w:b/>
                <w:color w:val="000000"/>
                <w:sz w:val="26"/>
                <w:szCs w:val="26"/>
                <w:lang w:val="vi-VN"/>
              </w:rPr>
              <w:t xml:space="preserve">. </w:t>
            </w:r>
            <w:bookmarkEnd w:id="65"/>
            <w:bookmarkEnd w:id="66"/>
            <w:bookmarkEnd w:id="67"/>
            <w:bookmarkEnd w:id="68"/>
            <w:bookmarkEnd w:id="69"/>
            <w:r w:rsidRPr="00934383">
              <w:rPr>
                <w:b/>
                <w:color w:val="000000"/>
                <w:sz w:val="26"/>
                <w:szCs w:val="26"/>
                <w:lang w:val="vi-VN"/>
              </w:rPr>
              <w:t xml:space="preserve">Những trường hợp không được bổ nhiệm Thừa hành viên </w:t>
            </w:r>
          </w:p>
          <w:p w14:paraId="2943EB67" w14:textId="77777777" w:rsidR="0033757B" w:rsidRPr="00934383" w:rsidRDefault="0033757B" w:rsidP="007B447C">
            <w:pPr>
              <w:spacing w:before="60" w:after="60" w:line="240" w:lineRule="atLeast"/>
              <w:ind w:firstLine="347"/>
              <w:jc w:val="both"/>
              <w:rPr>
                <w:color w:val="000000"/>
                <w:sz w:val="26"/>
                <w:szCs w:val="26"/>
                <w:lang w:val="vi-VN"/>
              </w:rPr>
            </w:pPr>
            <w:r w:rsidRPr="00934383">
              <w:rPr>
                <w:color w:val="000000"/>
                <w:sz w:val="26"/>
                <w:szCs w:val="26"/>
                <w:lang w:val="vi-VN"/>
              </w:rPr>
              <w:t>1. Người bị mất hoặc bị hạn chế năng lực hành vi dân sự; có khó khăn trong nhận thức, làm chủ hành vi theo quy định của </w:t>
            </w:r>
            <w:hyperlink r:id="rId10" w:tgtFrame="_blank" w:history="1">
              <w:r w:rsidRPr="00934383">
                <w:rPr>
                  <w:color w:val="0000FF"/>
                  <w:sz w:val="26"/>
                  <w:szCs w:val="26"/>
                  <w:lang w:val="vi-VN"/>
                </w:rPr>
                <w:t>Bộ luật Dân sự</w:t>
              </w:r>
            </w:hyperlink>
            <w:r w:rsidRPr="00934383">
              <w:rPr>
                <w:color w:val="000000"/>
                <w:sz w:val="26"/>
                <w:szCs w:val="26"/>
                <w:lang w:val="vi-VN"/>
              </w:rPr>
              <w:t>.</w:t>
            </w:r>
          </w:p>
          <w:p w14:paraId="2DAA965A" w14:textId="77777777" w:rsidR="0033757B" w:rsidRPr="00934383" w:rsidRDefault="0033757B" w:rsidP="007B447C">
            <w:pPr>
              <w:spacing w:before="60" w:after="60" w:line="240" w:lineRule="atLeast"/>
              <w:ind w:firstLine="347"/>
              <w:jc w:val="both"/>
              <w:rPr>
                <w:i/>
                <w:color w:val="000000"/>
                <w:spacing w:val="-2"/>
                <w:sz w:val="26"/>
                <w:szCs w:val="26"/>
                <w:lang w:val="vi-VN"/>
              </w:rPr>
            </w:pPr>
            <w:r w:rsidRPr="00934383">
              <w:rPr>
                <w:i/>
                <w:color w:val="000000"/>
                <w:spacing w:val="-2"/>
                <w:sz w:val="26"/>
                <w:szCs w:val="26"/>
                <w:lang w:val="vi-VN"/>
              </w:rPr>
              <w:t>2.</w:t>
            </w:r>
            <w:r w:rsidRPr="00934383">
              <w:rPr>
                <w:color w:val="000000"/>
                <w:spacing w:val="-2"/>
                <w:sz w:val="26"/>
                <w:szCs w:val="26"/>
                <w:lang w:val="vi-VN"/>
              </w:rPr>
              <w:t xml:space="preserve"> </w:t>
            </w:r>
            <w:r w:rsidRPr="00934383">
              <w:rPr>
                <w:i/>
                <w:color w:val="000000"/>
                <w:spacing w:val="-2"/>
                <w:sz w:val="26"/>
                <w:szCs w:val="26"/>
                <w:lang w:val="vi-VN"/>
              </w:rPr>
              <w:t xml:space="preserve">Người đang là </w:t>
            </w:r>
            <w:r w:rsidRPr="00934383">
              <w:rPr>
                <w:color w:val="000000"/>
                <w:spacing w:val="-2"/>
                <w:sz w:val="26"/>
                <w:szCs w:val="26"/>
                <w:lang w:val="vi-VN"/>
              </w:rPr>
              <w:t>công chứng viên, luật sư, đấu giá viên, quản tài viên</w:t>
            </w:r>
            <w:r w:rsidRPr="00934383">
              <w:rPr>
                <w:color w:val="000000" w:themeColor="text1"/>
                <w:spacing w:val="-2"/>
                <w:sz w:val="26"/>
                <w:szCs w:val="26"/>
                <w:lang w:val="vi-VN"/>
              </w:rPr>
              <w:t>,</w:t>
            </w:r>
            <w:r w:rsidRPr="00934383">
              <w:rPr>
                <w:i/>
                <w:color w:val="000000" w:themeColor="text1"/>
                <w:spacing w:val="-2"/>
                <w:sz w:val="26"/>
                <w:szCs w:val="26"/>
                <w:lang w:val="vi-VN"/>
              </w:rPr>
              <w:t xml:space="preserve"> giám định viên tư pháp, </w:t>
            </w:r>
            <w:r w:rsidRPr="00934383">
              <w:rPr>
                <w:color w:val="000000" w:themeColor="text1"/>
                <w:spacing w:val="-2"/>
                <w:sz w:val="26"/>
                <w:szCs w:val="26"/>
                <w:lang w:val="vi-VN"/>
              </w:rPr>
              <w:t>thẩm định viên về giá</w:t>
            </w:r>
            <w:r w:rsidRPr="00934383">
              <w:rPr>
                <w:i/>
                <w:color w:val="000000" w:themeColor="text1"/>
                <w:spacing w:val="-2"/>
                <w:sz w:val="26"/>
                <w:szCs w:val="26"/>
                <w:lang w:val="vi-VN"/>
              </w:rPr>
              <w:t>, hội thẩm nhân dân, trọng tài viên.</w:t>
            </w:r>
          </w:p>
          <w:p w14:paraId="0456BC90" w14:textId="77777777" w:rsidR="0033757B" w:rsidRPr="00934383" w:rsidRDefault="0033757B" w:rsidP="007B447C">
            <w:pPr>
              <w:spacing w:before="60" w:after="60" w:line="240" w:lineRule="atLeast"/>
              <w:ind w:firstLine="347"/>
              <w:jc w:val="both"/>
              <w:rPr>
                <w:color w:val="000000"/>
                <w:spacing w:val="-6"/>
                <w:sz w:val="26"/>
                <w:szCs w:val="26"/>
                <w:lang w:val="vi-VN"/>
              </w:rPr>
            </w:pPr>
            <w:r w:rsidRPr="00934383">
              <w:rPr>
                <w:color w:val="000000"/>
                <w:spacing w:val="-6"/>
                <w:sz w:val="26"/>
                <w:szCs w:val="26"/>
                <w:lang w:val="vi-VN"/>
              </w:rPr>
              <w:t>3. Người đang là cán bộ, công chức, viên chức</w:t>
            </w:r>
            <w:r w:rsidRPr="00934383">
              <w:rPr>
                <w:color w:val="000000" w:themeColor="text1"/>
                <w:spacing w:val="-6"/>
                <w:sz w:val="26"/>
                <w:szCs w:val="26"/>
                <w:lang w:val="vi-VN"/>
              </w:rPr>
              <w:t>;</w:t>
            </w:r>
            <w:r w:rsidRPr="00934383">
              <w:rPr>
                <w:color w:val="000000"/>
                <w:spacing w:val="-6"/>
                <w:sz w:val="26"/>
                <w:szCs w:val="26"/>
                <w:lang w:val="vi-VN"/>
              </w:rPr>
              <w:t xml:space="preserve"> sĩ quan, quân nhân chuyên nghiệp, công nhân, viên chức quốc phòng trong cơ quan, đơn vị thuộc Quân đội nhân dân</w:t>
            </w:r>
            <w:r w:rsidRPr="00934383">
              <w:rPr>
                <w:color w:val="000000" w:themeColor="text1"/>
                <w:spacing w:val="-6"/>
                <w:sz w:val="26"/>
                <w:szCs w:val="26"/>
                <w:lang w:val="vi-VN"/>
              </w:rPr>
              <w:t>;</w:t>
            </w:r>
            <w:r w:rsidRPr="00934383">
              <w:rPr>
                <w:color w:val="000000"/>
                <w:spacing w:val="-6"/>
                <w:sz w:val="26"/>
                <w:szCs w:val="26"/>
                <w:lang w:val="vi-VN"/>
              </w:rPr>
              <w:t xml:space="preserve"> sĩ quan, hạ sĩ quan, chiến sĩ trong cơ quan, đơn vị thuộc Công an nhân dân.</w:t>
            </w:r>
          </w:p>
          <w:p w14:paraId="0E8C86D4" w14:textId="77777777" w:rsidR="0033757B" w:rsidRPr="00934383" w:rsidRDefault="0033757B" w:rsidP="007B447C">
            <w:pPr>
              <w:spacing w:before="60" w:after="60" w:line="240" w:lineRule="atLeast"/>
              <w:ind w:firstLine="347"/>
              <w:jc w:val="both"/>
              <w:rPr>
                <w:i/>
                <w:iCs/>
                <w:color w:val="000000"/>
                <w:sz w:val="26"/>
                <w:szCs w:val="26"/>
                <w:lang w:val="vi-VN"/>
              </w:rPr>
            </w:pPr>
            <w:r w:rsidRPr="00934383">
              <w:rPr>
                <w:color w:val="000000"/>
                <w:sz w:val="26"/>
                <w:szCs w:val="26"/>
                <w:lang w:val="vi-VN"/>
              </w:rPr>
              <w:t xml:space="preserve">4. Người đang bị truy cứu trách nhiệm hình sự; người đã bị kết án về tội phạm do vô ý mà chưa được xóa án tích; </w:t>
            </w:r>
            <w:r w:rsidRPr="00934383">
              <w:rPr>
                <w:i/>
                <w:iCs/>
                <w:color w:val="000000"/>
                <w:sz w:val="26"/>
                <w:szCs w:val="26"/>
                <w:lang w:val="vi-VN"/>
              </w:rPr>
              <w:t>người đã bị kết án về tội phạm do cố ý, kể cả trường hợp đã được xóa án tích.</w:t>
            </w:r>
          </w:p>
          <w:p w14:paraId="401D346E" w14:textId="77777777" w:rsidR="0033757B" w:rsidRPr="00934383" w:rsidRDefault="0033757B" w:rsidP="007B447C">
            <w:pPr>
              <w:spacing w:before="60" w:after="60" w:line="240" w:lineRule="atLeast"/>
              <w:ind w:firstLine="347"/>
              <w:jc w:val="both"/>
              <w:rPr>
                <w:color w:val="000000" w:themeColor="text1"/>
                <w:sz w:val="26"/>
                <w:szCs w:val="26"/>
                <w:lang w:val="vi-VN"/>
              </w:rPr>
            </w:pPr>
            <w:r w:rsidRPr="00934383">
              <w:rPr>
                <w:color w:val="000000" w:themeColor="text1"/>
                <w:sz w:val="26"/>
                <w:szCs w:val="26"/>
                <w:lang w:val="vi-VN"/>
              </w:rPr>
              <w:t>5. Cán bộ bị kỷ luật bằng hình thức bãi nhiệm; công chức, viên chức bị kỷ luật bằng hình thức buộc thôi việc; sĩ quan, hạ sĩ quan, chiến sĩ, quân nhân chuyên nghiệp, công nhân, viên chức trong cơ quan, đơn vị thuộc Quân đội nhân dân bị kỷ luật bằng hình thức tước danh hiệu quân nhân hoặc buộc thôi việc; sĩ quan, hạ sĩ quan, chiến sĩ, công nhân trong cơ quan, đơn vị thuộc Công an nhân dân bị kỷ luật bằng hình thức tước danh hiệu Công an nhân dân hoặc buộc thôi việc.</w:t>
            </w:r>
          </w:p>
          <w:p w14:paraId="3B712964" w14:textId="77777777" w:rsidR="0033757B" w:rsidRPr="00934383" w:rsidRDefault="0033757B" w:rsidP="007B447C">
            <w:pPr>
              <w:spacing w:before="60" w:after="60" w:line="240" w:lineRule="atLeast"/>
              <w:ind w:firstLine="347"/>
              <w:jc w:val="both"/>
              <w:rPr>
                <w:i/>
                <w:iCs/>
                <w:color w:val="000000" w:themeColor="text1"/>
                <w:sz w:val="26"/>
                <w:szCs w:val="26"/>
                <w:lang w:val="vi-VN"/>
              </w:rPr>
            </w:pPr>
            <w:r w:rsidRPr="00934383">
              <w:rPr>
                <w:i/>
                <w:iCs/>
                <w:color w:val="000000" w:themeColor="text1"/>
                <w:sz w:val="26"/>
                <w:szCs w:val="26"/>
                <w:lang w:val="vi-VN"/>
              </w:rPr>
              <w:t xml:space="preserve">6. Hội thẩm nhân dân bị bãi nhiệm, </w:t>
            </w:r>
            <w:r w:rsidRPr="00934383">
              <w:rPr>
                <w:color w:val="000000" w:themeColor="text1"/>
                <w:spacing w:val="-2"/>
                <w:sz w:val="26"/>
                <w:szCs w:val="26"/>
                <w:lang w:val="vi-VN"/>
              </w:rPr>
              <w:t>công chứng viên, luật sư, đấu giá viên, quản tài viên</w:t>
            </w:r>
            <w:r w:rsidRPr="00934383">
              <w:rPr>
                <w:i/>
                <w:color w:val="000000" w:themeColor="text1"/>
                <w:spacing w:val="-2"/>
                <w:sz w:val="26"/>
                <w:szCs w:val="26"/>
                <w:lang w:val="vi-VN"/>
              </w:rPr>
              <w:t xml:space="preserve">, giám định viên tư pháp, </w:t>
            </w:r>
            <w:r w:rsidRPr="00934383">
              <w:rPr>
                <w:color w:val="000000" w:themeColor="text1"/>
                <w:spacing w:val="-2"/>
                <w:sz w:val="26"/>
                <w:szCs w:val="26"/>
                <w:lang w:val="vi-VN"/>
              </w:rPr>
              <w:t>thẩm định viên về giá</w:t>
            </w:r>
            <w:r w:rsidRPr="00934383">
              <w:rPr>
                <w:iCs/>
                <w:color w:val="000000" w:themeColor="text1"/>
                <w:sz w:val="26"/>
                <w:szCs w:val="26"/>
                <w:shd w:val="clear" w:color="auto" w:fill="FFFFFF"/>
                <w:lang w:val="vi-VN"/>
              </w:rPr>
              <w:t xml:space="preserve"> </w:t>
            </w:r>
            <w:r w:rsidRPr="00934383">
              <w:rPr>
                <w:i/>
                <w:iCs/>
                <w:color w:val="000000" w:themeColor="text1"/>
                <w:sz w:val="26"/>
                <w:szCs w:val="26"/>
                <w:shd w:val="clear" w:color="auto" w:fill="FFFFFF"/>
                <w:lang w:val="vi-VN"/>
              </w:rPr>
              <w:t xml:space="preserve">bị miễn nhiệm hoặc bị thu hồi chứng chỉ </w:t>
            </w:r>
            <w:r w:rsidRPr="00934383">
              <w:rPr>
                <w:i/>
                <w:iCs/>
                <w:color w:val="000000" w:themeColor="text1"/>
                <w:sz w:val="26"/>
                <w:szCs w:val="26"/>
                <w:shd w:val="clear" w:color="auto" w:fill="FFFFFF"/>
                <w:lang w:val="vi-VN"/>
              </w:rPr>
              <w:lastRenderedPageBreak/>
              <w:t xml:space="preserve">hành nghề do vi phạm pháp luật mà </w:t>
            </w:r>
            <w:r w:rsidRPr="00934383">
              <w:rPr>
                <w:iCs/>
                <w:color w:val="000000" w:themeColor="text1"/>
                <w:sz w:val="26"/>
                <w:szCs w:val="26"/>
                <w:shd w:val="clear" w:color="auto" w:fill="FFFFFF"/>
                <w:lang w:val="vi-VN"/>
              </w:rPr>
              <w:t xml:space="preserve">chưa hết thời hạn 03 năm kể từ ngày </w:t>
            </w:r>
            <w:r w:rsidRPr="00934383">
              <w:rPr>
                <w:i/>
                <w:iCs/>
                <w:color w:val="000000" w:themeColor="text1"/>
                <w:sz w:val="26"/>
                <w:szCs w:val="26"/>
                <w:shd w:val="clear" w:color="auto" w:fill="FFFFFF"/>
                <w:lang w:val="vi-VN"/>
              </w:rPr>
              <w:t>bị bãi nhiệm,</w:t>
            </w:r>
            <w:r w:rsidRPr="00934383">
              <w:rPr>
                <w:iCs/>
                <w:color w:val="000000" w:themeColor="text1"/>
                <w:sz w:val="26"/>
                <w:szCs w:val="26"/>
                <w:shd w:val="clear" w:color="auto" w:fill="FFFFFF"/>
                <w:lang w:val="vi-VN"/>
              </w:rPr>
              <w:t xml:space="preserve"> miễn nhiệm</w:t>
            </w:r>
            <w:r w:rsidRPr="00934383">
              <w:rPr>
                <w:i/>
                <w:iCs/>
                <w:color w:val="000000" w:themeColor="text1"/>
                <w:sz w:val="26"/>
                <w:szCs w:val="26"/>
                <w:shd w:val="clear" w:color="auto" w:fill="FFFFFF"/>
                <w:lang w:val="vi-VN"/>
              </w:rPr>
              <w:t xml:space="preserve"> hoặc thu hồi chứng chỉ hành nghề.</w:t>
            </w:r>
          </w:p>
          <w:p w14:paraId="3DC7E931" w14:textId="7F4DBB77" w:rsidR="0003245E" w:rsidRPr="00934383" w:rsidRDefault="0033757B" w:rsidP="007B447C">
            <w:pPr>
              <w:spacing w:before="60" w:after="60" w:line="240" w:lineRule="atLeast"/>
              <w:ind w:firstLine="347"/>
              <w:jc w:val="both"/>
              <w:rPr>
                <w:i/>
                <w:sz w:val="26"/>
                <w:szCs w:val="26"/>
                <w:lang w:val="vi-VN"/>
              </w:rPr>
            </w:pPr>
            <w:r w:rsidRPr="00934383">
              <w:rPr>
                <w:color w:val="000000" w:themeColor="text1"/>
                <w:sz w:val="26"/>
                <w:szCs w:val="26"/>
                <w:lang w:val="vi-VN"/>
              </w:rPr>
              <w:t xml:space="preserve">7. </w:t>
            </w:r>
            <w:r w:rsidRPr="00934383">
              <w:rPr>
                <w:iCs/>
                <w:color w:val="000000" w:themeColor="text1"/>
                <w:sz w:val="26"/>
                <w:szCs w:val="26"/>
                <w:lang w:val="vi-VN"/>
              </w:rPr>
              <w:t xml:space="preserve">Người đang bị áp dụng biện pháp xử lý hành chính </w:t>
            </w:r>
            <w:r w:rsidRPr="00934383">
              <w:rPr>
                <w:i/>
                <w:color w:val="000000" w:themeColor="text1"/>
                <w:sz w:val="26"/>
                <w:szCs w:val="26"/>
                <w:lang w:val="vi-VN"/>
              </w:rPr>
              <w:t xml:space="preserve">giáo dục tại xã, phường, đặc khu </w:t>
            </w:r>
            <w:r w:rsidRPr="00934383">
              <w:rPr>
                <w:iCs/>
                <w:color w:val="000000" w:themeColor="text1"/>
                <w:sz w:val="26"/>
                <w:szCs w:val="26"/>
                <w:lang w:val="vi-VN"/>
              </w:rPr>
              <w:t>hoặc đưa vào cơ sở cai nghiện bắt buộc hoặc đưa vào cơ sở giáo dục bắt buộc.</w:t>
            </w:r>
          </w:p>
        </w:tc>
        <w:tc>
          <w:tcPr>
            <w:tcW w:w="3714" w:type="dxa"/>
          </w:tcPr>
          <w:p w14:paraId="795B5960" w14:textId="2537E024" w:rsidR="0003245E" w:rsidRPr="002022E3" w:rsidRDefault="00AC4AD8" w:rsidP="007B447C">
            <w:pPr>
              <w:spacing w:before="60" w:after="60" w:line="240" w:lineRule="atLeast"/>
              <w:ind w:right="-9" w:firstLine="284"/>
              <w:jc w:val="both"/>
              <w:rPr>
                <w:sz w:val="26"/>
                <w:szCs w:val="26"/>
                <w:lang w:val="vi-VN"/>
              </w:rPr>
            </w:pPr>
            <w:r w:rsidRPr="00AC4AD8">
              <w:rPr>
                <w:sz w:val="26"/>
                <w:szCs w:val="26"/>
                <w:lang w:val="vi-VN"/>
              </w:rPr>
              <w:lastRenderedPageBreak/>
              <w:t>Quy định chi tiết h</w:t>
            </w:r>
            <w:r w:rsidR="00386463" w:rsidRPr="00AC4AD8">
              <w:rPr>
                <w:sz w:val="26"/>
                <w:szCs w:val="26"/>
                <w:lang w:val="vi-VN"/>
              </w:rPr>
              <w:t xml:space="preserve">hoản 5 Điều 29 Luật </w:t>
            </w:r>
            <w:r w:rsidR="00DC472F" w:rsidRPr="00DC472F">
              <w:rPr>
                <w:sz w:val="26"/>
                <w:szCs w:val="26"/>
                <w:lang w:val="vi-VN"/>
              </w:rPr>
              <w:t>Thi hành án dân sự số 106/QH15</w:t>
            </w:r>
            <w:r w:rsidR="007A277A" w:rsidRPr="00AC4AD8">
              <w:rPr>
                <w:sz w:val="26"/>
                <w:szCs w:val="26"/>
                <w:lang w:val="vi-VN"/>
              </w:rPr>
              <w:t xml:space="preserve"> </w:t>
            </w:r>
          </w:p>
          <w:p w14:paraId="4E24CC4A" w14:textId="48B711CD" w:rsidR="00AC4AD8" w:rsidRPr="002022E3" w:rsidRDefault="00AC4AD8" w:rsidP="007B447C">
            <w:pPr>
              <w:spacing w:before="60" w:after="60" w:line="240" w:lineRule="atLeast"/>
              <w:ind w:right="-9" w:firstLine="284"/>
              <w:jc w:val="both"/>
              <w:rPr>
                <w:sz w:val="26"/>
                <w:szCs w:val="26"/>
                <w:lang w:val="vi-VN"/>
              </w:rPr>
            </w:pPr>
          </w:p>
        </w:tc>
      </w:tr>
      <w:tr w:rsidR="0003245E" w:rsidRPr="00DC472F" w14:paraId="296DB3A7" w14:textId="77777777" w:rsidTr="003938BF">
        <w:tc>
          <w:tcPr>
            <w:tcW w:w="4792" w:type="dxa"/>
          </w:tcPr>
          <w:p w14:paraId="38B3359F" w14:textId="20677277" w:rsidR="0003245E" w:rsidRPr="00934383" w:rsidRDefault="0003245E" w:rsidP="007B447C">
            <w:pPr>
              <w:spacing w:before="60" w:after="60" w:line="240" w:lineRule="atLeast"/>
              <w:ind w:firstLine="322"/>
              <w:jc w:val="both"/>
              <w:rPr>
                <w:color w:val="000000"/>
                <w:sz w:val="26"/>
                <w:szCs w:val="26"/>
                <w:lang w:val="vi-VN"/>
              </w:rPr>
            </w:pPr>
            <w:bookmarkStart w:id="70" w:name="dieu_12"/>
            <w:r w:rsidRPr="002022E3">
              <w:rPr>
                <w:b/>
                <w:bCs/>
                <w:color w:val="000000"/>
                <w:sz w:val="26"/>
                <w:szCs w:val="26"/>
                <w:lang w:val="vi-VN"/>
              </w:rPr>
              <w:lastRenderedPageBreak/>
              <w:t>Điều 12. Tạm đình chỉ hành nghề Thừa phát lại</w:t>
            </w:r>
            <w:bookmarkEnd w:id="70"/>
            <w:r w:rsidR="00CC1F72" w:rsidRPr="00934383">
              <w:rPr>
                <w:b/>
                <w:bCs/>
                <w:color w:val="000000"/>
                <w:sz w:val="26"/>
                <w:szCs w:val="26"/>
                <w:lang w:val="vi-VN"/>
              </w:rPr>
              <w:t xml:space="preserve"> </w:t>
            </w:r>
            <w:r w:rsidR="00CC1F72" w:rsidRPr="00934383">
              <w:rPr>
                <w:sz w:val="26"/>
                <w:szCs w:val="26"/>
                <w:lang w:val="vi-VN"/>
              </w:rPr>
              <w:t>(Nghị định số 08/2020/NĐ-CP)</w:t>
            </w:r>
          </w:p>
          <w:p w14:paraId="4E1CF797"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1. Sở Tư pháp nơi Thừa phát lại hành nghề ra quyết định tạm đình chỉ hành nghề Thừa phát lại trong các trường hợp sau đây:</w:t>
            </w:r>
          </w:p>
          <w:p w14:paraId="48534C19"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lastRenderedPageBreak/>
              <w:t>a) Thừa phát lại đang bị truy cứu trách nhiệm hình sự;</w:t>
            </w:r>
          </w:p>
          <w:p w14:paraId="3E9B38AB"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b) Thừa phát lại đang bị áp dụng biện pháp xử phạt vi phạm hành chính, xử lý hành chính.</w:t>
            </w:r>
          </w:p>
          <w:p w14:paraId="63D9CCF0"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2. Thời gian tạm đình chỉ hành nghề Thừa phát lại không quá 12 tháng.</w:t>
            </w:r>
          </w:p>
          <w:p w14:paraId="359804B4"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3. Sở Tư pháp quyết định hủy bỏ quyết định tạm đình chỉ hành nghề Thừa phát lại trước thời hạn trong các trường hợp sau đây:</w:t>
            </w:r>
          </w:p>
          <w:p w14:paraId="23F94E5A"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a) Có quyết định đình chỉ điều tra, đình chỉ vụ án hoặc bản án đã có hiệu lực của Tòa án tuyên Thừa phát lại không có tội;</w:t>
            </w:r>
          </w:p>
          <w:p w14:paraId="2E3F87D2"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 xml:space="preserve">b) Thừa phát lại không còn bị áp dụng biện pháp </w:t>
            </w:r>
            <w:r w:rsidRPr="00934383">
              <w:rPr>
                <w:strike/>
                <w:color w:val="000000"/>
                <w:sz w:val="26"/>
                <w:szCs w:val="26"/>
                <w:lang w:val="vi-VN"/>
              </w:rPr>
              <w:t>xử phạt vi phạm hành chính</w:t>
            </w:r>
            <w:r w:rsidRPr="00934383">
              <w:rPr>
                <w:color w:val="000000"/>
                <w:sz w:val="26"/>
                <w:szCs w:val="26"/>
                <w:lang w:val="vi-VN"/>
              </w:rPr>
              <w:t>, xử lý hành chính.</w:t>
            </w:r>
          </w:p>
          <w:p w14:paraId="7CA47B03" w14:textId="58C23DCD"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 xml:space="preserve">4. Quyết định tạm đình chỉ, quyết định hủy bỏ quyết định tạm đình chỉ hành nghề Thừa phát lại được gửi cho Thừa phát lại, Văn phòng Thừa phát lại nơi Thừa phát lại làm việc, Tòa án nhân dân tỉnh, thành phố trực thuộc trung ương (sau đây gọi là Tòa án nhân dân cấp tỉnh), Viện kiểm sát nhân dân tỉnh, thành phố trực thuộc trung ương (sau đây gọi là Viện kiểm sát nhân dân cấp tỉnh), Cục Thi hành án dân sự, </w:t>
            </w:r>
            <w:r w:rsidRPr="00934383">
              <w:rPr>
                <w:strike/>
                <w:color w:val="000000"/>
                <w:sz w:val="26"/>
                <w:szCs w:val="26"/>
                <w:lang w:val="vi-VN"/>
              </w:rPr>
              <w:t xml:space="preserve">Chi cục Thi hành án dân sự </w:t>
            </w:r>
            <w:r w:rsidRPr="00934383">
              <w:rPr>
                <w:color w:val="000000"/>
                <w:sz w:val="26"/>
                <w:szCs w:val="26"/>
                <w:lang w:val="vi-VN"/>
              </w:rPr>
              <w:t>nơi Văn phòng Thừa phá</w:t>
            </w:r>
            <w:r w:rsidR="005032F8" w:rsidRPr="00934383">
              <w:rPr>
                <w:color w:val="000000"/>
                <w:sz w:val="26"/>
                <w:szCs w:val="26"/>
                <w:lang w:val="vi-VN"/>
              </w:rPr>
              <w:t>t lại đặt trụ sở và Bộ Tư pháp.</w:t>
            </w:r>
          </w:p>
        </w:tc>
        <w:tc>
          <w:tcPr>
            <w:tcW w:w="6662" w:type="dxa"/>
          </w:tcPr>
          <w:p w14:paraId="4D101EEB" w14:textId="6FD49730" w:rsidR="0003245E" w:rsidRPr="00934383" w:rsidRDefault="0003245E" w:rsidP="007B447C">
            <w:pPr>
              <w:widowControl w:val="0"/>
              <w:pBdr>
                <w:top w:val="nil"/>
                <w:left w:val="nil"/>
                <w:bottom w:val="nil"/>
                <w:right w:val="nil"/>
                <w:between w:val="nil"/>
              </w:pBdr>
              <w:spacing w:before="60" w:after="60" w:line="240" w:lineRule="atLeast"/>
              <w:ind w:firstLine="347"/>
              <w:jc w:val="both"/>
              <w:outlineLvl w:val="0"/>
              <w:rPr>
                <w:b/>
                <w:color w:val="000000"/>
                <w:sz w:val="26"/>
                <w:szCs w:val="26"/>
                <w:lang w:val="vi-VN"/>
              </w:rPr>
            </w:pPr>
            <w:bookmarkStart w:id="71" w:name="_Toc201228795"/>
            <w:bookmarkStart w:id="72" w:name="_Toc206958783"/>
            <w:bookmarkStart w:id="73" w:name="_Toc213687574"/>
            <w:bookmarkStart w:id="74" w:name="_Toc214979773"/>
            <w:bookmarkStart w:id="75" w:name="_Toc216969487"/>
            <w:r w:rsidRPr="00934383">
              <w:rPr>
                <w:b/>
                <w:color w:val="000000"/>
                <w:sz w:val="26"/>
                <w:szCs w:val="26"/>
                <w:lang w:val="vi-VN"/>
              </w:rPr>
              <w:lastRenderedPageBreak/>
              <w:t>Điều 1</w:t>
            </w:r>
            <w:r w:rsidR="00F778F4" w:rsidRPr="002022E3">
              <w:rPr>
                <w:b/>
                <w:color w:val="000000"/>
                <w:sz w:val="26"/>
                <w:szCs w:val="26"/>
                <w:lang w:val="vi-VN"/>
              </w:rPr>
              <w:t>0</w:t>
            </w:r>
            <w:r w:rsidRPr="00934383">
              <w:rPr>
                <w:b/>
                <w:color w:val="000000"/>
                <w:sz w:val="26"/>
                <w:szCs w:val="26"/>
                <w:lang w:val="vi-VN"/>
              </w:rPr>
              <w:t xml:space="preserve">. </w:t>
            </w:r>
            <w:bookmarkEnd w:id="71"/>
            <w:bookmarkEnd w:id="72"/>
            <w:bookmarkEnd w:id="73"/>
            <w:bookmarkEnd w:id="74"/>
            <w:bookmarkEnd w:id="75"/>
            <w:r w:rsidRPr="00934383">
              <w:rPr>
                <w:b/>
                <w:bCs/>
                <w:color w:val="000000"/>
                <w:sz w:val="26"/>
                <w:szCs w:val="26"/>
                <w:lang w:val="vi-VN"/>
              </w:rPr>
              <w:t>Tạm đình chỉ hành nghề Thừa hành viên</w:t>
            </w:r>
          </w:p>
          <w:p w14:paraId="6F3F782B" w14:textId="77777777" w:rsidR="0033757B" w:rsidRPr="00934383" w:rsidRDefault="0033757B" w:rsidP="007B447C">
            <w:pPr>
              <w:spacing w:before="60" w:after="60" w:line="240" w:lineRule="atLeast"/>
              <w:ind w:firstLine="347"/>
              <w:jc w:val="both"/>
              <w:rPr>
                <w:iCs/>
                <w:color w:val="000000"/>
                <w:sz w:val="26"/>
                <w:szCs w:val="26"/>
                <w:lang w:val="vi-VN"/>
              </w:rPr>
            </w:pPr>
            <w:r w:rsidRPr="00934383">
              <w:rPr>
                <w:color w:val="000000"/>
                <w:sz w:val="26"/>
                <w:szCs w:val="26"/>
                <w:lang w:val="vi-VN"/>
              </w:rPr>
              <w:t xml:space="preserve">1. </w:t>
            </w:r>
            <w:r w:rsidRPr="00934383">
              <w:rPr>
                <w:iCs/>
                <w:color w:val="000000"/>
                <w:sz w:val="26"/>
                <w:szCs w:val="26"/>
                <w:lang w:val="vi-VN"/>
              </w:rPr>
              <w:t>Thừa hành viên bị tạm đình chỉ hành nghề thuộc một trong các trường hợp sau đây:</w:t>
            </w:r>
          </w:p>
          <w:p w14:paraId="70F2077F" w14:textId="77777777" w:rsidR="0033757B" w:rsidRPr="00934383" w:rsidRDefault="0033757B" w:rsidP="007B447C">
            <w:pPr>
              <w:spacing w:before="60" w:after="60" w:line="240" w:lineRule="atLeast"/>
              <w:ind w:firstLine="347"/>
              <w:jc w:val="both"/>
              <w:rPr>
                <w:color w:val="000000"/>
                <w:sz w:val="26"/>
                <w:szCs w:val="26"/>
                <w:lang w:val="vi-VN"/>
              </w:rPr>
            </w:pPr>
            <w:r w:rsidRPr="00934383">
              <w:rPr>
                <w:color w:val="000000"/>
                <w:sz w:val="26"/>
                <w:szCs w:val="26"/>
                <w:lang w:val="vi-VN"/>
              </w:rPr>
              <w:t>a) Đang bị truy cứu trách nhiệm hình sự;</w:t>
            </w:r>
          </w:p>
          <w:p w14:paraId="10169956" w14:textId="77777777" w:rsidR="0033757B" w:rsidRPr="00934383" w:rsidRDefault="0033757B" w:rsidP="007B447C">
            <w:pPr>
              <w:widowControl w:val="0"/>
              <w:spacing w:before="60" w:after="60" w:line="240" w:lineRule="atLeast"/>
              <w:ind w:firstLine="347"/>
              <w:jc w:val="both"/>
              <w:rPr>
                <w:i/>
                <w:sz w:val="26"/>
                <w:szCs w:val="26"/>
                <w:lang w:val="vi-VN"/>
              </w:rPr>
            </w:pPr>
            <w:r w:rsidRPr="00934383">
              <w:rPr>
                <w:sz w:val="26"/>
                <w:szCs w:val="26"/>
                <w:lang w:val="vi-VN"/>
              </w:rPr>
              <w:t>b) Đang bị áp dụng biện pháp xử phạt vi phạm hành chính</w:t>
            </w:r>
            <w:r w:rsidRPr="00934383">
              <w:rPr>
                <w:i/>
                <w:sz w:val="26"/>
                <w:szCs w:val="26"/>
                <w:lang w:val="vi-VN"/>
              </w:rPr>
              <w:t xml:space="preserve"> tước quyền sử dụng thẻ Thừa hành viên,</w:t>
            </w:r>
            <w:r w:rsidRPr="00934383">
              <w:rPr>
                <w:sz w:val="26"/>
                <w:szCs w:val="26"/>
                <w:lang w:val="vi-VN"/>
              </w:rPr>
              <w:t xml:space="preserve"> đang bị áp dụng biện </w:t>
            </w:r>
            <w:r w:rsidRPr="00934383">
              <w:rPr>
                <w:sz w:val="26"/>
                <w:szCs w:val="26"/>
                <w:lang w:val="vi-VN"/>
              </w:rPr>
              <w:lastRenderedPageBreak/>
              <w:t>pháp xử lý hành chính</w:t>
            </w:r>
            <w:r w:rsidRPr="00934383">
              <w:rPr>
                <w:i/>
                <w:sz w:val="26"/>
                <w:szCs w:val="26"/>
                <w:lang w:val="vi-VN"/>
              </w:rPr>
              <w:t xml:space="preserve"> giáo dục tại xã, phường,</w:t>
            </w:r>
            <w:r w:rsidRPr="00934383">
              <w:rPr>
                <w:i/>
                <w:color w:val="FF0000"/>
                <w:sz w:val="26"/>
                <w:szCs w:val="26"/>
                <w:lang w:val="vi-VN"/>
              </w:rPr>
              <w:t xml:space="preserve"> </w:t>
            </w:r>
            <w:r w:rsidRPr="00934383">
              <w:rPr>
                <w:i/>
                <w:color w:val="000000" w:themeColor="text1"/>
                <w:sz w:val="26"/>
                <w:szCs w:val="26"/>
                <w:lang w:val="vi-VN"/>
              </w:rPr>
              <w:t xml:space="preserve">đặc khu, </w:t>
            </w:r>
            <w:r w:rsidRPr="00934383">
              <w:rPr>
                <w:i/>
                <w:sz w:val="26"/>
                <w:szCs w:val="26"/>
                <w:lang w:val="vi-VN"/>
              </w:rPr>
              <w:t>đưa vào cơ sở cai nghiện bắt buộc, cơ sở giáo dục bắt buộc.</w:t>
            </w:r>
          </w:p>
          <w:p w14:paraId="4E053801" w14:textId="77777777" w:rsidR="0033757B" w:rsidRPr="00934383" w:rsidRDefault="0033757B" w:rsidP="007B447C">
            <w:pPr>
              <w:spacing w:before="60" w:after="60" w:line="240" w:lineRule="atLeast"/>
              <w:ind w:firstLine="347"/>
              <w:jc w:val="both"/>
              <w:rPr>
                <w:color w:val="000000"/>
                <w:sz w:val="26"/>
                <w:szCs w:val="26"/>
                <w:lang w:val="vi-VN"/>
              </w:rPr>
            </w:pPr>
            <w:r w:rsidRPr="00934383">
              <w:rPr>
                <w:i/>
                <w:color w:val="000000"/>
                <w:sz w:val="26"/>
                <w:szCs w:val="26"/>
                <w:lang w:val="vi-VN"/>
              </w:rPr>
              <w:t xml:space="preserve">c) Trong thời hạn 05 ngày làm việc kể từ ngày nhận được quyết định về việc truy cứu trách nhiệm hình sự, </w:t>
            </w:r>
            <w:r w:rsidRPr="00934383">
              <w:rPr>
                <w:i/>
                <w:color w:val="000000" w:themeColor="text1"/>
                <w:sz w:val="26"/>
                <w:szCs w:val="26"/>
                <w:lang w:val="vi-VN"/>
              </w:rPr>
              <w:t xml:space="preserve">quyết định xử phạt vi phạm hành chính hoặc quyết định </w:t>
            </w:r>
            <w:r w:rsidRPr="00934383">
              <w:rPr>
                <w:i/>
                <w:color w:val="000000"/>
                <w:sz w:val="26"/>
                <w:szCs w:val="26"/>
                <w:lang w:val="vi-VN"/>
              </w:rPr>
              <w:t>áp dụng biện pháp xử lý hành chính đối với Thừa hành viên, Sở Tư pháp nơi Thừa hành viên hành nghề ra quyết định tạm đình chỉ hành nghề Thừa hành viên.</w:t>
            </w:r>
            <w:r w:rsidRPr="00934383">
              <w:rPr>
                <w:color w:val="000000"/>
                <w:sz w:val="26"/>
                <w:szCs w:val="26"/>
                <w:lang w:val="vi-VN"/>
              </w:rPr>
              <w:t xml:space="preserve"> </w:t>
            </w:r>
          </w:p>
          <w:p w14:paraId="39426E4F" w14:textId="77777777" w:rsidR="0033757B" w:rsidRPr="00934383" w:rsidRDefault="0033757B" w:rsidP="007B447C">
            <w:pPr>
              <w:spacing w:before="60" w:after="60" w:line="240" w:lineRule="atLeast"/>
              <w:ind w:firstLine="347"/>
              <w:jc w:val="both"/>
              <w:rPr>
                <w:color w:val="000000"/>
                <w:sz w:val="26"/>
                <w:szCs w:val="26"/>
                <w:lang w:val="vi-VN"/>
              </w:rPr>
            </w:pPr>
            <w:r w:rsidRPr="00934383">
              <w:rPr>
                <w:color w:val="000000"/>
                <w:sz w:val="26"/>
                <w:szCs w:val="26"/>
                <w:lang w:val="vi-VN"/>
              </w:rPr>
              <w:t xml:space="preserve">2. Thời gian tạm đình chỉ hành nghề thừa hành viên </w:t>
            </w:r>
            <w:r w:rsidRPr="00934383">
              <w:rPr>
                <w:iCs/>
                <w:color w:val="000000" w:themeColor="text1"/>
                <w:sz w:val="26"/>
                <w:szCs w:val="26"/>
                <w:lang w:val="vi-VN"/>
              </w:rPr>
              <w:t>không quá</w:t>
            </w:r>
            <w:r w:rsidRPr="00934383">
              <w:rPr>
                <w:color w:val="000000" w:themeColor="text1"/>
                <w:sz w:val="26"/>
                <w:szCs w:val="26"/>
                <w:lang w:val="vi-VN"/>
              </w:rPr>
              <w:t xml:space="preserve"> </w:t>
            </w:r>
            <w:r w:rsidRPr="00934383">
              <w:rPr>
                <w:color w:val="000000"/>
                <w:sz w:val="26"/>
                <w:szCs w:val="26"/>
                <w:lang w:val="vi-VN"/>
              </w:rPr>
              <w:t>12 tháng.</w:t>
            </w:r>
          </w:p>
          <w:p w14:paraId="448E8E69" w14:textId="77777777" w:rsidR="0033757B" w:rsidRPr="00934383" w:rsidRDefault="0033757B" w:rsidP="007B447C">
            <w:pPr>
              <w:widowControl w:val="0"/>
              <w:spacing w:before="60" w:after="60" w:line="240" w:lineRule="atLeast"/>
              <w:ind w:firstLine="347"/>
              <w:jc w:val="both"/>
              <w:rPr>
                <w:i/>
                <w:color w:val="000000"/>
                <w:sz w:val="26"/>
                <w:szCs w:val="26"/>
                <w:lang w:val="vi-VN"/>
              </w:rPr>
            </w:pPr>
            <w:r w:rsidRPr="00934383">
              <w:rPr>
                <w:color w:val="000000"/>
                <w:sz w:val="26"/>
                <w:szCs w:val="26"/>
                <w:lang w:val="vi-VN"/>
              </w:rPr>
              <w:t xml:space="preserve">3. </w:t>
            </w:r>
            <w:r w:rsidRPr="00934383">
              <w:rPr>
                <w:iCs/>
                <w:color w:val="000000"/>
                <w:sz w:val="26"/>
                <w:szCs w:val="26"/>
                <w:lang w:val="vi-VN"/>
              </w:rPr>
              <w:t>Thừa hành viên được chấm dứt tạm đình chỉ trước thời hạn trong các trường hợp sau đây:</w:t>
            </w:r>
          </w:p>
          <w:p w14:paraId="2BFA3773" w14:textId="77777777" w:rsidR="0033757B" w:rsidRPr="00934383" w:rsidRDefault="0033757B" w:rsidP="007B447C">
            <w:pPr>
              <w:spacing w:before="60" w:after="60" w:line="240" w:lineRule="atLeast"/>
              <w:ind w:firstLine="347"/>
              <w:jc w:val="both"/>
              <w:rPr>
                <w:color w:val="000000"/>
                <w:sz w:val="26"/>
                <w:szCs w:val="26"/>
                <w:lang w:val="vi-VN"/>
              </w:rPr>
            </w:pPr>
            <w:r w:rsidRPr="00934383">
              <w:rPr>
                <w:color w:val="000000"/>
                <w:sz w:val="26"/>
                <w:szCs w:val="26"/>
                <w:lang w:val="vi-VN"/>
              </w:rPr>
              <w:t xml:space="preserve">a) Có quyết định đình chỉ điều tra, đình chỉ vụ án hoặc bản án đã có hiệu lực của Tòa án tuyên </w:t>
            </w:r>
            <w:r w:rsidRPr="00934383">
              <w:rPr>
                <w:iCs/>
                <w:color w:val="000000"/>
                <w:sz w:val="26"/>
                <w:szCs w:val="26"/>
                <w:lang w:val="vi-VN"/>
              </w:rPr>
              <w:t>Thừa hành viên</w:t>
            </w:r>
            <w:r w:rsidRPr="00934383">
              <w:rPr>
                <w:i/>
                <w:color w:val="000000"/>
                <w:sz w:val="26"/>
                <w:szCs w:val="26"/>
                <w:lang w:val="vi-VN"/>
              </w:rPr>
              <w:t xml:space="preserve"> </w:t>
            </w:r>
            <w:r w:rsidRPr="00934383">
              <w:rPr>
                <w:color w:val="000000"/>
                <w:sz w:val="26"/>
                <w:szCs w:val="26"/>
                <w:lang w:val="vi-VN"/>
              </w:rPr>
              <w:t>không có tội;</w:t>
            </w:r>
          </w:p>
          <w:p w14:paraId="392E006F" w14:textId="77777777" w:rsidR="0033757B" w:rsidRPr="00934383" w:rsidRDefault="0033757B" w:rsidP="007B447C">
            <w:pPr>
              <w:spacing w:before="60" w:after="60" w:line="240" w:lineRule="atLeast"/>
              <w:ind w:firstLine="347"/>
              <w:jc w:val="both"/>
              <w:rPr>
                <w:color w:val="000000"/>
                <w:sz w:val="26"/>
                <w:szCs w:val="26"/>
                <w:lang w:val="vi-VN"/>
              </w:rPr>
            </w:pPr>
            <w:r w:rsidRPr="00934383">
              <w:rPr>
                <w:color w:val="000000"/>
                <w:sz w:val="26"/>
                <w:szCs w:val="26"/>
                <w:lang w:val="vi-VN"/>
              </w:rPr>
              <w:t xml:space="preserve">b) </w:t>
            </w:r>
            <w:r w:rsidRPr="00934383">
              <w:rPr>
                <w:iCs/>
                <w:color w:val="000000"/>
                <w:sz w:val="26"/>
                <w:szCs w:val="26"/>
                <w:lang w:val="vi-VN"/>
              </w:rPr>
              <w:t>Thừa hành viên</w:t>
            </w:r>
            <w:r w:rsidRPr="00934383">
              <w:rPr>
                <w:i/>
                <w:color w:val="000000"/>
                <w:sz w:val="26"/>
                <w:szCs w:val="26"/>
                <w:lang w:val="vi-VN"/>
              </w:rPr>
              <w:t xml:space="preserve"> </w:t>
            </w:r>
            <w:r w:rsidRPr="00934383">
              <w:rPr>
                <w:color w:val="000000"/>
                <w:sz w:val="26"/>
                <w:szCs w:val="26"/>
                <w:lang w:val="vi-VN"/>
              </w:rPr>
              <w:t>không còn bị áp dụng biện pháp xử lý hành chính.</w:t>
            </w:r>
          </w:p>
          <w:p w14:paraId="34D36B01" w14:textId="77777777" w:rsidR="0033757B" w:rsidRPr="00934383" w:rsidRDefault="0033757B" w:rsidP="007B447C">
            <w:pPr>
              <w:spacing w:before="60" w:after="60" w:line="240" w:lineRule="atLeast"/>
              <w:ind w:firstLine="347"/>
              <w:jc w:val="both"/>
              <w:rPr>
                <w:sz w:val="26"/>
                <w:szCs w:val="26"/>
                <w:lang w:val="vi-VN"/>
              </w:rPr>
            </w:pPr>
            <w:r w:rsidRPr="00934383">
              <w:rPr>
                <w:i/>
                <w:sz w:val="26"/>
                <w:szCs w:val="26"/>
                <w:lang w:val="vi-VN"/>
              </w:rPr>
              <w:t xml:space="preserve">c) Trong thời hạn </w:t>
            </w:r>
            <w:r w:rsidRPr="00934383">
              <w:rPr>
                <w:i/>
                <w:color w:val="000000" w:themeColor="text1"/>
                <w:sz w:val="26"/>
                <w:szCs w:val="26"/>
                <w:lang w:val="vi-VN"/>
              </w:rPr>
              <w:t>05</w:t>
            </w:r>
            <w:r w:rsidRPr="00934383">
              <w:rPr>
                <w:i/>
                <w:sz w:val="26"/>
                <w:szCs w:val="26"/>
                <w:lang w:val="vi-VN"/>
              </w:rPr>
              <w:t xml:space="preserve"> ngày làm việc kể từ ngày nhận được </w:t>
            </w:r>
            <w:r w:rsidRPr="00934383">
              <w:rPr>
                <w:i/>
                <w:color w:val="000000" w:themeColor="text1"/>
                <w:sz w:val="26"/>
                <w:szCs w:val="26"/>
                <w:lang w:val="vi-VN"/>
              </w:rPr>
              <w:t xml:space="preserve">giấy tờ chứng minh thuộc trường hợp quy định tại </w:t>
            </w:r>
            <w:r w:rsidRPr="00934383">
              <w:rPr>
                <w:i/>
                <w:color w:val="3333FF"/>
                <w:sz w:val="26"/>
                <w:szCs w:val="26"/>
                <w:lang w:val="vi-VN"/>
              </w:rPr>
              <w:t>các điểm a, b khoản này</w:t>
            </w:r>
            <w:r w:rsidRPr="00934383">
              <w:rPr>
                <w:i/>
                <w:sz w:val="26"/>
                <w:szCs w:val="26"/>
                <w:lang w:val="vi-VN"/>
              </w:rPr>
              <w:t xml:space="preserve">, </w:t>
            </w:r>
            <w:r w:rsidRPr="00934383">
              <w:rPr>
                <w:iCs/>
                <w:color w:val="000000" w:themeColor="text1"/>
                <w:sz w:val="26"/>
                <w:szCs w:val="26"/>
                <w:lang w:val="vi-VN"/>
              </w:rPr>
              <w:t xml:space="preserve">Sở Tư pháp ra quyết định </w:t>
            </w:r>
            <w:r w:rsidRPr="00934383">
              <w:rPr>
                <w:i/>
                <w:color w:val="000000" w:themeColor="text1"/>
                <w:sz w:val="26"/>
                <w:szCs w:val="26"/>
                <w:lang w:val="vi-VN"/>
              </w:rPr>
              <w:t>chấm dứt tạm đình chỉ</w:t>
            </w:r>
            <w:r w:rsidRPr="00934383">
              <w:rPr>
                <w:iCs/>
                <w:color w:val="000000" w:themeColor="text1"/>
                <w:sz w:val="26"/>
                <w:szCs w:val="26"/>
                <w:lang w:val="vi-VN"/>
              </w:rPr>
              <w:t xml:space="preserve"> hành nghề Thừa hành viên trước thời hạn</w:t>
            </w:r>
            <w:r w:rsidRPr="00934383">
              <w:rPr>
                <w:sz w:val="26"/>
                <w:szCs w:val="26"/>
                <w:lang w:val="vi-VN"/>
              </w:rPr>
              <w:t>.</w:t>
            </w:r>
          </w:p>
          <w:p w14:paraId="573C84B9" w14:textId="3273C599" w:rsidR="0003245E" w:rsidRPr="00934383" w:rsidRDefault="0033757B" w:rsidP="007B447C">
            <w:pPr>
              <w:spacing w:before="60" w:after="60" w:line="240" w:lineRule="atLeast"/>
              <w:ind w:firstLine="347"/>
              <w:jc w:val="both"/>
              <w:rPr>
                <w:color w:val="000000"/>
                <w:sz w:val="26"/>
                <w:szCs w:val="26"/>
                <w:lang w:val="vi-VN"/>
              </w:rPr>
            </w:pPr>
            <w:r w:rsidRPr="00934383">
              <w:rPr>
                <w:color w:val="000000"/>
                <w:sz w:val="26"/>
                <w:szCs w:val="26"/>
                <w:lang w:val="vi-VN"/>
              </w:rPr>
              <w:t>4. Quyết định tạm đình chỉ, quyết định</w:t>
            </w:r>
            <w:r w:rsidRPr="00934383">
              <w:rPr>
                <w:color w:val="000000" w:themeColor="text1"/>
                <w:sz w:val="26"/>
                <w:szCs w:val="26"/>
                <w:lang w:val="vi-VN"/>
              </w:rPr>
              <w:t xml:space="preserve"> </w:t>
            </w:r>
            <w:r w:rsidRPr="00934383">
              <w:rPr>
                <w:i/>
                <w:iCs/>
                <w:color w:val="000000" w:themeColor="text1"/>
                <w:sz w:val="26"/>
                <w:szCs w:val="26"/>
                <w:lang w:val="vi-VN"/>
              </w:rPr>
              <w:t>chấm dứt</w:t>
            </w:r>
            <w:r w:rsidRPr="00934383">
              <w:rPr>
                <w:color w:val="000000" w:themeColor="text1"/>
                <w:sz w:val="26"/>
                <w:szCs w:val="26"/>
                <w:lang w:val="vi-VN"/>
              </w:rPr>
              <w:t xml:space="preserve"> </w:t>
            </w:r>
            <w:r w:rsidRPr="00934383">
              <w:rPr>
                <w:i/>
                <w:iCs/>
                <w:color w:val="000000"/>
                <w:sz w:val="26"/>
                <w:szCs w:val="26"/>
                <w:lang w:val="vi-VN"/>
              </w:rPr>
              <w:t>tạm đình chỉ</w:t>
            </w:r>
            <w:r w:rsidRPr="00934383">
              <w:rPr>
                <w:color w:val="000000"/>
                <w:sz w:val="26"/>
                <w:szCs w:val="26"/>
                <w:lang w:val="vi-VN"/>
              </w:rPr>
              <w:t xml:space="preserve"> hành nghề </w:t>
            </w:r>
            <w:r w:rsidRPr="00934383">
              <w:rPr>
                <w:iCs/>
                <w:color w:val="000000"/>
                <w:sz w:val="26"/>
                <w:szCs w:val="26"/>
                <w:lang w:val="vi-VN"/>
              </w:rPr>
              <w:t>Thừa hành viên trước thời hạn</w:t>
            </w:r>
            <w:r w:rsidRPr="00934383">
              <w:rPr>
                <w:color w:val="000000"/>
                <w:sz w:val="26"/>
                <w:szCs w:val="26"/>
                <w:lang w:val="vi-VN"/>
              </w:rPr>
              <w:t xml:space="preserve"> được gửi cho </w:t>
            </w:r>
            <w:r w:rsidRPr="00934383">
              <w:rPr>
                <w:iCs/>
                <w:color w:val="000000"/>
                <w:sz w:val="26"/>
                <w:szCs w:val="26"/>
                <w:lang w:val="vi-VN"/>
              </w:rPr>
              <w:t>Thừa hành viên,</w:t>
            </w:r>
            <w:r w:rsidRPr="00934383">
              <w:rPr>
                <w:color w:val="000000"/>
                <w:sz w:val="26"/>
                <w:szCs w:val="26"/>
                <w:lang w:val="vi-VN"/>
              </w:rPr>
              <w:t xml:space="preserve"> Văn phòng thi hành án dân sự nơi </w:t>
            </w:r>
            <w:r w:rsidRPr="00934383">
              <w:rPr>
                <w:iCs/>
                <w:color w:val="000000"/>
                <w:sz w:val="26"/>
                <w:szCs w:val="26"/>
                <w:lang w:val="vi-VN"/>
              </w:rPr>
              <w:t>Thừa hành viên</w:t>
            </w:r>
            <w:r w:rsidRPr="00934383">
              <w:rPr>
                <w:i/>
                <w:color w:val="000000"/>
                <w:sz w:val="26"/>
                <w:szCs w:val="26"/>
                <w:lang w:val="vi-VN"/>
              </w:rPr>
              <w:t xml:space="preserve"> </w:t>
            </w:r>
            <w:r w:rsidRPr="00934383">
              <w:rPr>
                <w:color w:val="000000"/>
                <w:sz w:val="26"/>
                <w:szCs w:val="26"/>
                <w:lang w:val="vi-VN"/>
              </w:rPr>
              <w:t xml:space="preserve">làm việc, </w:t>
            </w:r>
            <w:r w:rsidRPr="00934383">
              <w:rPr>
                <w:color w:val="000000" w:themeColor="text1"/>
                <w:sz w:val="26"/>
                <w:szCs w:val="26"/>
                <w:lang w:val="vi-VN"/>
              </w:rPr>
              <w:t>Chủ tịch Ủy ban nhân dân tỉnh, thành phố</w:t>
            </w:r>
            <w:r w:rsidRPr="00934383">
              <w:rPr>
                <w:color w:val="FF0000"/>
                <w:sz w:val="26"/>
                <w:szCs w:val="26"/>
                <w:lang w:val="vi-VN"/>
              </w:rPr>
              <w:t xml:space="preserve"> </w:t>
            </w:r>
            <w:r w:rsidRPr="00934383">
              <w:rPr>
                <w:color w:val="000000"/>
                <w:sz w:val="26"/>
                <w:szCs w:val="26"/>
                <w:lang w:val="vi-VN"/>
              </w:rPr>
              <w:t>và</w:t>
            </w:r>
            <w:r w:rsidRPr="00934383">
              <w:rPr>
                <w:i/>
                <w:color w:val="000000"/>
                <w:sz w:val="26"/>
                <w:szCs w:val="26"/>
                <w:lang w:val="vi-VN"/>
              </w:rPr>
              <w:t xml:space="preserve"> </w:t>
            </w:r>
            <w:r w:rsidRPr="00934383">
              <w:rPr>
                <w:color w:val="000000"/>
                <w:sz w:val="26"/>
                <w:szCs w:val="26"/>
                <w:lang w:val="vi-VN"/>
              </w:rPr>
              <w:t>Bộ Tư pháp.</w:t>
            </w:r>
          </w:p>
        </w:tc>
        <w:tc>
          <w:tcPr>
            <w:tcW w:w="3714" w:type="dxa"/>
          </w:tcPr>
          <w:p w14:paraId="2550D7A6" w14:textId="5C20B595" w:rsidR="0003245E" w:rsidRPr="00934383" w:rsidRDefault="0003245E" w:rsidP="007B447C">
            <w:pPr>
              <w:spacing w:before="60" w:after="60" w:line="240" w:lineRule="atLeast"/>
              <w:ind w:right="-9" w:firstLine="284"/>
              <w:jc w:val="both"/>
              <w:rPr>
                <w:sz w:val="26"/>
                <w:szCs w:val="26"/>
                <w:lang w:val="vi-VN"/>
              </w:rPr>
            </w:pPr>
          </w:p>
        </w:tc>
      </w:tr>
      <w:tr w:rsidR="0003245E" w:rsidRPr="00DC472F" w14:paraId="3E5A1224" w14:textId="77777777" w:rsidTr="003938BF">
        <w:tc>
          <w:tcPr>
            <w:tcW w:w="4792" w:type="dxa"/>
          </w:tcPr>
          <w:p w14:paraId="7091D7EB" w14:textId="5C47B61F" w:rsidR="0003245E" w:rsidRPr="00934383" w:rsidRDefault="0003245E" w:rsidP="007B447C">
            <w:pPr>
              <w:spacing w:before="60" w:after="60" w:line="240" w:lineRule="atLeast"/>
              <w:ind w:firstLine="322"/>
              <w:jc w:val="both"/>
              <w:rPr>
                <w:color w:val="000000"/>
                <w:sz w:val="26"/>
                <w:szCs w:val="26"/>
                <w:lang w:val="vi-VN"/>
              </w:rPr>
            </w:pPr>
            <w:bookmarkStart w:id="76" w:name="dieu_13"/>
            <w:r w:rsidRPr="00934383">
              <w:rPr>
                <w:b/>
                <w:bCs/>
                <w:color w:val="000000"/>
                <w:sz w:val="26"/>
                <w:szCs w:val="26"/>
                <w:lang w:val="vi-VN"/>
              </w:rPr>
              <w:lastRenderedPageBreak/>
              <w:t>Điều 13. Miễn nhiệm Thừa phát lại</w:t>
            </w:r>
            <w:bookmarkEnd w:id="76"/>
            <w:r w:rsidR="00CC1F72" w:rsidRPr="00934383">
              <w:rPr>
                <w:b/>
                <w:bCs/>
                <w:color w:val="000000"/>
                <w:sz w:val="26"/>
                <w:szCs w:val="26"/>
                <w:lang w:val="vi-VN"/>
              </w:rPr>
              <w:t xml:space="preserve"> </w:t>
            </w:r>
            <w:r w:rsidR="00CC1F72" w:rsidRPr="00934383">
              <w:rPr>
                <w:sz w:val="26"/>
                <w:szCs w:val="26"/>
                <w:lang w:val="vi-VN"/>
              </w:rPr>
              <w:t>(Nghị định số 08/2020/NĐ-CP)</w:t>
            </w:r>
          </w:p>
          <w:p w14:paraId="4A510439"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lastRenderedPageBreak/>
              <w:t>2. Thừa phát lại bị miễn nhiệm trong các trường hợp sau đây:</w:t>
            </w:r>
          </w:p>
          <w:p w14:paraId="211BD28E"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a) Không còn đủ tiêu chuẩn quy định tại </w:t>
            </w:r>
            <w:bookmarkStart w:id="77" w:name="tc_7"/>
            <w:r w:rsidRPr="00934383">
              <w:rPr>
                <w:color w:val="0000FF"/>
                <w:sz w:val="26"/>
                <w:szCs w:val="26"/>
                <w:lang w:val="vi-VN"/>
              </w:rPr>
              <w:t>Điều 6 của Nghị định này</w:t>
            </w:r>
            <w:bookmarkEnd w:id="77"/>
            <w:r w:rsidRPr="00934383">
              <w:rPr>
                <w:color w:val="000000"/>
                <w:sz w:val="26"/>
                <w:szCs w:val="26"/>
                <w:lang w:val="vi-VN"/>
              </w:rPr>
              <w:t xml:space="preserve">, </w:t>
            </w:r>
            <w:r w:rsidRPr="00934383">
              <w:rPr>
                <w:i/>
                <w:color w:val="000000"/>
                <w:sz w:val="26"/>
                <w:szCs w:val="26"/>
                <w:lang w:val="vi-VN"/>
              </w:rPr>
              <w:t>trừ tiêu chuẩn về độ tuổi</w:t>
            </w:r>
            <w:r w:rsidRPr="00934383">
              <w:rPr>
                <w:color w:val="000000"/>
                <w:sz w:val="26"/>
                <w:szCs w:val="26"/>
                <w:lang w:val="vi-VN"/>
              </w:rPr>
              <w:t>;</w:t>
            </w:r>
          </w:p>
          <w:p w14:paraId="43694EE1"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b) Thuộc một trong các trường hợp quy định tại </w:t>
            </w:r>
            <w:bookmarkStart w:id="78" w:name="tc_8"/>
            <w:r w:rsidRPr="00934383">
              <w:rPr>
                <w:color w:val="0000FF"/>
                <w:sz w:val="26"/>
                <w:szCs w:val="26"/>
                <w:lang w:val="vi-VN"/>
              </w:rPr>
              <w:t>khoản 1, 8 Điều 11 của Nghị định này</w:t>
            </w:r>
            <w:bookmarkEnd w:id="78"/>
            <w:r w:rsidRPr="00934383">
              <w:rPr>
                <w:color w:val="000000"/>
                <w:sz w:val="26"/>
                <w:szCs w:val="26"/>
                <w:lang w:val="vi-VN"/>
              </w:rPr>
              <w:t>;</w:t>
            </w:r>
          </w:p>
          <w:p w14:paraId="3A03D78B"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c) Không đăng ký và hành nghề Thừa phát lại trong thời hạn 01 năm, kể từ ngày được bổ nhiệm;</w:t>
            </w:r>
          </w:p>
          <w:p w14:paraId="4070C61D"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d) Không hành nghề Thừa phát lại liên tục từ 02 năm trở lên;</w:t>
            </w:r>
          </w:p>
          <w:p w14:paraId="416D1F7A"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đ) Hết thời hạn tạm đình chỉ hành nghề Thừa phát lại tối đa quy định tại </w:t>
            </w:r>
            <w:bookmarkStart w:id="79" w:name="tc_9"/>
            <w:r w:rsidRPr="00934383">
              <w:rPr>
                <w:color w:val="0000FF"/>
                <w:sz w:val="26"/>
                <w:szCs w:val="26"/>
                <w:lang w:val="vi-VN"/>
              </w:rPr>
              <w:t>khoản 2 Điều 12 của Nghị định này</w:t>
            </w:r>
            <w:bookmarkEnd w:id="79"/>
            <w:r w:rsidRPr="00934383">
              <w:rPr>
                <w:color w:val="000000"/>
                <w:sz w:val="26"/>
                <w:szCs w:val="26"/>
                <w:lang w:val="vi-VN"/>
              </w:rPr>
              <w:t> mà lý do tạm đình chỉ vẫn còn;</w:t>
            </w:r>
          </w:p>
          <w:p w14:paraId="125D561A" w14:textId="77777777" w:rsidR="0003245E" w:rsidRPr="00934383" w:rsidRDefault="0003245E" w:rsidP="007B447C">
            <w:pPr>
              <w:spacing w:before="60" w:after="60" w:line="240" w:lineRule="atLeast"/>
              <w:ind w:firstLine="322"/>
              <w:jc w:val="both"/>
              <w:rPr>
                <w:color w:val="000000"/>
                <w:sz w:val="26"/>
                <w:szCs w:val="26"/>
                <w:lang w:val="vi-VN"/>
              </w:rPr>
            </w:pPr>
            <w:bookmarkStart w:id="80" w:name="diem_e_2_13"/>
            <w:r w:rsidRPr="00934383">
              <w:rPr>
                <w:color w:val="000000"/>
                <w:sz w:val="26"/>
                <w:szCs w:val="26"/>
                <w:lang w:val="vi-VN"/>
              </w:rPr>
              <w:t>e) Vi phạm nghiêm trọng Quy tắc đạo đức nghề nghiệp Thừa phát lại; bị xử phạt vi phạm hành chính đến lần thứ hai trong hành nghề Thừa phát lại mà còn tiếp tục vi phạm;</w:t>
            </w:r>
            <w:bookmarkEnd w:id="80"/>
          </w:p>
          <w:p w14:paraId="21BCE190"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g) Đang là Thừa phát lại mà kiêm nhiệm hành nghề công chứng, luật sư, thẩm định giá, đấu giá tài sản, quản lý, thanh lý tài sản;</w:t>
            </w:r>
          </w:p>
          <w:p w14:paraId="66261B0A"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h) Bị kết tội bằng bản án đã có hiệu lực pháp luật của Tòa án.</w:t>
            </w:r>
          </w:p>
          <w:p w14:paraId="2EC9B47F" w14:textId="77777777" w:rsidR="0003245E" w:rsidRPr="002022E3" w:rsidRDefault="005032F8" w:rsidP="007B447C">
            <w:pPr>
              <w:widowControl w:val="0"/>
              <w:spacing w:before="60" w:after="60" w:line="240" w:lineRule="atLeast"/>
              <w:ind w:firstLine="322"/>
              <w:jc w:val="both"/>
              <w:rPr>
                <w:b/>
                <w:color w:val="000000"/>
                <w:sz w:val="26"/>
                <w:szCs w:val="26"/>
                <w:lang w:val="vi-VN"/>
              </w:rPr>
            </w:pPr>
            <w:r w:rsidRPr="00934383">
              <w:rPr>
                <w:b/>
                <w:color w:val="000000"/>
                <w:sz w:val="26"/>
                <w:szCs w:val="26"/>
                <w:lang w:val="vi-VN"/>
              </w:rPr>
              <w:t xml:space="preserve">Điều 10. Sửa đổi, bổ sung một số điều của Nghị định số 08/2020/NĐ-CP về tổ chức và hoạt động của Thừa phát lại </w:t>
            </w:r>
            <w:r w:rsidRPr="00934383">
              <w:rPr>
                <w:b/>
                <w:color w:val="000000"/>
                <w:sz w:val="26"/>
                <w:szCs w:val="26"/>
                <w:lang w:val="vi-VN"/>
              </w:rPr>
              <w:lastRenderedPageBreak/>
              <w:t>(Nghị định 18/2026/NĐ-CP)</w:t>
            </w:r>
          </w:p>
          <w:p w14:paraId="37F2F5DF"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3. Sửa đổi, bổ sung các </w:t>
            </w:r>
            <w:bookmarkStart w:id="81" w:name="dc_59"/>
            <w:r w:rsidRPr="005032F8">
              <w:rPr>
                <w:color w:val="000000"/>
                <w:sz w:val="26"/>
                <w:szCs w:val="26"/>
                <w:lang w:val="vi-VN" w:eastAsia="vi-VN"/>
              </w:rPr>
              <w:t>khoản 1 và 3 Điều 13</w:t>
            </w:r>
            <w:bookmarkEnd w:id="81"/>
            <w:r w:rsidRPr="005032F8">
              <w:rPr>
                <w:color w:val="000000"/>
                <w:sz w:val="26"/>
                <w:szCs w:val="26"/>
                <w:lang w:val="vi-VN" w:eastAsia="vi-VN"/>
              </w:rPr>
              <w:t> như sau:</w:t>
            </w:r>
          </w:p>
          <w:p w14:paraId="7ECF2D45"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bookmarkStart w:id="82" w:name="diem_a_3_10"/>
            <w:r w:rsidRPr="005032F8">
              <w:rPr>
                <w:color w:val="000000"/>
                <w:sz w:val="26"/>
                <w:szCs w:val="26"/>
                <w:lang w:val="vi-VN" w:eastAsia="vi-VN"/>
              </w:rPr>
              <w:t>a) Sửa đổi, bổ sung</w:t>
            </w:r>
            <w:bookmarkEnd w:id="82"/>
            <w:r w:rsidRPr="005032F8">
              <w:rPr>
                <w:color w:val="000000"/>
                <w:sz w:val="26"/>
                <w:szCs w:val="26"/>
                <w:lang w:val="vi-VN" w:eastAsia="vi-VN"/>
              </w:rPr>
              <w:t> </w:t>
            </w:r>
            <w:bookmarkStart w:id="83" w:name="dc_60"/>
            <w:r w:rsidRPr="005032F8">
              <w:rPr>
                <w:color w:val="000000"/>
                <w:sz w:val="26"/>
                <w:szCs w:val="26"/>
                <w:lang w:val="vi-VN" w:eastAsia="vi-VN"/>
              </w:rPr>
              <w:t>khoản 1</w:t>
            </w:r>
            <w:bookmarkEnd w:id="83"/>
            <w:r w:rsidRPr="005032F8">
              <w:rPr>
                <w:color w:val="000000"/>
                <w:sz w:val="26"/>
                <w:szCs w:val="26"/>
                <w:lang w:val="vi-VN" w:eastAsia="vi-VN"/>
              </w:rPr>
              <w:t> </w:t>
            </w:r>
            <w:bookmarkStart w:id="84" w:name="diem_a_3_10_name"/>
            <w:r w:rsidRPr="005032F8">
              <w:rPr>
                <w:color w:val="000000"/>
                <w:sz w:val="26"/>
                <w:szCs w:val="26"/>
                <w:lang w:val="vi-VN" w:eastAsia="vi-VN"/>
              </w:rPr>
              <w:t>như sau:</w:t>
            </w:r>
            <w:bookmarkEnd w:id="84"/>
          </w:p>
          <w:p w14:paraId="6D08B849"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“1. Thừa phát lại được miễn nhiệm theo nguyện vọng của cá nhân.</w:t>
            </w:r>
          </w:p>
          <w:p w14:paraId="0292AB0E"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Thừa phát lại gửi văn bản đề nghị miễn nhiệm Thừa phát lại trực tiếp hoặc qua dịch vụ bưu chính đến Trung tâm phục vụ hành chính công tỉnh, thành phố nơi đăng ký hành nghề hoặc trực tuyến trên Cổng Dịch vụ công quốc gia.</w:t>
            </w:r>
          </w:p>
          <w:p w14:paraId="4FB8E62B"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Trong thời hạn 07 ngày làm việc kể từ ngày nhận đủ hồ sơ hợp lệ, Sở Tư pháp có văn bản đề nghị Chủ tịch Ủy ban nhân dân cấp tỉnh miễn nhiệm Thừa phát lại kèm theo hồ sơ đề nghị miễn nhiệm.</w:t>
            </w:r>
          </w:p>
          <w:p w14:paraId="0362CE4D"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Trong thời hạn 10 ngày làm việc kể từ ngày nhận được văn bản đề nghị và hồ sơ đề nghị miễn nhiệm của Sở Tư pháp, Chủ tịch Ủy ban nhân dân cấp tỉnh xem xét, quyết định miễn nhiệm Thừa phát lại.”.</w:t>
            </w:r>
          </w:p>
          <w:p w14:paraId="00911FD1"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bookmarkStart w:id="85" w:name="diem_b_3_10"/>
            <w:r w:rsidRPr="005032F8">
              <w:rPr>
                <w:color w:val="000000"/>
                <w:sz w:val="26"/>
                <w:szCs w:val="26"/>
                <w:lang w:val="vi-VN" w:eastAsia="vi-VN"/>
              </w:rPr>
              <w:t>b) Sửa đổi, bổ sung</w:t>
            </w:r>
            <w:bookmarkEnd w:id="85"/>
            <w:r w:rsidRPr="005032F8">
              <w:rPr>
                <w:color w:val="000000"/>
                <w:sz w:val="26"/>
                <w:szCs w:val="26"/>
                <w:lang w:val="vi-VN" w:eastAsia="vi-VN"/>
              </w:rPr>
              <w:t> </w:t>
            </w:r>
            <w:bookmarkStart w:id="86" w:name="dc_61"/>
            <w:r w:rsidRPr="005032F8">
              <w:rPr>
                <w:color w:val="000000"/>
                <w:sz w:val="26"/>
                <w:szCs w:val="26"/>
                <w:lang w:val="vi-VN" w:eastAsia="vi-VN"/>
              </w:rPr>
              <w:t>khoản 3</w:t>
            </w:r>
            <w:bookmarkEnd w:id="86"/>
            <w:r w:rsidRPr="005032F8">
              <w:rPr>
                <w:color w:val="000000"/>
                <w:sz w:val="26"/>
                <w:szCs w:val="26"/>
                <w:lang w:val="vi-VN" w:eastAsia="vi-VN"/>
              </w:rPr>
              <w:t> </w:t>
            </w:r>
            <w:bookmarkStart w:id="87" w:name="diem_b_3_10_name"/>
            <w:r w:rsidRPr="005032F8">
              <w:rPr>
                <w:color w:val="000000"/>
                <w:sz w:val="26"/>
                <w:szCs w:val="26"/>
                <w:lang w:val="vi-VN" w:eastAsia="vi-VN"/>
              </w:rPr>
              <w:t>như sau:</w:t>
            </w:r>
            <w:bookmarkEnd w:id="87"/>
          </w:p>
          <w:p w14:paraId="5A7E3F1C"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“3. Chủ tịch Ủy ban nhân dân cấp tỉnh miễn nhiệm Thừa phát lại theo đề nghị của Sở Tư pháp nơi Thừa phát lại đăng ký hành nghề hoặc tự mình quyết định việc miễn nhiệm Thừa phát lại khi có căn cứ cho rằng Thừa phát lại thuộc trường hợp bị miễn nhiệm theo quy định tại </w:t>
            </w:r>
            <w:bookmarkStart w:id="88" w:name="dc_62"/>
            <w:r w:rsidRPr="005032F8">
              <w:rPr>
                <w:color w:val="000000"/>
                <w:sz w:val="26"/>
                <w:szCs w:val="26"/>
                <w:lang w:val="vi-VN" w:eastAsia="vi-VN"/>
              </w:rPr>
              <w:t>khoản 2 Điều 13 Nghị định số 08/2020/NĐ-CP</w:t>
            </w:r>
            <w:bookmarkEnd w:id="88"/>
            <w:r w:rsidRPr="005032F8">
              <w:rPr>
                <w:color w:val="000000"/>
                <w:sz w:val="26"/>
                <w:szCs w:val="26"/>
                <w:lang w:val="vi-VN" w:eastAsia="vi-VN"/>
              </w:rPr>
              <w:t>.</w:t>
            </w:r>
          </w:p>
          <w:p w14:paraId="3847F921"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lastRenderedPageBreak/>
              <w:t>Sở Tư pháp có trách nhiệm rà soát, kiểm tra việc hành nghề của Thừa phát lại tại địa phương mình. Trong thời hạn 07 ngày làm việc kể từ ngày có căn cứ cho rằng Thừa phát lại thuộc trường hợp bị miễn nhiệm theo quy định tại </w:t>
            </w:r>
            <w:bookmarkStart w:id="89" w:name="dc_63"/>
            <w:r w:rsidRPr="005032F8">
              <w:rPr>
                <w:color w:val="000000"/>
                <w:sz w:val="26"/>
                <w:szCs w:val="26"/>
                <w:lang w:val="vi-VN" w:eastAsia="vi-VN"/>
              </w:rPr>
              <w:t>khoản 2 Điều 13 Nghị định số 08/2020/NĐ-CP</w:t>
            </w:r>
            <w:bookmarkEnd w:id="89"/>
            <w:r w:rsidRPr="005032F8">
              <w:rPr>
                <w:color w:val="000000"/>
                <w:sz w:val="26"/>
                <w:szCs w:val="26"/>
                <w:lang w:val="vi-VN" w:eastAsia="vi-VN"/>
              </w:rPr>
              <w:t>, Sở Tư pháp có văn bản đề nghị Chủ tịch Ủy ban nhân dân cấp tỉnh miễn nhiệm Thừa phát lại kèm theo tài liệu làm căn cứ cho việc đề nghị miễn nhiệm.</w:t>
            </w:r>
          </w:p>
          <w:p w14:paraId="70255A33" w14:textId="26926EAF" w:rsidR="005032F8" w:rsidRPr="00934383"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Trong thời hạn 15 ngày làm việc kể từ ngày nhận được văn bản đề nghị và tài liệu làm căn cứ cho việc đề nghị miễn nhiệm của Sở Tư pháp, Chủ tịch Ủy ban nhân dân cấp tỉnh xem xét, quyết định miễn nhiệm Thừa phát lại. Trường hợp cần thiết, Chủ tịch Ủy ban nhân dân cấp tỉnh tiến hành xác minh hoặc yêu cầu Sở Tư pháp, cơ quan, tổ chức có liên quan xác minh tiêu chuẩn bổ nhiệm, thông tin trong hồ sơ đề nghị bổ nhiệm trước khi xem xét, quyết định việc miễn nhiệm. Thời gian xác minh không quá 45 ngày kể từ ngày Chủ tịch Ủy ban nhân dân cấp tỉnh có văn bản xác minh; thời gian xác minh không tính vào thời hạn xem xét miễn nhiệm T</w:t>
            </w:r>
            <w:r w:rsidRPr="00934383">
              <w:rPr>
                <w:color w:val="000000"/>
                <w:sz w:val="26"/>
                <w:szCs w:val="26"/>
                <w:lang w:val="vi-VN" w:eastAsia="vi-VN"/>
              </w:rPr>
              <w:t>hừa phát lại nêu tại khoản này."</w:t>
            </w:r>
          </w:p>
        </w:tc>
        <w:tc>
          <w:tcPr>
            <w:tcW w:w="6662" w:type="dxa"/>
          </w:tcPr>
          <w:p w14:paraId="64025B39" w14:textId="70B0FF80" w:rsidR="0003245E" w:rsidRPr="00934383" w:rsidRDefault="0003245E" w:rsidP="007B447C">
            <w:pPr>
              <w:widowControl w:val="0"/>
              <w:pBdr>
                <w:top w:val="nil"/>
                <w:left w:val="nil"/>
                <w:bottom w:val="nil"/>
                <w:right w:val="nil"/>
                <w:between w:val="nil"/>
              </w:pBdr>
              <w:spacing w:before="60" w:after="60" w:line="240" w:lineRule="atLeast"/>
              <w:ind w:firstLine="347"/>
              <w:jc w:val="both"/>
              <w:outlineLvl w:val="0"/>
              <w:rPr>
                <w:b/>
                <w:color w:val="000000"/>
                <w:sz w:val="26"/>
                <w:szCs w:val="26"/>
                <w:lang w:val="vi-VN"/>
              </w:rPr>
            </w:pPr>
            <w:bookmarkStart w:id="90" w:name="_Toc206958784"/>
            <w:bookmarkStart w:id="91" w:name="_Toc213687575"/>
            <w:bookmarkStart w:id="92" w:name="_Toc214979774"/>
            <w:bookmarkStart w:id="93" w:name="_Toc216969488"/>
            <w:bookmarkStart w:id="94" w:name="_Toc201228796"/>
            <w:r w:rsidRPr="00934383">
              <w:rPr>
                <w:b/>
                <w:color w:val="000000"/>
                <w:sz w:val="26"/>
                <w:szCs w:val="26"/>
                <w:lang w:val="vi-VN"/>
              </w:rPr>
              <w:lastRenderedPageBreak/>
              <w:t>Điều 1</w:t>
            </w:r>
            <w:r w:rsidR="00F778F4" w:rsidRPr="002022E3">
              <w:rPr>
                <w:b/>
                <w:color w:val="000000"/>
                <w:sz w:val="26"/>
                <w:szCs w:val="26"/>
                <w:lang w:val="vi-VN"/>
              </w:rPr>
              <w:t>1</w:t>
            </w:r>
            <w:r w:rsidRPr="00934383">
              <w:rPr>
                <w:b/>
                <w:color w:val="000000"/>
                <w:sz w:val="26"/>
                <w:szCs w:val="26"/>
                <w:lang w:val="vi-VN"/>
              </w:rPr>
              <w:t xml:space="preserve">. </w:t>
            </w:r>
            <w:bookmarkEnd w:id="90"/>
            <w:bookmarkEnd w:id="91"/>
            <w:bookmarkEnd w:id="92"/>
            <w:bookmarkEnd w:id="93"/>
            <w:r w:rsidRPr="00934383">
              <w:rPr>
                <w:b/>
                <w:bCs/>
                <w:color w:val="000000"/>
                <w:sz w:val="26"/>
                <w:szCs w:val="26"/>
                <w:lang w:val="vi-VN"/>
              </w:rPr>
              <w:t>Miễn nhiệm Thừa hành viên</w:t>
            </w:r>
            <w:r w:rsidRPr="00934383">
              <w:rPr>
                <w:b/>
                <w:color w:val="000000"/>
                <w:sz w:val="26"/>
                <w:szCs w:val="26"/>
                <w:lang w:val="vi-VN"/>
              </w:rPr>
              <w:t xml:space="preserve"> </w:t>
            </w:r>
            <w:bookmarkEnd w:id="94"/>
          </w:p>
          <w:p w14:paraId="0DA5F6EF" w14:textId="77777777" w:rsidR="0033757B" w:rsidRPr="00934383" w:rsidRDefault="0033757B" w:rsidP="007B447C">
            <w:pPr>
              <w:spacing w:before="60" w:after="60" w:line="240" w:lineRule="atLeast"/>
              <w:ind w:firstLine="347"/>
              <w:jc w:val="both"/>
              <w:rPr>
                <w:i/>
                <w:color w:val="000000" w:themeColor="text1"/>
                <w:sz w:val="26"/>
                <w:szCs w:val="26"/>
                <w:lang w:val="vi-VN" w:eastAsia="vi-VN"/>
              </w:rPr>
            </w:pPr>
            <w:r w:rsidRPr="00934383">
              <w:rPr>
                <w:color w:val="000000" w:themeColor="text1"/>
                <w:sz w:val="26"/>
                <w:szCs w:val="26"/>
                <w:lang w:val="vi-VN"/>
              </w:rPr>
              <w:t xml:space="preserve">1. Thừa hành viên được miễn nhiệm theo nguyện vọng cá </w:t>
            </w:r>
            <w:r w:rsidRPr="00934383">
              <w:rPr>
                <w:color w:val="000000" w:themeColor="text1"/>
                <w:sz w:val="26"/>
                <w:szCs w:val="26"/>
                <w:lang w:val="vi-VN"/>
              </w:rPr>
              <w:lastRenderedPageBreak/>
              <w:t>nhân</w:t>
            </w:r>
            <w:r w:rsidRPr="00934383">
              <w:rPr>
                <w:i/>
                <w:color w:val="000000" w:themeColor="text1"/>
                <w:sz w:val="26"/>
                <w:szCs w:val="26"/>
                <w:lang w:val="vi-VN" w:eastAsia="vi-VN"/>
              </w:rPr>
              <w:t xml:space="preserve">  </w:t>
            </w:r>
          </w:p>
          <w:p w14:paraId="32FED796" w14:textId="77777777" w:rsidR="0033757B" w:rsidRPr="00934383" w:rsidRDefault="0033757B" w:rsidP="007B447C">
            <w:pPr>
              <w:spacing w:before="60" w:after="60" w:line="240" w:lineRule="atLeast"/>
              <w:ind w:firstLine="347"/>
              <w:jc w:val="both"/>
              <w:rPr>
                <w:i/>
                <w:color w:val="000000" w:themeColor="text1"/>
                <w:sz w:val="26"/>
                <w:szCs w:val="26"/>
                <w:lang w:val="vi-VN" w:eastAsia="vi-VN"/>
              </w:rPr>
            </w:pPr>
            <w:r w:rsidRPr="00934383">
              <w:rPr>
                <w:i/>
                <w:color w:val="000000" w:themeColor="text1"/>
                <w:sz w:val="26"/>
                <w:szCs w:val="26"/>
                <w:lang w:val="vi-VN" w:eastAsia="vi-VN"/>
              </w:rPr>
              <w:t xml:space="preserve">Thừa hành viên </w:t>
            </w:r>
            <w:r w:rsidRPr="00934383">
              <w:rPr>
                <w:i/>
                <w:iCs/>
                <w:color w:val="000000" w:themeColor="text1"/>
                <w:sz w:val="26"/>
                <w:szCs w:val="26"/>
                <w:lang w:val="vi-VN" w:eastAsia="vi-VN"/>
              </w:rPr>
              <w:t xml:space="preserve">gửi văn bản đề nghị miễn nhiệm </w:t>
            </w:r>
            <w:r w:rsidRPr="00934383">
              <w:rPr>
                <w:color w:val="000000" w:themeColor="text1"/>
                <w:sz w:val="26"/>
                <w:szCs w:val="26"/>
                <w:lang w:val="vi-VN" w:eastAsia="vi-VN"/>
              </w:rPr>
              <w:t>theo mẫu do Bộ trưởng Bộ Tư pháp quy định</w:t>
            </w:r>
            <w:r w:rsidRPr="00934383">
              <w:rPr>
                <w:i/>
                <w:iCs/>
                <w:color w:val="000000" w:themeColor="text1"/>
                <w:sz w:val="26"/>
                <w:szCs w:val="26"/>
                <w:lang w:val="vi-VN" w:eastAsia="vi-VN"/>
              </w:rPr>
              <w:t xml:space="preserve"> trực tiếp hoặc qua dịch vụ bưu chính hoặc trực tuyến trên </w:t>
            </w:r>
            <w:r w:rsidRPr="00934383">
              <w:rPr>
                <w:i/>
                <w:color w:val="000000" w:themeColor="text1"/>
                <w:sz w:val="26"/>
                <w:szCs w:val="26"/>
                <w:lang w:val="vi-VN"/>
              </w:rPr>
              <w:t xml:space="preserve">môi trường số </w:t>
            </w:r>
            <w:r w:rsidRPr="00934383">
              <w:rPr>
                <w:i/>
                <w:color w:val="000000" w:themeColor="text1"/>
                <w:sz w:val="26"/>
                <w:szCs w:val="26"/>
                <w:lang w:val="vi-VN" w:eastAsia="vi-VN"/>
              </w:rPr>
              <w:t>đến Trung tâm phục vụ hành chính công tỉnh, thành phố nơi đăng ký hành nghề hoặc nơi bổ nhiệm Thừa hành viên trong trường hợp chưa đăng ký hành nghề</w:t>
            </w:r>
            <w:r w:rsidRPr="00934383">
              <w:rPr>
                <w:color w:val="000000" w:themeColor="text1"/>
                <w:sz w:val="26"/>
                <w:szCs w:val="26"/>
                <w:shd w:val="clear" w:color="auto" w:fill="FFFFFF"/>
                <w:lang w:val="vi-VN"/>
              </w:rPr>
              <w:t>.</w:t>
            </w:r>
          </w:p>
          <w:p w14:paraId="75A16823" w14:textId="77777777" w:rsidR="0033757B" w:rsidRPr="00934383" w:rsidRDefault="0033757B" w:rsidP="007B447C">
            <w:pPr>
              <w:spacing w:before="60" w:after="60" w:line="240" w:lineRule="atLeast"/>
              <w:ind w:firstLine="347"/>
              <w:jc w:val="both"/>
              <w:rPr>
                <w:iCs/>
                <w:color w:val="000000" w:themeColor="text1"/>
                <w:sz w:val="26"/>
                <w:szCs w:val="26"/>
                <w:lang w:val="vi-VN" w:eastAsia="vi-VN"/>
              </w:rPr>
            </w:pPr>
            <w:r w:rsidRPr="00934383">
              <w:rPr>
                <w:iCs/>
                <w:color w:val="000000" w:themeColor="text1"/>
                <w:sz w:val="26"/>
                <w:szCs w:val="26"/>
                <w:lang w:val="vi-VN" w:eastAsia="vi-VN"/>
              </w:rPr>
              <w:t xml:space="preserve">Trong thời hạn </w:t>
            </w:r>
            <w:r w:rsidRPr="00934383">
              <w:rPr>
                <w:i/>
                <w:color w:val="000000" w:themeColor="text1"/>
                <w:sz w:val="26"/>
                <w:szCs w:val="26"/>
                <w:lang w:val="vi-VN" w:eastAsia="vi-VN"/>
              </w:rPr>
              <w:t>10 ngày làm việc</w:t>
            </w:r>
            <w:r w:rsidRPr="00934383">
              <w:rPr>
                <w:iCs/>
                <w:color w:val="000000" w:themeColor="text1"/>
                <w:sz w:val="26"/>
                <w:szCs w:val="26"/>
                <w:lang w:val="vi-VN" w:eastAsia="vi-VN"/>
              </w:rPr>
              <w:t xml:space="preserve"> kể từ ngày nhận được hồ sơ hợp lệ, Sở Tư pháp có văn bản đề nghị Chủ tịch Ủy ban nhân dân cấp tỉnh miễn nhiệm Thừa hành viên kèm theo hồ sơ đề nghị miễn nhiệm; trường hợp từ chối phải thông báo bằng văn bản có nêu rõ lý do;</w:t>
            </w:r>
          </w:p>
          <w:p w14:paraId="4C24EDF7" w14:textId="77777777" w:rsidR="0033757B" w:rsidRPr="00934383" w:rsidRDefault="0033757B" w:rsidP="007B447C">
            <w:pPr>
              <w:spacing w:before="60" w:after="60" w:line="240" w:lineRule="atLeast"/>
              <w:ind w:firstLine="347"/>
              <w:jc w:val="both"/>
              <w:rPr>
                <w:iCs/>
                <w:color w:val="000000" w:themeColor="text1"/>
                <w:sz w:val="26"/>
                <w:szCs w:val="26"/>
                <w:lang w:val="vi-VN" w:eastAsia="vi-VN"/>
              </w:rPr>
            </w:pPr>
            <w:r w:rsidRPr="00934383">
              <w:rPr>
                <w:iCs/>
                <w:color w:val="000000" w:themeColor="text1"/>
                <w:sz w:val="26"/>
                <w:szCs w:val="26"/>
                <w:lang w:val="vi-VN" w:eastAsia="vi-VN"/>
              </w:rPr>
              <w:t xml:space="preserve">Trong thời hạn </w:t>
            </w:r>
            <w:r w:rsidRPr="00934383">
              <w:rPr>
                <w:i/>
                <w:color w:val="000000" w:themeColor="text1"/>
                <w:sz w:val="26"/>
                <w:szCs w:val="26"/>
                <w:lang w:val="vi-VN" w:eastAsia="vi-VN"/>
              </w:rPr>
              <w:t>07 ngày làm việc</w:t>
            </w:r>
            <w:r w:rsidRPr="00934383">
              <w:rPr>
                <w:iCs/>
                <w:color w:val="000000" w:themeColor="text1"/>
                <w:sz w:val="26"/>
                <w:szCs w:val="26"/>
                <w:lang w:val="vi-VN" w:eastAsia="vi-VN"/>
              </w:rPr>
              <w:t xml:space="preserve"> kể từ ngày nhận được đề nghị của Sở Tư pháp, Chủ tịch Ủy ban nhân dân cấp tỉnh xem xét, quyết định miễn nhiệm Thừa hành viên; trường hợp từ chối phải thông báo bằng văn bản có nêu rõ lý do.</w:t>
            </w:r>
          </w:p>
          <w:p w14:paraId="3FCA0242" w14:textId="77777777" w:rsidR="0033757B" w:rsidRPr="00934383" w:rsidRDefault="0033757B" w:rsidP="007B447C">
            <w:pPr>
              <w:spacing w:before="60" w:after="60" w:line="240" w:lineRule="atLeast"/>
              <w:ind w:firstLine="347"/>
              <w:jc w:val="both"/>
              <w:rPr>
                <w:i/>
                <w:iCs/>
                <w:color w:val="000000" w:themeColor="text1"/>
                <w:sz w:val="26"/>
                <w:szCs w:val="26"/>
                <w:lang w:val="vi-VN"/>
              </w:rPr>
            </w:pPr>
            <w:r w:rsidRPr="00934383">
              <w:rPr>
                <w:color w:val="000000" w:themeColor="text1"/>
                <w:sz w:val="26"/>
                <w:szCs w:val="26"/>
                <w:lang w:val="vi-VN"/>
              </w:rPr>
              <w:t xml:space="preserve">2. </w:t>
            </w:r>
            <w:r w:rsidRPr="00934383">
              <w:rPr>
                <w:i/>
                <w:iCs/>
                <w:color w:val="000000" w:themeColor="text1"/>
                <w:sz w:val="26"/>
                <w:szCs w:val="26"/>
                <w:lang w:val="vi-VN"/>
              </w:rPr>
              <w:t>Thừa hành viên đương nhiên miễn nhiệm khi quá 70 tuổi</w:t>
            </w:r>
          </w:p>
          <w:p w14:paraId="43C57C89" w14:textId="77777777" w:rsidR="0033757B" w:rsidRPr="00934383" w:rsidRDefault="0033757B" w:rsidP="007B447C">
            <w:pPr>
              <w:spacing w:before="60" w:after="60" w:line="240" w:lineRule="atLeast"/>
              <w:ind w:firstLine="347"/>
              <w:jc w:val="both"/>
              <w:rPr>
                <w:i/>
                <w:color w:val="000000" w:themeColor="text1"/>
                <w:sz w:val="26"/>
                <w:szCs w:val="26"/>
                <w:lang w:val="vi-VN" w:eastAsia="vi-VN"/>
              </w:rPr>
            </w:pPr>
            <w:r w:rsidRPr="00934383">
              <w:rPr>
                <w:i/>
                <w:color w:val="000000" w:themeColor="text1"/>
                <w:sz w:val="26"/>
                <w:szCs w:val="26"/>
                <w:lang w:val="vi-VN" w:eastAsia="vi-VN"/>
              </w:rPr>
              <w:t xml:space="preserve">Văn phòng thi hành án dân sự thông báo danh sách Thừa hành viên quá 70 tuổi của Văn phòng gửi đến Sở Tư pháp nơi Văn phòng đặt trụ sở. </w:t>
            </w:r>
          </w:p>
          <w:p w14:paraId="0A477674" w14:textId="77777777" w:rsidR="0033757B" w:rsidRPr="00934383" w:rsidRDefault="0033757B" w:rsidP="007B447C">
            <w:pPr>
              <w:spacing w:before="60" w:after="60" w:line="240" w:lineRule="atLeast"/>
              <w:ind w:firstLine="347"/>
              <w:jc w:val="both"/>
              <w:rPr>
                <w:i/>
                <w:color w:val="EE0000"/>
                <w:sz w:val="26"/>
                <w:szCs w:val="26"/>
                <w:lang w:val="vi-VN" w:eastAsia="vi-VN"/>
              </w:rPr>
            </w:pPr>
            <w:r w:rsidRPr="00934383">
              <w:rPr>
                <w:i/>
                <w:color w:val="000000" w:themeColor="text1"/>
                <w:sz w:val="26"/>
                <w:szCs w:val="26"/>
                <w:lang w:val="vi-VN" w:eastAsia="vi-VN"/>
              </w:rPr>
              <w:t xml:space="preserve">Sở Tư pháp có trách nhiệm </w:t>
            </w:r>
            <w:r w:rsidRPr="00934383">
              <w:rPr>
                <w:i/>
                <w:color w:val="000000" w:themeColor="text1"/>
                <w:sz w:val="26"/>
                <w:szCs w:val="26"/>
                <w:shd w:val="clear" w:color="auto" w:fill="FFFFFF"/>
                <w:lang w:val="vi-VN"/>
              </w:rPr>
              <w:t>cập nhật danh sách Thừa hành viên đương nhiên miễn nhiệm vào cơ sở dữ liệu tổ chức và hoạt động của Thừa hành viên của Bộ Tư pháp, đồng thời đăng tải công khai danh sách này</w:t>
            </w:r>
            <w:r w:rsidRPr="00934383">
              <w:rPr>
                <w:i/>
                <w:color w:val="000000" w:themeColor="text1"/>
                <w:sz w:val="26"/>
                <w:szCs w:val="26"/>
                <w:lang w:val="vi-VN" w:eastAsia="vi-VN"/>
              </w:rPr>
              <w:t xml:space="preserve"> trên Cổng thông tin điện tử của Sở Tư pháp.</w:t>
            </w:r>
          </w:p>
          <w:p w14:paraId="7297FC15" w14:textId="77777777" w:rsidR="0033757B" w:rsidRPr="00934383" w:rsidRDefault="0033757B" w:rsidP="007B447C">
            <w:pPr>
              <w:spacing w:before="60" w:after="60" w:line="240" w:lineRule="atLeast"/>
              <w:ind w:firstLine="347"/>
              <w:jc w:val="both"/>
              <w:rPr>
                <w:color w:val="000000"/>
                <w:sz w:val="26"/>
                <w:szCs w:val="26"/>
                <w:lang w:val="vi-VN"/>
              </w:rPr>
            </w:pPr>
            <w:r w:rsidRPr="00934383">
              <w:rPr>
                <w:color w:val="000000"/>
                <w:sz w:val="26"/>
                <w:szCs w:val="26"/>
                <w:lang w:val="vi-VN"/>
              </w:rPr>
              <w:t>3. Thừa hành viên bị miễn nhiệm trong các trường hợp sau đây:</w:t>
            </w:r>
          </w:p>
          <w:p w14:paraId="4BAE9775" w14:textId="77777777" w:rsidR="0033757B" w:rsidRPr="00934383" w:rsidRDefault="0033757B" w:rsidP="007B447C">
            <w:pPr>
              <w:spacing w:before="60" w:after="60" w:line="240" w:lineRule="atLeast"/>
              <w:ind w:firstLine="347"/>
              <w:jc w:val="both"/>
              <w:rPr>
                <w:i/>
                <w:color w:val="000000"/>
                <w:sz w:val="26"/>
                <w:szCs w:val="26"/>
                <w:lang w:val="vi-VN"/>
              </w:rPr>
            </w:pPr>
            <w:r w:rsidRPr="00934383">
              <w:rPr>
                <w:color w:val="000000"/>
                <w:sz w:val="26"/>
                <w:szCs w:val="26"/>
                <w:lang w:val="vi-VN"/>
              </w:rPr>
              <w:t>a) Không còn đủ tiêu chuẩn quy định tại </w:t>
            </w:r>
            <w:r w:rsidRPr="00934383">
              <w:rPr>
                <w:color w:val="0000FF"/>
                <w:sz w:val="26"/>
                <w:szCs w:val="26"/>
                <w:lang w:val="vi-VN"/>
              </w:rPr>
              <w:t>Điều 4 của Nghị định này</w:t>
            </w:r>
            <w:r w:rsidRPr="00934383">
              <w:rPr>
                <w:i/>
                <w:color w:val="0000FF"/>
                <w:sz w:val="26"/>
                <w:szCs w:val="26"/>
                <w:lang w:val="vi-VN"/>
              </w:rPr>
              <w:t>;</w:t>
            </w:r>
          </w:p>
          <w:p w14:paraId="03F537A7" w14:textId="77777777" w:rsidR="0033757B" w:rsidRPr="00934383" w:rsidRDefault="0033757B" w:rsidP="007B447C">
            <w:pPr>
              <w:spacing w:before="60" w:after="60" w:line="240" w:lineRule="atLeast"/>
              <w:ind w:firstLine="347"/>
              <w:jc w:val="both"/>
              <w:rPr>
                <w:color w:val="000000"/>
                <w:sz w:val="26"/>
                <w:szCs w:val="26"/>
                <w:lang w:val="vi-VN"/>
              </w:rPr>
            </w:pPr>
            <w:r w:rsidRPr="00934383">
              <w:rPr>
                <w:color w:val="000000"/>
                <w:sz w:val="26"/>
                <w:szCs w:val="26"/>
                <w:lang w:val="vi-VN"/>
              </w:rPr>
              <w:t>b) Thuộc trường hợp quy định tại </w:t>
            </w:r>
            <w:r w:rsidRPr="00934383">
              <w:rPr>
                <w:color w:val="0000FF"/>
                <w:sz w:val="26"/>
                <w:szCs w:val="26"/>
                <w:lang w:val="vi-VN"/>
              </w:rPr>
              <w:t xml:space="preserve">khoản 1 Điều 9 của </w:t>
            </w:r>
            <w:r w:rsidRPr="00934383">
              <w:rPr>
                <w:color w:val="0000FF"/>
                <w:sz w:val="26"/>
                <w:szCs w:val="26"/>
                <w:lang w:val="vi-VN"/>
              </w:rPr>
              <w:lastRenderedPageBreak/>
              <w:t>Nghị định này</w:t>
            </w:r>
            <w:r w:rsidRPr="00934383">
              <w:rPr>
                <w:color w:val="000000"/>
                <w:sz w:val="26"/>
                <w:szCs w:val="26"/>
                <w:lang w:val="vi-VN"/>
              </w:rPr>
              <w:t>;</w:t>
            </w:r>
          </w:p>
          <w:p w14:paraId="7164B477" w14:textId="77777777" w:rsidR="0033757B" w:rsidRPr="00934383" w:rsidRDefault="0033757B" w:rsidP="007B447C">
            <w:pPr>
              <w:spacing w:before="60" w:after="60" w:line="240" w:lineRule="atLeast"/>
              <w:ind w:firstLine="347"/>
              <w:jc w:val="both"/>
              <w:rPr>
                <w:color w:val="000000"/>
                <w:sz w:val="26"/>
                <w:szCs w:val="26"/>
                <w:lang w:val="vi-VN"/>
              </w:rPr>
            </w:pPr>
            <w:r w:rsidRPr="00934383">
              <w:rPr>
                <w:color w:val="000000"/>
                <w:sz w:val="26"/>
                <w:szCs w:val="26"/>
                <w:lang w:val="vi-VN"/>
              </w:rPr>
              <w:t>c) Không đăng ký hành nghề trong thời hạn 01 năm kể từ ngày được bổ nhiệm;</w:t>
            </w:r>
          </w:p>
          <w:p w14:paraId="3F6C3F47" w14:textId="77777777" w:rsidR="0033757B" w:rsidRPr="00934383" w:rsidRDefault="0033757B" w:rsidP="007B447C">
            <w:pPr>
              <w:spacing w:before="60" w:after="60" w:line="240" w:lineRule="atLeast"/>
              <w:ind w:firstLine="347"/>
              <w:jc w:val="both"/>
              <w:rPr>
                <w:i/>
                <w:iCs/>
                <w:color w:val="000000"/>
                <w:sz w:val="26"/>
                <w:szCs w:val="26"/>
                <w:lang w:val="vi-VN"/>
              </w:rPr>
            </w:pPr>
            <w:r w:rsidRPr="00934383">
              <w:rPr>
                <w:color w:val="000000"/>
                <w:sz w:val="26"/>
                <w:szCs w:val="26"/>
                <w:lang w:val="vi-VN"/>
              </w:rPr>
              <w:t xml:space="preserve">d) Không hành nghề Thừa hành viên liên tục từ 02 năm trở lên </w:t>
            </w:r>
            <w:r w:rsidRPr="00934383">
              <w:rPr>
                <w:i/>
                <w:iCs/>
                <w:color w:val="000000"/>
                <w:sz w:val="26"/>
                <w:szCs w:val="26"/>
                <w:lang w:val="vi-VN"/>
              </w:rPr>
              <w:t xml:space="preserve">trừ trường hợp do </w:t>
            </w:r>
          </w:p>
          <w:p w14:paraId="36C45EFC" w14:textId="77777777" w:rsidR="0033757B" w:rsidRPr="00934383" w:rsidRDefault="0033757B" w:rsidP="007B447C">
            <w:pPr>
              <w:spacing w:before="60" w:after="60" w:line="240" w:lineRule="atLeast"/>
              <w:ind w:firstLine="347"/>
              <w:jc w:val="both"/>
              <w:rPr>
                <w:i/>
                <w:iCs/>
                <w:color w:val="000000"/>
                <w:sz w:val="26"/>
                <w:szCs w:val="26"/>
                <w:lang w:val="vi-VN"/>
              </w:rPr>
            </w:pPr>
            <w:r w:rsidRPr="00934383">
              <w:rPr>
                <w:i/>
                <w:iCs/>
                <w:color w:val="000000"/>
                <w:sz w:val="26"/>
                <w:szCs w:val="26"/>
                <w:lang w:val="vi-VN"/>
              </w:rPr>
              <w:t xml:space="preserve">PA1: sự kiện bất khả kháng hoặc trở ngại khách quan theo quy định của Bộ luật Dân sự; </w:t>
            </w:r>
          </w:p>
          <w:p w14:paraId="267CBB5F" w14:textId="77777777" w:rsidR="0033757B" w:rsidRPr="00934383" w:rsidRDefault="0033757B" w:rsidP="007B447C">
            <w:pPr>
              <w:spacing w:before="60" w:after="60" w:line="240" w:lineRule="atLeast"/>
              <w:ind w:firstLine="347"/>
              <w:jc w:val="both"/>
              <w:rPr>
                <w:color w:val="000000"/>
                <w:sz w:val="26"/>
                <w:szCs w:val="26"/>
                <w:lang w:val="vi-VN"/>
              </w:rPr>
            </w:pPr>
            <w:r w:rsidRPr="00934383">
              <w:rPr>
                <w:i/>
                <w:iCs/>
                <w:color w:val="000000"/>
                <w:sz w:val="26"/>
                <w:szCs w:val="26"/>
                <w:lang w:val="vi-VN"/>
              </w:rPr>
              <w:t>PA2: Văn phòng thi hành án dân sự tạm ngừng hoạt động theo điểm b khoản 1 Điều 34 của Nghị định này;</w:t>
            </w:r>
          </w:p>
          <w:p w14:paraId="1A2CEC7A" w14:textId="77777777" w:rsidR="0033757B" w:rsidRPr="00934383" w:rsidRDefault="0033757B" w:rsidP="007B447C">
            <w:pPr>
              <w:spacing w:before="60" w:after="60" w:line="240" w:lineRule="atLeast"/>
              <w:ind w:firstLine="347"/>
              <w:jc w:val="both"/>
              <w:rPr>
                <w:color w:val="000000"/>
                <w:sz w:val="26"/>
                <w:szCs w:val="26"/>
                <w:lang w:val="vi-VN"/>
              </w:rPr>
            </w:pPr>
            <w:r w:rsidRPr="00934383">
              <w:rPr>
                <w:color w:val="000000"/>
                <w:sz w:val="26"/>
                <w:szCs w:val="26"/>
                <w:lang w:val="vi-VN"/>
              </w:rPr>
              <w:t>đ) Hết thời hạn tạm đình chỉ hành nghề Thừa hành viên tối đa quy định tại </w:t>
            </w:r>
            <w:r w:rsidRPr="00934383">
              <w:rPr>
                <w:color w:val="0000FF"/>
                <w:sz w:val="26"/>
                <w:szCs w:val="26"/>
                <w:lang w:val="vi-VN"/>
              </w:rPr>
              <w:t>khoản 2 Điều 10 của Nghị định này</w:t>
            </w:r>
            <w:r w:rsidRPr="00934383">
              <w:rPr>
                <w:color w:val="000000"/>
                <w:sz w:val="26"/>
                <w:szCs w:val="26"/>
                <w:lang w:val="vi-VN"/>
              </w:rPr>
              <w:t> mà lý do tạm đình chỉ vẫn còn;</w:t>
            </w:r>
          </w:p>
          <w:p w14:paraId="4878CA4E" w14:textId="77777777" w:rsidR="0033757B" w:rsidRPr="00934383" w:rsidRDefault="0033757B" w:rsidP="007B447C">
            <w:pPr>
              <w:spacing w:before="60" w:after="60" w:line="240" w:lineRule="atLeast"/>
              <w:ind w:firstLine="347"/>
              <w:jc w:val="both"/>
              <w:rPr>
                <w:color w:val="000000"/>
                <w:sz w:val="26"/>
                <w:szCs w:val="26"/>
                <w:lang w:val="vi-VN"/>
              </w:rPr>
            </w:pPr>
            <w:r w:rsidRPr="00934383">
              <w:rPr>
                <w:color w:val="000000"/>
                <w:sz w:val="26"/>
                <w:szCs w:val="26"/>
                <w:lang w:val="vi-VN"/>
              </w:rPr>
              <w:t xml:space="preserve">e) Vi phạm nghiêm trọng </w:t>
            </w:r>
            <w:r w:rsidRPr="00934383">
              <w:rPr>
                <w:i/>
                <w:color w:val="000000"/>
                <w:sz w:val="26"/>
                <w:szCs w:val="26"/>
                <w:lang w:val="vi-VN"/>
              </w:rPr>
              <w:t>chuẩn mực đạo đức hành nghề</w:t>
            </w:r>
            <w:r w:rsidRPr="00934383">
              <w:rPr>
                <w:color w:val="000000"/>
                <w:sz w:val="26"/>
                <w:szCs w:val="26"/>
                <w:lang w:val="vi-VN"/>
              </w:rPr>
              <w:t xml:space="preserve"> Thừa hành viên; </w:t>
            </w:r>
          </w:p>
          <w:p w14:paraId="5CF5DED6" w14:textId="77777777" w:rsidR="0033757B" w:rsidRPr="00934383" w:rsidRDefault="0033757B" w:rsidP="007B447C">
            <w:pPr>
              <w:spacing w:before="60" w:after="60" w:line="240" w:lineRule="atLeast"/>
              <w:ind w:firstLine="347"/>
              <w:jc w:val="both"/>
              <w:rPr>
                <w:i/>
                <w:color w:val="FF0000"/>
                <w:sz w:val="26"/>
                <w:szCs w:val="26"/>
                <w:lang w:val="vi-VN"/>
              </w:rPr>
            </w:pPr>
            <w:r w:rsidRPr="00934383">
              <w:rPr>
                <w:color w:val="000000"/>
                <w:sz w:val="26"/>
                <w:szCs w:val="26"/>
                <w:lang w:val="vi-VN"/>
              </w:rPr>
              <w:t xml:space="preserve">g) </w:t>
            </w:r>
            <w:r w:rsidRPr="00934383">
              <w:rPr>
                <w:iCs/>
                <w:color w:val="000000" w:themeColor="text1"/>
                <w:sz w:val="26"/>
                <w:szCs w:val="26"/>
                <w:lang w:val="vi-VN"/>
              </w:rPr>
              <w:t>Bị xử phạt vi phạm hành chính từ 02 lần trở lên về hoạt động hành nghề Thừa hành viên</w:t>
            </w:r>
            <w:r w:rsidRPr="00934383">
              <w:rPr>
                <w:i/>
                <w:color w:val="FF0000"/>
                <w:sz w:val="26"/>
                <w:szCs w:val="26"/>
                <w:lang w:val="vi-VN"/>
              </w:rPr>
              <w:t xml:space="preserve"> </w:t>
            </w:r>
            <w:r w:rsidRPr="00934383">
              <w:rPr>
                <w:i/>
                <w:color w:val="000000" w:themeColor="text1"/>
                <w:sz w:val="26"/>
                <w:szCs w:val="26"/>
                <w:lang w:val="vi-VN"/>
              </w:rPr>
              <w:t>trong thời hạn 12 tháng;</w:t>
            </w:r>
            <w:r w:rsidRPr="00934383">
              <w:rPr>
                <w:i/>
                <w:color w:val="FF0000"/>
                <w:sz w:val="26"/>
                <w:szCs w:val="26"/>
                <w:lang w:val="vi-VN"/>
              </w:rPr>
              <w:t xml:space="preserve"> </w:t>
            </w:r>
          </w:p>
          <w:p w14:paraId="5F72A30A" w14:textId="77777777" w:rsidR="0033757B" w:rsidRPr="00934383" w:rsidRDefault="0033757B" w:rsidP="007B447C">
            <w:pPr>
              <w:spacing w:before="60" w:after="60" w:line="240" w:lineRule="atLeast"/>
              <w:ind w:firstLine="347"/>
              <w:jc w:val="both"/>
              <w:rPr>
                <w:i/>
                <w:color w:val="000000"/>
                <w:sz w:val="26"/>
                <w:szCs w:val="26"/>
                <w:lang w:val="vi-VN"/>
              </w:rPr>
            </w:pPr>
            <w:r w:rsidRPr="00934383">
              <w:rPr>
                <w:i/>
                <w:iCs/>
                <w:color w:val="000000"/>
                <w:sz w:val="26"/>
                <w:szCs w:val="26"/>
                <w:lang w:val="vi-VN"/>
              </w:rPr>
              <w:t>h)</w:t>
            </w:r>
            <w:r w:rsidRPr="00934383">
              <w:rPr>
                <w:color w:val="000000"/>
                <w:sz w:val="26"/>
                <w:szCs w:val="26"/>
                <w:lang w:val="vi-VN"/>
              </w:rPr>
              <w:t xml:space="preserve"> </w:t>
            </w:r>
            <w:r w:rsidRPr="00934383">
              <w:rPr>
                <w:i/>
                <w:color w:val="000000"/>
                <w:sz w:val="26"/>
                <w:szCs w:val="26"/>
                <w:lang w:val="vi-VN"/>
              </w:rPr>
              <w:t xml:space="preserve">Đồng thời hành nghề tại 02 Văn phòng thi hành án dân sự trở lên; </w:t>
            </w:r>
          </w:p>
          <w:p w14:paraId="4BE594AB" w14:textId="77777777" w:rsidR="0033757B" w:rsidRPr="00934383" w:rsidRDefault="0033757B" w:rsidP="007B447C">
            <w:pPr>
              <w:spacing w:before="60" w:after="60" w:line="240" w:lineRule="atLeast"/>
              <w:ind w:firstLine="347"/>
              <w:jc w:val="both"/>
              <w:rPr>
                <w:i/>
                <w:color w:val="000000" w:themeColor="text1"/>
                <w:sz w:val="26"/>
                <w:szCs w:val="26"/>
                <w:lang w:val="vi-VN"/>
              </w:rPr>
            </w:pPr>
            <w:r w:rsidRPr="00934383">
              <w:rPr>
                <w:i/>
                <w:color w:val="000000" w:themeColor="text1"/>
                <w:sz w:val="26"/>
                <w:szCs w:val="26"/>
                <w:lang w:val="vi-VN"/>
              </w:rPr>
              <w:t xml:space="preserve">g) </w:t>
            </w:r>
            <w:r w:rsidRPr="00934383">
              <w:rPr>
                <w:iCs/>
                <w:color w:val="000000" w:themeColor="text1"/>
                <w:sz w:val="26"/>
                <w:szCs w:val="26"/>
                <w:lang w:val="vi-VN"/>
              </w:rPr>
              <w:t>Đang là Thừa hành viên mà kiêm nhiệm làm luật sư, công chứng viên,</w:t>
            </w:r>
            <w:r w:rsidRPr="00934383">
              <w:rPr>
                <w:i/>
                <w:color w:val="000000" w:themeColor="text1"/>
                <w:sz w:val="26"/>
                <w:szCs w:val="26"/>
                <w:lang w:val="vi-VN"/>
              </w:rPr>
              <w:t xml:space="preserve"> </w:t>
            </w:r>
            <w:r w:rsidRPr="00934383">
              <w:rPr>
                <w:iCs/>
                <w:color w:val="000000" w:themeColor="text1"/>
                <w:sz w:val="26"/>
                <w:szCs w:val="26"/>
                <w:lang w:val="vi-VN"/>
              </w:rPr>
              <w:t>quản tài viên,</w:t>
            </w:r>
            <w:r w:rsidRPr="00934383">
              <w:rPr>
                <w:i/>
                <w:color w:val="000000" w:themeColor="text1"/>
                <w:sz w:val="26"/>
                <w:szCs w:val="26"/>
                <w:lang w:val="vi-VN"/>
              </w:rPr>
              <w:t xml:space="preserve"> </w:t>
            </w:r>
            <w:r w:rsidRPr="00934383">
              <w:rPr>
                <w:iCs/>
                <w:color w:val="000000" w:themeColor="text1"/>
                <w:sz w:val="26"/>
                <w:szCs w:val="26"/>
                <w:lang w:val="vi-VN"/>
              </w:rPr>
              <w:t>đấu giá viên,</w:t>
            </w:r>
            <w:r w:rsidRPr="00934383">
              <w:rPr>
                <w:i/>
                <w:color w:val="000000" w:themeColor="text1"/>
                <w:sz w:val="26"/>
                <w:szCs w:val="26"/>
                <w:lang w:val="vi-VN"/>
              </w:rPr>
              <w:t xml:space="preserve"> giám định viên, thẩm định viên về giá, hội thẩm nhân dân, trọng tài viên;</w:t>
            </w:r>
            <w:r w:rsidRPr="00934383" w:rsidDel="00941325">
              <w:rPr>
                <w:i/>
                <w:color w:val="000000" w:themeColor="text1"/>
                <w:sz w:val="26"/>
                <w:szCs w:val="26"/>
                <w:lang w:val="vi-VN"/>
              </w:rPr>
              <w:t xml:space="preserve"> </w:t>
            </w:r>
          </w:p>
          <w:p w14:paraId="41853C63" w14:textId="77777777" w:rsidR="0033757B" w:rsidRPr="00934383" w:rsidRDefault="0033757B" w:rsidP="007B447C">
            <w:pPr>
              <w:spacing w:before="60" w:after="60" w:line="240" w:lineRule="atLeast"/>
              <w:ind w:firstLine="347"/>
              <w:jc w:val="both"/>
              <w:rPr>
                <w:i/>
                <w:color w:val="FF0000"/>
                <w:sz w:val="26"/>
                <w:szCs w:val="26"/>
                <w:lang w:val="vi-VN"/>
              </w:rPr>
            </w:pPr>
            <w:r w:rsidRPr="00934383">
              <w:rPr>
                <w:i/>
                <w:color w:val="000000" w:themeColor="text1"/>
                <w:sz w:val="26"/>
                <w:szCs w:val="26"/>
                <w:lang w:val="vi-VN"/>
              </w:rPr>
              <w:t xml:space="preserve">i) Thừa hành viên được bầu cử hoặc tuyển dụng giữ một trong các vị trí công tác quy định tại </w:t>
            </w:r>
            <w:r w:rsidRPr="00934383">
              <w:rPr>
                <w:i/>
                <w:color w:val="0000FF"/>
                <w:sz w:val="26"/>
                <w:szCs w:val="26"/>
                <w:lang w:val="vi-VN"/>
              </w:rPr>
              <w:t xml:space="preserve">khoản 3 Điều 9 Nghị định này </w:t>
            </w:r>
            <w:r w:rsidRPr="00934383">
              <w:rPr>
                <w:i/>
                <w:color w:val="000000" w:themeColor="text1"/>
                <w:sz w:val="26"/>
                <w:szCs w:val="26"/>
                <w:lang w:val="vi-VN"/>
              </w:rPr>
              <w:t>mà không đề nghị được miễn nhiệm;</w:t>
            </w:r>
          </w:p>
          <w:p w14:paraId="2F6A7AC2" w14:textId="77777777" w:rsidR="0033757B" w:rsidRPr="00934383" w:rsidRDefault="0033757B" w:rsidP="007B447C">
            <w:pPr>
              <w:spacing w:before="60" w:after="60" w:line="240" w:lineRule="atLeast"/>
              <w:ind w:firstLine="347"/>
              <w:jc w:val="both"/>
              <w:rPr>
                <w:color w:val="000000"/>
                <w:sz w:val="26"/>
                <w:szCs w:val="26"/>
                <w:lang w:val="vi-VN"/>
              </w:rPr>
            </w:pPr>
            <w:r w:rsidRPr="00934383">
              <w:rPr>
                <w:color w:val="000000"/>
                <w:sz w:val="26"/>
                <w:szCs w:val="26"/>
                <w:lang w:val="vi-VN"/>
              </w:rPr>
              <w:t>k) Bị kết tội bằng bản án đã có hiệu lực pháp luật của Tòa án;</w:t>
            </w:r>
          </w:p>
          <w:p w14:paraId="22F42152" w14:textId="77777777" w:rsidR="0033757B" w:rsidRPr="00934383" w:rsidRDefault="0033757B" w:rsidP="007B447C">
            <w:pPr>
              <w:spacing w:before="60" w:after="60" w:line="240" w:lineRule="atLeast"/>
              <w:ind w:firstLine="347"/>
              <w:jc w:val="both"/>
              <w:rPr>
                <w:i/>
                <w:color w:val="000000" w:themeColor="text1"/>
                <w:sz w:val="26"/>
                <w:szCs w:val="26"/>
                <w:lang w:val="vi-VN"/>
              </w:rPr>
            </w:pPr>
            <w:r w:rsidRPr="00934383">
              <w:rPr>
                <w:i/>
                <w:color w:val="000000" w:themeColor="text1"/>
                <w:sz w:val="26"/>
                <w:szCs w:val="26"/>
                <w:lang w:val="vi-VN"/>
              </w:rPr>
              <w:t>l) Thuộc trường hợp không đủ tiêu chuẩn bổ nhiệm Thừa hành viên tại thời điểm được bổ nhiệm.</w:t>
            </w:r>
          </w:p>
          <w:p w14:paraId="0AAF0D26" w14:textId="77777777" w:rsidR="0033757B" w:rsidRPr="00934383" w:rsidRDefault="0033757B" w:rsidP="007B447C">
            <w:pPr>
              <w:spacing w:before="60" w:after="60" w:line="240" w:lineRule="atLeast"/>
              <w:ind w:firstLine="347"/>
              <w:jc w:val="both"/>
              <w:rPr>
                <w:i/>
                <w:color w:val="FF0000"/>
                <w:sz w:val="26"/>
                <w:szCs w:val="26"/>
                <w:lang w:val="vi-VN"/>
              </w:rPr>
            </w:pPr>
            <w:r w:rsidRPr="00934383">
              <w:rPr>
                <w:i/>
                <w:color w:val="000000" w:themeColor="text1"/>
                <w:sz w:val="26"/>
                <w:szCs w:val="26"/>
                <w:lang w:val="vi-VN"/>
              </w:rPr>
              <w:t>m) Hành nghề Thừa hành viên trong thời gian bị tạm đình chỉ hành nghề Thừa hành viên;</w:t>
            </w:r>
          </w:p>
          <w:p w14:paraId="789833C8" w14:textId="77777777" w:rsidR="0033757B" w:rsidRPr="00934383" w:rsidRDefault="0033757B" w:rsidP="007B447C">
            <w:pPr>
              <w:spacing w:before="60" w:after="60" w:line="240" w:lineRule="atLeast"/>
              <w:ind w:firstLine="347"/>
              <w:jc w:val="both"/>
              <w:rPr>
                <w:iCs/>
                <w:sz w:val="26"/>
                <w:szCs w:val="26"/>
                <w:lang w:val="vi-VN" w:eastAsia="vi-VN"/>
              </w:rPr>
            </w:pPr>
            <w:r w:rsidRPr="00934383">
              <w:rPr>
                <w:i/>
                <w:iCs/>
                <w:color w:val="000000" w:themeColor="text1"/>
                <w:sz w:val="26"/>
                <w:szCs w:val="26"/>
                <w:lang w:val="vi-VN" w:eastAsia="vi-VN"/>
              </w:rPr>
              <w:lastRenderedPageBreak/>
              <w:t>Chủ tịch Ủy ban nhân dân cấp tỉnh</w:t>
            </w:r>
            <w:r w:rsidRPr="00934383">
              <w:rPr>
                <w:i/>
                <w:color w:val="000000" w:themeColor="text1"/>
                <w:sz w:val="26"/>
                <w:szCs w:val="26"/>
                <w:lang w:val="vi-VN" w:eastAsia="vi-VN"/>
              </w:rPr>
              <w:t xml:space="preserve"> </w:t>
            </w:r>
            <w:r w:rsidRPr="00934383">
              <w:rPr>
                <w:color w:val="000000" w:themeColor="text1"/>
                <w:sz w:val="26"/>
                <w:szCs w:val="26"/>
                <w:lang w:val="vi-VN" w:eastAsia="vi-VN"/>
              </w:rPr>
              <w:t xml:space="preserve">miễn nhiệm Thừa hành viên theo đề nghị của Sở Tư pháp hoặc </w:t>
            </w:r>
            <w:r w:rsidRPr="00934383">
              <w:rPr>
                <w:iCs/>
                <w:color w:val="000000" w:themeColor="text1"/>
                <w:sz w:val="26"/>
                <w:szCs w:val="26"/>
                <w:lang w:val="vi-VN" w:eastAsia="vi-VN"/>
              </w:rPr>
              <w:t xml:space="preserve">tự mình xem xét, quyết định việc miễn nhiệm </w:t>
            </w:r>
            <w:r w:rsidRPr="00934383">
              <w:rPr>
                <w:color w:val="000000" w:themeColor="text1"/>
                <w:sz w:val="26"/>
                <w:szCs w:val="26"/>
                <w:lang w:val="vi-VN" w:eastAsia="vi-VN"/>
              </w:rPr>
              <w:t>Thừa hành viên khi có căn cứ quy định tại </w:t>
            </w:r>
            <w:r w:rsidRPr="00934383">
              <w:rPr>
                <w:color w:val="0000FF"/>
                <w:sz w:val="26"/>
                <w:szCs w:val="26"/>
                <w:lang w:val="vi-VN" w:eastAsia="vi-VN"/>
              </w:rPr>
              <w:t xml:space="preserve">khoản </w:t>
            </w:r>
            <w:r w:rsidRPr="00934383">
              <w:rPr>
                <w:iCs/>
                <w:color w:val="0000FF"/>
                <w:sz w:val="26"/>
                <w:szCs w:val="26"/>
                <w:lang w:val="vi-VN" w:eastAsia="vi-VN"/>
              </w:rPr>
              <w:t>này</w:t>
            </w:r>
            <w:r w:rsidRPr="00934383">
              <w:rPr>
                <w:iCs/>
                <w:sz w:val="26"/>
                <w:szCs w:val="26"/>
                <w:lang w:val="vi-VN" w:eastAsia="vi-VN"/>
              </w:rPr>
              <w:t>.</w:t>
            </w:r>
          </w:p>
          <w:p w14:paraId="02077CB7" w14:textId="4A5C5885" w:rsidR="0033757B" w:rsidRPr="00934383" w:rsidRDefault="0033757B" w:rsidP="007B447C">
            <w:pPr>
              <w:spacing w:before="60" w:after="60" w:line="240" w:lineRule="atLeast"/>
              <w:ind w:firstLine="347"/>
              <w:jc w:val="both"/>
              <w:rPr>
                <w:sz w:val="26"/>
                <w:szCs w:val="26"/>
                <w:lang w:val="vi-VN" w:eastAsia="vi-VN"/>
              </w:rPr>
            </w:pPr>
            <w:r w:rsidRPr="00934383">
              <w:rPr>
                <w:sz w:val="26"/>
                <w:szCs w:val="26"/>
                <w:lang w:val="vi-VN" w:eastAsia="vi-VN"/>
              </w:rPr>
              <w:t xml:space="preserve">Trong thời hạn </w:t>
            </w:r>
            <w:r w:rsidR="00BC4D13">
              <w:rPr>
                <w:i/>
                <w:iCs/>
                <w:sz w:val="26"/>
                <w:szCs w:val="26"/>
                <w:lang w:val="vi-VN" w:eastAsia="vi-VN"/>
              </w:rPr>
              <w:t>1</w:t>
            </w:r>
            <w:r w:rsidR="00BC4D13" w:rsidRPr="00BC4D13">
              <w:rPr>
                <w:i/>
                <w:iCs/>
                <w:sz w:val="26"/>
                <w:szCs w:val="26"/>
                <w:lang w:val="vi-VN" w:eastAsia="vi-VN"/>
              </w:rPr>
              <w:t>2</w:t>
            </w:r>
            <w:r w:rsidRPr="00934383">
              <w:rPr>
                <w:i/>
                <w:iCs/>
                <w:sz w:val="26"/>
                <w:szCs w:val="26"/>
                <w:lang w:val="vi-VN" w:eastAsia="vi-VN"/>
              </w:rPr>
              <w:t xml:space="preserve"> ngày làm việc</w:t>
            </w:r>
            <w:r w:rsidRPr="00934383">
              <w:rPr>
                <w:sz w:val="26"/>
                <w:szCs w:val="26"/>
                <w:lang w:val="vi-VN" w:eastAsia="vi-VN"/>
              </w:rPr>
              <w:t xml:space="preserve"> kể từ ngày có căn cứ quy định tại </w:t>
            </w:r>
            <w:r w:rsidRPr="00934383">
              <w:rPr>
                <w:color w:val="0000FF"/>
                <w:sz w:val="26"/>
                <w:szCs w:val="26"/>
                <w:lang w:val="vi-VN" w:eastAsia="vi-VN"/>
              </w:rPr>
              <w:t xml:space="preserve">khoản </w:t>
            </w:r>
            <w:r w:rsidRPr="00934383">
              <w:rPr>
                <w:iCs/>
                <w:color w:val="0000FF"/>
                <w:sz w:val="26"/>
                <w:szCs w:val="26"/>
                <w:lang w:val="vi-VN" w:eastAsia="vi-VN"/>
              </w:rPr>
              <w:t>này</w:t>
            </w:r>
            <w:r w:rsidRPr="00934383">
              <w:rPr>
                <w:sz w:val="26"/>
                <w:szCs w:val="26"/>
                <w:lang w:val="vi-VN" w:eastAsia="vi-VN"/>
              </w:rPr>
              <w:t xml:space="preserve">, Sở Tư pháp có trách nhiệm rà soát, lập hồ sơ đề nghị </w:t>
            </w:r>
            <w:r w:rsidRPr="00934383">
              <w:rPr>
                <w:i/>
                <w:iCs/>
                <w:sz w:val="26"/>
                <w:szCs w:val="26"/>
                <w:lang w:val="vi-VN" w:eastAsia="vi-VN"/>
              </w:rPr>
              <w:t>Chủ tịch Ủy ban nhân dân cấp tỉnh</w:t>
            </w:r>
            <w:r w:rsidRPr="00934383">
              <w:rPr>
                <w:i/>
                <w:sz w:val="26"/>
                <w:szCs w:val="26"/>
                <w:lang w:val="vi-VN" w:eastAsia="vi-VN"/>
              </w:rPr>
              <w:t xml:space="preserve"> </w:t>
            </w:r>
            <w:r w:rsidRPr="00934383">
              <w:rPr>
                <w:sz w:val="26"/>
                <w:szCs w:val="26"/>
                <w:lang w:val="vi-VN" w:eastAsia="vi-VN"/>
              </w:rPr>
              <w:t>miễn nhiệm Thừa hành viên.</w:t>
            </w:r>
          </w:p>
          <w:p w14:paraId="74483219" w14:textId="77777777" w:rsidR="0033757B" w:rsidRPr="00934383" w:rsidRDefault="0033757B" w:rsidP="007B447C">
            <w:pPr>
              <w:spacing w:before="60" w:after="60" w:line="240" w:lineRule="atLeast"/>
              <w:ind w:firstLine="347"/>
              <w:jc w:val="both"/>
              <w:rPr>
                <w:color w:val="FF0000"/>
                <w:spacing w:val="-2"/>
                <w:sz w:val="26"/>
                <w:szCs w:val="26"/>
                <w:lang w:val="vi-VN"/>
              </w:rPr>
            </w:pPr>
            <w:r w:rsidRPr="00934383">
              <w:rPr>
                <w:sz w:val="26"/>
                <w:szCs w:val="26"/>
                <w:lang w:val="vi-VN" w:eastAsia="vi-VN"/>
              </w:rPr>
              <w:t xml:space="preserve">Trong thời hạn </w:t>
            </w:r>
            <w:r w:rsidRPr="00934383">
              <w:rPr>
                <w:i/>
                <w:iCs/>
                <w:sz w:val="26"/>
                <w:szCs w:val="26"/>
                <w:lang w:val="vi-VN" w:eastAsia="vi-VN"/>
              </w:rPr>
              <w:t>10 ngày làm việc</w:t>
            </w:r>
            <w:r w:rsidRPr="00934383">
              <w:rPr>
                <w:sz w:val="26"/>
                <w:szCs w:val="26"/>
                <w:lang w:val="vi-VN" w:eastAsia="vi-VN"/>
              </w:rPr>
              <w:t xml:space="preserve"> kể từ ngày nhận được đề nghị của Sở Tư pháp, </w:t>
            </w:r>
            <w:r w:rsidRPr="00934383">
              <w:rPr>
                <w:i/>
                <w:iCs/>
                <w:sz w:val="26"/>
                <w:szCs w:val="26"/>
                <w:lang w:val="vi-VN" w:eastAsia="vi-VN"/>
              </w:rPr>
              <w:t>Chủ tịch Ủy ban nhân dân cấp tỉnh</w:t>
            </w:r>
            <w:r w:rsidRPr="00934383">
              <w:rPr>
                <w:sz w:val="26"/>
                <w:szCs w:val="26"/>
                <w:lang w:val="vi-VN" w:eastAsia="vi-VN"/>
              </w:rPr>
              <w:t xml:space="preserve"> xem xét, quyết định miễn nhiệm Thừa hành viên. Khi cần thiết, </w:t>
            </w:r>
            <w:r w:rsidRPr="00934383">
              <w:rPr>
                <w:i/>
                <w:iCs/>
                <w:sz w:val="26"/>
                <w:szCs w:val="26"/>
                <w:lang w:val="vi-VN" w:eastAsia="vi-VN"/>
              </w:rPr>
              <w:t>Chủ tịch Ủy ban nhân dân cấp tỉnh</w:t>
            </w:r>
            <w:r w:rsidRPr="00934383">
              <w:rPr>
                <w:sz w:val="26"/>
                <w:szCs w:val="26"/>
                <w:lang w:val="vi-VN" w:eastAsia="vi-VN"/>
              </w:rPr>
              <w:t xml:space="preserve"> yêu cầu Sở Tư pháp, các cơ quan, tổ chức xác minh bảo đảm các căn cứ miễn nhiệm đúng quy định của pháp luật.</w:t>
            </w:r>
          </w:p>
          <w:p w14:paraId="10B6DD14" w14:textId="77777777" w:rsidR="0033757B" w:rsidRPr="00934383" w:rsidRDefault="0033757B" w:rsidP="007B447C">
            <w:pPr>
              <w:spacing w:before="60" w:after="60" w:line="240" w:lineRule="atLeast"/>
              <w:ind w:firstLine="347"/>
              <w:jc w:val="both"/>
              <w:rPr>
                <w:i/>
                <w:sz w:val="26"/>
                <w:szCs w:val="26"/>
                <w:lang w:val="vi-VN"/>
              </w:rPr>
            </w:pPr>
            <w:r w:rsidRPr="00934383">
              <w:rPr>
                <w:sz w:val="26"/>
                <w:szCs w:val="26"/>
                <w:lang w:val="vi-VN"/>
              </w:rPr>
              <w:t xml:space="preserve">4. </w:t>
            </w:r>
            <w:r w:rsidRPr="00934383">
              <w:rPr>
                <w:i/>
                <w:sz w:val="26"/>
                <w:szCs w:val="26"/>
                <w:lang w:val="vi-VN"/>
              </w:rPr>
              <w:t>Trường hợp cần thiết, khi có đủ căn cứ</w:t>
            </w:r>
            <w:r w:rsidRPr="00934383">
              <w:rPr>
                <w:i/>
                <w:sz w:val="26"/>
                <w:szCs w:val="26"/>
                <w:lang w:val="vi-VN" w:eastAsia="vi-VN"/>
              </w:rPr>
              <w:t xml:space="preserve"> quy định tại </w:t>
            </w:r>
            <w:r w:rsidRPr="00934383">
              <w:rPr>
                <w:i/>
                <w:color w:val="0000FF"/>
                <w:sz w:val="26"/>
                <w:szCs w:val="26"/>
                <w:lang w:val="vi-VN" w:eastAsia="vi-VN"/>
              </w:rPr>
              <w:t xml:space="preserve">khoản 3 </w:t>
            </w:r>
            <w:r w:rsidRPr="00934383">
              <w:rPr>
                <w:i/>
                <w:iCs/>
                <w:color w:val="0000FF"/>
                <w:sz w:val="26"/>
                <w:szCs w:val="26"/>
                <w:lang w:val="vi-VN" w:eastAsia="vi-VN"/>
              </w:rPr>
              <w:t>Điều này</w:t>
            </w:r>
            <w:r w:rsidRPr="00934383">
              <w:rPr>
                <w:i/>
                <w:sz w:val="26"/>
                <w:szCs w:val="26"/>
                <w:lang w:val="vi-VN"/>
              </w:rPr>
              <w:t xml:space="preserve">, </w:t>
            </w:r>
            <w:r w:rsidRPr="00934383">
              <w:rPr>
                <w:i/>
                <w:color w:val="000000" w:themeColor="text1"/>
                <w:sz w:val="26"/>
                <w:szCs w:val="26"/>
                <w:lang w:val="vi-VN"/>
              </w:rPr>
              <w:t xml:space="preserve">Bộ Tư pháp </w:t>
            </w:r>
            <w:r w:rsidRPr="00934383">
              <w:rPr>
                <w:i/>
                <w:sz w:val="26"/>
                <w:szCs w:val="26"/>
                <w:lang w:val="vi-VN"/>
              </w:rPr>
              <w:t>đề nghị Chủ tịch ủy ban nhân dân cấp tỉnh xem xét việc miễn nhiệm Thừa hành viên.</w:t>
            </w:r>
          </w:p>
          <w:p w14:paraId="524BF359" w14:textId="77777777" w:rsidR="0033757B" w:rsidRPr="00934383" w:rsidRDefault="0033757B" w:rsidP="007B447C">
            <w:pPr>
              <w:spacing w:before="60" w:after="60" w:line="240" w:lineRule="atLeast"/>
              <w:ind w:firstLine="347"/>
              <w:jc w:val="both"/>
              <w:rPr>
                <w:iCs/>
                <w:sz w:val="26"/>
                <w:szCs w:val="26"/>
                <w:lang w:val="vi-VN"/>
              </w:rPr>
            </w:pPr>
            <w:r w:rsidRPr="00934383">
              <w:rPr>
                <w:iCs/>
                <w:sz w:val="26"/>
                <w:szCs w:val="26"/>
                <w:lang w:val="vi-VN"/>
              </w:rPr>
              <w:t>5. Sở Tư pháp có trách nhiệm theo dõi, kiểm tra, rà soát và phối hợp với các cơ quan liên quan tại địa phương để kịp thời phát hiện những Thừa hành viên thuộc trường hợp bị miễn nhiệm quy định tại </w:t>
            </w:r>
            <w:r w:rsidRPr="00934383">
              <w:rPr>
                <w:iCs/>
                <w:color w:val="0000FF"/>
                <w:sz w:val="26"/>
                <w:szCs w:val="26"/>
                <w:lang w:val="vi-VN"/>
              </w:rPr>
              <w:t>khoản 3 Điều này</w:t>
            </w:r>
            <w:r w:rsidRPr="00934383">
              <w:rPr>
                <w:iCs/>
                <w:sz w:val="26"/>
                <w:szCs w:val="26"/>
                <w:lang w:val="vi-VN"/>
              </w:rPr>
              <w:t xml:space="preserve">. </w:t>
            </w:r>
          </w:p>
          <w:p w14:paraId="646189E8" w14:textId="75429EF4" w:rsidR="0003245E" w:rsidRPr="00934383" w:rsidRDefault="0033757B" w:rsidP="007B447C">
            <w:pPr>
              <w:spacing w:before="60" w:after="60" w:line="240" w:lineRule="atLeast"/>
              <w:ind w:firstLine="347"/>
              <w:jc w:val="both"/>
              <w:rPr>
                <w:color w:val="000000"/>
                <w:sz w:val="26"/>
                <w:szCs w:val="26"/>
                <w:lang w:val="vi-VN"/>
              </w:rPr>
            </w:pPr>
            <w:r w:rsidRPr="00934383">
              <w:rPr>
                <w:i/>
                <w:color w:val="000000" w:themeColor="text1"/>
                <w:sz w:val="26"/>
                <w:szCs w:val="26"/>
                <w:lang w:val="vi-VN"/>
              </w:rPr>
              <w:t>6. Thừa hành viên không được thực hiện các công việc của Thừa hành viên kể từ thời điểm miễn nhiệm.</w:t>
            </w:r>
          </w:p>
        </w:tc>
        <w:tc>
          <w:tcPr>
            <w:tcW w:w="3714" w:type="dxa"/>
          </w:tcPr>
          <w:p w14:paraId="63EAB622" w14:textId="13724361" w:rsidR="0033757B" w:rsidRPr="00DC472F" w:rsidRDefault="00DC472F" w:rsidP="00DC472F">
            <w:pPr>
              <w:spacing w:before="60" w:after="60" w:line="240" w:lineRule="atLeast"/>
              <w:ind w:right="-9" w:firstLine="284"/>
              <w:jc w:val="both"/>
              <w:rPr>
                <w:sz w:val="26"/>
                <w:szCs w:val="26"/>
                <w:lang w:val="vi-VN"/>
              </w:rPr>
            </w:pPr>
            <w:r w:rsidRPr="00AC4AD8">
              <w:rPr>
                <w:sz w:val="26"/>
                <w:szCs w:val="26"/>
                <w:lang w:val="vi-VN"/>
              </w:rPr>
              <w:lastRenderedPageBreak/>
              <w:t xml:space="preserve">Quy định chi tiết hhoản 5 Điều 29 Luật </w:t>
            </w:r>
            <w:r w:rsidRPr="00DC472F">
              <w:rPr>
                <w:sz w:val="26"/>
                <w:szCs w:val="26"/>
                <w:lang w:val="vi-VN"/>
              </w:rPr>
              <w:t xml:space="preserve">Thi hành án dân sự số </w:t>
            </w:r>
            <w:r w:rsidRPr="00DC472F">
              <w:rPr>
                <w:sz w:val="26"/>
                <w:szCs w:val="26"/>
                <w:lang w:val="vi-VN"/>
              </w:rPr>
              <w:lastRenderedPageBreak/>
              <w:t>106/QH15</w:t>
            </w:r>
            <w:r w:rsidRPr="00AC4AD8">
              <w:rPr>
                <w:sz w:val="26"/>
                <w:szCs w:val="26"/>
                <w:lang w:val="vi-VN"/>
              </w:rPr>
              <w:t xml:space="preserve"> </w:t>
            </w:r>
          </w:p>
        </w:tc>
      </w:tr>
      <w:tr w:rsidR="0003245E" w:rsidRPr="00DC472F" w14:paraId="51925553" w14:textId="77777777" w:rsidTr="003938BF">
        <w:tc>
          <w:tcPr>
            <w:tcW w:w="4792" w:type="dxa"/>
          </w:tcPr>
          <w:p w14:paraId="5AAD00F2" w14:textId="77777777" w:rsidR="005032F8" w:rsidRPr="002022E3" w:rsidRDefault="005032F8" w:rsidP="007B447C">
            <w:pPr>
              <w:spacing w:before="60" w:after="60" w:line="240" w:lineRule="atLeast"/>
              <w:ind w:firstLine="322"/>
              <w:jc w:val="both"/>
              <w:rPr>
                <w:b/>
                <w:color w:val="000000"/>
                <w:sz w:val="26"/>
                <w:szCs w:val="26"/>
                <w:lang w:val="vi-VN"/>
              </w:rPr>
            </w:pPr>
            <w:r w:rsidRPr="00934383">
              <w:rPr>
                <w:b/>
                <w:color w:val="000000"/>
                <w:sz w:val="26"/>
                <w:szCs w:val="26"/>
                <w:lang w:val="vi-VN"/>
              </w:rPr>
              <w:lastRenderedPageBreak/>
              <w:t xml:space="preserve">Điều 10. Sửa đổi, bổ sung một số điều của Nghị định số 08/2020/NĐ-CP về tổ chức và hoạt động của Thừa phát lại </w:t>
            </w:r>
            <w:r w:rsidRPr="0021758C">
              <w:rPr>
                <w:color w:val="000000"/>
                <w:sz w:val="26"/>
                <w:szCs w:val="26"/>
                <w:lang w:val="vi-VN"/>
              </w:rPr>
              <w:t>(Nghị định 18/2026/NĐ-CP)</w:t>
            </w:r>
          </w:p>
          <w:p w14:paraId="6B8048D1"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bookmarkStart w:id="95" w:name="khoan_4_10"/>
            <w:r w:rsidRPr="005032F8">
              <w:rPr>
                <w:color w:val="000000"/>
                <w:sz w:val="26"/>
                <w:szCs w:val="26"/>
                <w:lang w:val="vi-VN" w:eastAsia="vi-VN"/>
              </w:rPr>
              <w:lastRenderedPageBreak/>
              <w:t>4. Sửa đổi, bổ sung</w:t>
            </w:r>
            <w:bookmarkEnd w:id="95"/>
            <w:r w:rsidRPr="005032F8">
              <w:rPr>
                <w:color w:val="000000"/>
                <w:sz w:val="26"/>
                <w:szCs w:val="26"/>
                <w:lang w:val="vi-VN" w:eastAsia="vi-VN"/>
              </w:rPr>
              <w:t> </w:t>
            </w:r>
            <w:bookmarkStart w:id="96" w:name="dc_64"/>
            <w:r w:rsidRPr="005032F8">
              <w:rPr>
                <w:color w:val="000000"/>
                <w:sz w:val="26"/>
                <w:szCs w:val="26"/>
                <w:lang w:val="vi-VN" w:eastAsia="vi-VN"/>
              </w:rPr>
              <w:t>Điều 14</w:t>
            </w:r>
            <w:bookmarkEnd w:id="96"/>
            <w:r w:rsidRPr="005032F8">
              <w:rPr>
                <w:color w:val="000000"/>
                <w:sz w:val="26"/>
                <w:szCs w:val="26"/>
                <w:lang w:val="vi-VN" w:eastAsia="vi-VN"/>
              </w:rPr>
              <w:t> </w:t>
            </w:r>
            <w:bookmarkStart w:id="97" w:name="khoan_4_10_name"/>
            <w:r w:rsidRPr="005032F8">
              <w:rPr>
                <w:color w:val="000000"/>
                <w:sz w:val="26"/>
                <w:szCs w:val="26"/>
                <w:lang w:val="vi-VN" w:eastAsia="vi-VN"/>
              </w:rPr>
              <w:t>như sau:</w:t>
            </w:r>
            <w:bookmarkEnd w:id="97"/>
          </w:p>
          <w:p w14:paraId="337673C3"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b/>
                <w:bCs/>
                <w:color w:val="000000"/>
                <w:sz w:val="26"/>
                <w:szCs w:val="26"/>
                <w:lang w:val="vi-VN" w:eastAsia="vi-VN"/>
              </w:rPr>
              <w:t>“Điều 14. Bổ nhiệm lại Thừa phát lại</w:t>
            </w:r>
          </w:p>
          <w:p w14:paraId="6243C0CD"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1. Người đề nghị bổ nhiệm lại lập 01 bộ hồ sơ đề nghị bổ nhiệm lại và gửi trực tiếp hoặc qua dịch vụ bưu chính đến Trung tâm phục vụ hành chính công tỉnh, thành phố nơi đăng ký hành nghề hoặc trực tuyến trên Cổng Dịch vụ công quốc gia. Hồ sơ bao gồm:</w:t>
            </w:r>
          </w:p>
          <w:p w14:paraId="5C4864D1"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a) Văn bản đề nghị bổ nhiệm lại Thừa phát lại;</w:t>
            </w:r>
          </w:p>
          <w:p w14:paraId="605098CA"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b) Bản sao có chứng thực hoặc bản sao kèm bản chính để đối chiếu hoặc bản sao điện tử giấy tờ chứng minh lý do miễn nhiệm không còn, trừ trường hợp quy định tại </w:t>
            </w:r>
            <w:bookmarkStart w:id="98" w:name="dc_65"/>
            <w:r w:rsidRPr="005032F8">
              <w:rPr>
                <w:color w:val="000000"/>
                <w:sz w:val="26"/>
                <w:szCs w:val="26"/>
                <w:lang w:val="vi-VN" w:eastAsia="vi-VN"/>
              </w:rPr>
              <w:t>khoản 1 Điều 14 Nghị định số 08/2020/NĐ-CP</w:t>
            </w:r>
            <w:bookmarkEnd w:id="98"/>
            <w:r w:rsidRPr="005032F8">
              <w:rPr>
                <w:color w:val="000000"/>
                <w:sz w:val="26"/>
                <w:szCs w:val="26"/>
                <w:lang w:val="vi-VN" w:eastAsia="vi-VN"/>
              </w:rPr>
              <w:t>.</w:t>
            </w:r>
          </w:p>
          <w:p w14:paraId="47427FC2" w14:textId="6A76B93E" w:rsidR="005032F8" w:rsidRPr="00934383"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2. Trình tự, thủ tục bổ nhiệm lại thực hiện theo quy định tại </w:t>
            </w:r>
            <w:bookmarkStart w:id="99" w:name="tc_1_d10"/>
            <w:r w:rsidRPr="005032F8">
              <w:rPr>
                <w:color w:val="0000FF"/>
                <w:sz w:val="26"/>
                <w:szCs w:val="26"/>
                <w:lang w:val="vi-VN" w:eastAsia="vi-VN"/>
              </w:rPr>
              <w:t>khoản 2, khoản 3 Điều 10 Nghị định này</w:t>
            </w:r>
            <w:bookmarkEnd w:id="99"/>
            <w:r w:rsidRPr="005032F8">
              <w:rPr>
                <w:color w:val="000000"/>
                <w:sz w:val="26"/>
                <w:szCs w:val="26"/>
                <w:lang w:val="vi-VN" w:eastAsia="vi-VN"/>
              </w:rPr>
              <w:t>.”.</w:t>
            </w:r>
          </w:p>
        </w:tc>
        <w:tc>
          <w:tcPr>
            <w:tcW w:w="6662" w:type="dxa"/>
          </w:tcPr>
          <w:p w14:paraId="5D2C038D" w14:textId="498F0D5D" w:rsidR="0003245E" w:rsidRPr="00934383" w:rsidRDefault="0003245E" w:rsidP="007B447C">
            <w:pPr>
              <w:widowControl w:val="0"/>
              <w:pBdr>
                <w:top w:val="nil"/>
                <w:left w:val="nil"/>
                <w:bottom w:val="nil"/>
                <w:right w:val="nil"/>
                <w:between w:val="nil"/>
              </w:pBdr>
              <w:spacing w:before="60" w:after="60" w:line="240" w:lineRule="atLeast"/>
              <w:ind w:firstLine="347"/>
              <w:jc w:val="both"/>
              <w:outlineLvl w:val="0"/>
              <w:rPr>
                <w:color w:val="000000"/>
                <w:sz w:val="26"/>
                <w:szCs w:val="26"/>
                <w:lang w:val="vi-VN"/>
              </w:rPr>
            </w:pPr>
            <w:bookmarkStart w:id="100" w:name="_Toc206958785"/>
            <w:bookmarkStart w:id="101" w:name="_Toc213687576"/>
            <w:bookmarkStart w:id="102" w:name="_Toc214979775"/>
            <w:bookmarkStart w:id="103" w:name="_Toc216969489"/>
            <w:r w:rsidRPr="00934383">
              <w:rPr>
                <w:b/>
                <w:color w:val="000000"/>
                <w:sz w:val="26"/>
                <w:szCs w:val="26"/>
                <w:lang w:val="vi-VN"/>
              </w:rPr>
              <w:lastRenderedPageBreak/>
              <w:t>Điều 1</w:t>
            </w:r>
            <w:r w:rsidR="00F778F4" w:rsidRPr="002022E3">
              <w:rPr>
                <w:b/>
                <w:color w:val="000000"/>
                <w:sz w:val="26"/>
                <w:szCs w:val="26"/>
                <w:lang w:val="vi-VN"/>
              </w:rPr>
              <w:t>2</w:t>
            </w:r>
            <w:r w:rsidRPr="00934383">
              <w:rPr>
                <w:b/>
                <w:color w:val="000000"/>
                <w:sz w:val="26"/>
                <w:szCs w:val="26"/>
                <w:lang w:val="vi-VN"/>
              </w:rPr>
              <w:t xml:space="preserve">. </w:t>
            </w:r>
            <w:bookmarkEnd w:id="100"/>
            <w:bookmarkEnd w:id="101"/>
            <w:bookmarkEnd w:id="102"/>
            <w:bookmarkEnd w:id="103"/>
            <w:r w:rsidRPr="00934383">
              <w:rPr>
                <w:b/>
                <w:bCs/>
                <w:sz w:val="26"/>
                <w:szCs w:val="26"/>
                <w:lang w:val="vi-VN"/>
              </w:rPr>
              <w:t>Bổ nhiệm lại Thừa hành viên</w:t>
            </w:r>
          </w:p>
          <w:p w14:paraId="1F35C0A5" w14:textId="77777777" w:rsidR="0033757B" w:rsidRPr="00934383" w:rsidRDefault="0033757B" w:rsidP="007B447C">
            <w:pPr>
              <w:spacing w:before="60" w:after="60" w:line="240" w:lineRule="atLeast"/>
              <w:ind w:firstLine="347"/>
              <w:jc w:val="both"/>
              <w:rPr>
                <w:i/>
                <w:color w:val="000000"/>
                <w:sz w:val="26"/>
                <w:szCs w:val="26"/>
                <w:lang w:val="vi-VN"/>
              </w:rPr>
            </w:pPr>
            <w:r w:rsidRPr="00934383">
              <w:rPr>
                <w:color w:val="000000"/>
                <w:sz w:val="26"/>
                <w:szCs w:val="26"/>
                <w:lang w:val="vi-VN"/>
              </w:rPr>
              <w:t xml:space="preserve">1. Người được miễn nhiệm Thừa hành viên theo nguyện vọng được xem xét bổ nhiệm lại khi đáp ứng đủ tiêu chuẩn quy định tại </w:t>
            </w:r>
            <w:r w:rsidRPr="00934383">
              <w:rPr>
                <w:iCs/>
                <w:color w:val="0000FF"/>
                <w:sz w:val="26"/>
                <w:szCs w:val="26"/>
                <w:lang w:val="vi-VN"/>
              </w:rPr>
              <w:t xml:space="preserve">điểm a khoản 1 Điều 4 của Nghị định </w:t>
            </w:r>
            <w:r w:rsidRPr="00934383">
              <w:rPr>
                <w:iCs/>
                <w:color w:val="000000"/>
                <w:sz w:val="26"/>
                <w:szCs w:val="26"/>
                <w:lang w:val="vi-VN"/>
              </w:rPr>
              <w:t>này</w:t>
            </w:r>
            <w:r w:rsidRPr="00934383">
              <w:rPr>
                <w:i/>
                <w:color w:val="000000"/>
                <w:sz w:val="26"/>
                <w:szCs w:val="26"/>
                <w:lang w:val="vi-VN"/>
              </w:rPr>
              <w:t>.</w:t>
            </w:r>
          </w:p>
          <w:p w14:paraId="6C2C32E2" w14:textId="77777777" w:rsidR="0033757B" w:rsidRPr="00934383" w:rsidRDefault="0033757B" w:rsidP="007B447C">
            <w:pPr>
              <w:spacing w:before="60" w:after="60" w:line="240" w:lineRule="atLeast"/>
              <w:ind w:firstLine="347"/>
              <w:jc w:val="both"/>
              <w:rPr>
                <w:color w:val="000000"/>
                <w:sz w:val="26"/>
                <w:szCs w:val="26"/>
                <w:lang w:val="vi-VN"/>
              </w:rPr>
            </w:pPr>
            <w:r w:rsidRPr="00934383">
              <w:rPr>
                <w:color w:val="000000"/>
                <w:sz w:val="26"/>
                <w:szCs w:val="26"/>
                <w:lang w:val="vi-VN"/>
              </w:rPr>
              <w:lastRenderedPageBreak/>
              <w:t>2. Người bị miễn nhiệm Thừa hành viên theo quy định tại </w:t>
            </w:r>
            <w:r w:rsidRPr="00934383">
              <w:rPr>
                <w:color w:val="0000FF"/>
                <w:sz w:val="26"/>
                <w:szCs w:val="26"/>
                <w:lang w:val="vi-VN"/>
              </w:rPr>
              <w:t>khoản 3 Điều 11 của Nghị định này</w:t>
            </w:r>
            <w:r w:rsidRPr="00934383">
              <w:rPr>
                <w:color w:val="000000"/>
                <w:sz w:val="26"/>
                <w:szCs w:val="26"/>
                <w:lang w:val="vi-VN"/>
              </w:rPr>
              <w:t> chỉ được xem xét bổ nhiệm lại khi đáp ứng đủ tiêu chuẩn quy định tại </w:t>
            </w:r>
            <w:r w:rsidRPr="00934383">
              <w:rPr>
                <w:color w:val="0000FF"/>
                <w:sz w:val="26"/>
                <w:szCs w:val="26"/>
                <w:lang w:val="vi-VN"/>
              </w:rPr>
              <w:t>Điều 4 của Nghị định này</w:t>
            </w:r>
            <w:r w:rsidRPr="00934383">
              <w:rPr>
                <w:color w:val="000000"/>
                <w:sz w:val="26"/>
                <w:szCs w:val="26"/>
                <w:lang w:val="vi-VN"/>
              </w:rPr>
              <w:t xml:space="preserve"> và </w:t>
            </w:r>
            <w:r w:rsidRPr="00934383">
              <w:rPr>
                <w:i/>
                <w:iCs/>
                <w:color w:val="000000"/>
                <w:sz w:val="26"/>
                <w:szCs w:val="26"/>
                <w:lang w:val="vi-VN"/>
              </w:rPr>
              <w:t>lý do miễn nhiệm không còn.</w:t>
            </w:r>
            <w:r w:rsidRPr="00934383">
              <w:rPr>
                <w:color w:val="000000"/>
                <w:sz w:val="26"/>
                <w:szCs w:val="26"/>
                <w:lang w:val="vi-VN"/>
              </w:rPr>
              <w:t xml:space="preserve"> </w:t>
            </w:r>
          </w:p>
          <w:p w14:paraId="76A90A19" w14:textId="77777777" w:rsidR="0033757B" w:rsidRPr="00934383" w:rsidRDefault="0033757B" w:rsidP="007B447C">
            <w:pPr>
              <w:spacing w:before="60" w:after="60" w:line="240" w:lineRule="atLeast"/>
              <w:ind w:firstLine="347"/>
              <w:jc w:val="both"/>
              <w:rPr>
                <w:color w:val="000000"/>
                <w:sz w:val="26"/>
                <w:szCs w:val="26"/>
                <w:lang w:val="vi-VN"/>
              </w:rPr>
            </w:pPr>
            <w:r w:rsidRPr="00934383">
              <w:rPr>
                <w:color w:val="000000"/>
                <w:sz w:val="26"/>
                <w:szCs w:val="26"/>
                <w:lang w:val="vi-VN"/>
              </w:rPr>
              <w:t>Người bị miễn nhiệm Thừa hành viên theo quy định tại </w:t>
            </w:r>
            <w:r w:rsidRPr="00934383">
              <w:rPr>
                <w:color w:val="0000FF"/>
                <w:sz w:val="26"/>
                <w:szCs w:val="26"/>
                <w:lang w:val="vi-VN"/>
              </w:rPr>
              <w:t>điểm c, d khoản 3 Điều 11 của Nghị định này</w:t>
            </w:r>
            <w:r w:rsidRPr="00934383">
              <w:rPr>
                <w:color w:val="000000"/>
                <w:sz w:val="26"/>
                <w:szCs w:val="26"/>
                <w:lang w:val="vi-VN"/>
              </w:rPr>
              <w:t> chỉ được đề nghị bổ nhiệm lại Thừa hành viên sau thời hạn 01 năm, kể từ ngày Quyết định miễn nhiệm Thừa hành viên có hiệu lực.</w:t>
            </w:r>
          </w:p>
          <w:p w14:paraId="4DF566FA" w14:textId="77777777" w:rsidR="0033757B" w:rsidRPr="00934383" w:rsidRDefault="0033757B" w:rsidP="007B447C">
            <w:pPr>
              <w:spacing w:before="60" w:after="60" w:line="240" w:lineRule="atLeast"/>
              <w:ind w:firstLine="347"/>
              <w:jc w:val="both"/>
              <w:rPr>
                <w:i/>
                <w:color w:val="FF0000"/>
                <w:sz w:val="26"/>
                <w:szCs w:val="26"/>
                <w:lang w:val="vi-VN"/>
              </w:rPr>
            </w:pPr>
            <w:r w:rsidRPr="00934383">
              <w:rPr>
                <w:color w:val="000000"/>
                <w:sz w:val="26"/>
                <w:szCs w:val="26"/>
                <w:lang w:val="vi-VN"/>
              </w:rPr>
              <w:t xml:space="preserve">3. </w:t>
            </w:r>
            <w:r w:rsidRPr="00934383">
              <w:rPr>
                <w:i/>
                <w:iCs/>
                <w:color w:val="000000" w:themeColor="text1"/>
                <w:sz w:val="26"/>
                <w:szCs w:val="26"/>
                <w:lang w:val="vi-VN"/>
              </w:rPr>
              <w:t xml:space="preserve">Không bổ nhiệm lại Thừa hành viên đối với người mà tại thời điểm đề nghị bổ nhiệm lại, thuộc trường hợp không được bổ nhiệm theo quy định tại </w:t>
            </w:r>
            <w:r w:rsidRPr="00934383">
              <w:rPr>
                <w:i/>
                <w:iCs/>
                <w:color w:val="0000FF"/>
                <w:sz w:val="26"/>
                <w:szCs w:val="26"/>
                <w:lang w:val="vi-VN"/>
              </w:rPr>
              <w:t>Điều 9 của Nghị định này</w:t>
            </w:r>
            <w:r w:rsidRPr="00934383">
              <w:rPr>
                <w:i/>
                <w:iCs/>
                <w:color w:val="FF0000"/>
                <w:sz w:val="26"/>
                <w:szCs w:val="26"/>
                <w:lang w:val="vi-VN"/>
              </w:rPr>
              <w:t xml:space="preserve"> </w:t>
            </w:r>
            <w:r w:rsidRPr="00934383">
              <w:rPr>
                <w:i/>
                <w:iCs/>
                <w:color w:val="000000" w:themeColor="text1"/>
                <w:sz w:val="26"/>
                <w:szCs w:val="26"/>
                <w:lang w:val="vi-VN"/>
              </w:rPr>
              <w:t>và các trường hợp b</w:t>
            </w:r>
            <w:r w:rsidRPr="00934383">
              <w:rPr>
                <w:i/>
                <w:color w:val="000000" w:themeColor="text1"/>
                <w:sz w:val="26"/>
                <w:szCs w:val="26"/>
                <w:lang w:val="vi-VN"/>
              </w:rPr>
              <w:t>ị miễn nhiệm Thừa hành viên do hành nghề trong thời gian bị tạm đình chỉ hành nghề hoặc thuộc trường hợp không đủ tiêu chuẩn bổ nhiệm Thừa hành viên tại thời điểm được bổ nhiệm.</w:t>
            </w:r>
          </w:p>
          <w:p w14:paraId="5A7C7570" w14:textId="77777777" w:rsidR="0033757B" w:rsidRPr="00934383" w:rsidRDefault="0033757B" w:rsidP="007B447C">
            <w:pPr>
              <w:spacing w:before="60" w:after="60" w:line="240" w:lineRule="atLeast"/>
              <w:ind w:firstLine="347"/>
              <w:jc w:val="both"/>
              <w:rPr>
                <w:color w:val="000000"/>
                <w:sz w:val="26"/>
                <w:szCs w:val="26"/>
                <w:lang w:val="vi-VN"/>
              </w:rPr>
            </w:pPr>
            <w:r w:rsidRPr="00934383">
              <w:rPr>
                <w:color w:val="000000"/>
                <w:sz w:val="26"/>
                <w:szCs w:val="26"/>
                <w:lang w:val="vi-VN"/>
              </w:rPr>
              <w:t xml:space="preserve">4. Trình tự, thủ tục bổ nhiệm lại thực hiện theo quy định tại các </w:t>
            </w:r>
            <w:r w:rsidRPr="00934383">
              <w:rPr>
                <w:color w:val="3333FF"/>
                <w:sz w:val="26"/>
                <w:szCs w:val="26"/>
                <w:lang w:val="vi-VN"/>
              </w:rPr>
              <w:t>khoản 2, 3 Điều 8 của Nghị định này</w:t>
            </w:r>
            <w:r w:rsidRPr="00934383">
              <w:rPr>
                <w:color w:val="000000"/>
                <w:sz w:val="26"/>
                <w:szCs w:val="26"/>
                <w:lang w:val="vi-VN"/>
              </w:rPr>
              <w:t xml:space="preserve">. Hồ sơ đề nghị bổ nhiệm lại gồm: </w:t>
            </w:r>
          </w:p>
          <w:p w14:paraId="73B223C0" w14:textId="77777777" w:rsidR="0033757B" w:rsidRPr="00934383" w:rsidRDefault="0033757B" w:rsidP="007B447C">
            <w:pPr>
              <w:spacing w:before="60" w:after="60" w:line="240" w:lineRule="atLeast"/>
              <w:ind w:firstLine="347"/>
              <w:jc w:val="both"/>
              <w:rPr>
                <w:color w:val="000000"/>
                <w:sz w:val="26"/>
                <w:szCs w:val="26"/>
                <w:lang w:val="vi-VN"/>
              </w:rPr>
            </w:pPr>
            <w:r w:rsidRPr="00934383">
              <w:rPr>
                <w:color w:val="000000"/>
                <w:sz w:val="26"/>
                <w:szCs w:val="26"/>
                <w:lang w:val="vi-VN"/>
              </w:rPr>
              <w:t>a) Văn bản đề nghị bổ nhiệm lại theo mẫu do Bộ trưởng Bộ Tư pháp quy định;</w:t>
            </w:r>
          </w:p>
          <w:p w14:paraId="14126354" w14:textId="77777777" w:rsidR="0033757B" w:rsidRPr="00934383" w:rsidRDefault="0033757B" w:rsidP="007B447C">
            <w:pPr>
              <w:spacing w:before="60" w:after="60" w:line="240" w:lineRule="atLeast"/>
              <w:ind w:firstLine="347"/>
              <w:jc w:val="both"/>
              <w:rPr>
                <w:i/>
                <w:iCs/>
                <w:color w:val="000000"/>
                <w:spacing w:val="-4"/>
                <w:sz w:val="26"/>
                <w:szCs w:val="26"/>
                <w:lang w:val="vi-VN"/>
              </w:rPr>
            </w:pPr>
            <w:r w:rsidRPr="00934383">
              <w:rPr>
                <w:color w:val="000000"/>
                <w:spacing w:val="-4"/>
                <w:sz w:val="26"/>
                <w:szCs w:val="26"/>
                <w:lang w:val="vi-VN"/>
              </w:rPr>
              <w:t xml:space="preserve">b) </w:t>
            </w:r>
            <w:r w:rsidRPr="00934383">
              <w:rPr>
                <w:iCs/>
                <w:color w:val="000000" w:themeColor="text1"/>
                <w:spacing w:val="-4"/>
                <w:sz w:val="26"/>
                <w:szCs w:val="26"/>
                <w:lang w:val="vi-VN"/>
              </w:rPr>
              <w:t>Bản sao hoặc bản sao điện tử giấy tờ chứng minh</w:t>
            </w:r>
            <w:r w:rsidRPr="00934383">
              <w:rPr>
                <w:i/>
                <w:iCs/>
                <w:color w:val="000000" w:themeColor="text1"/>
                <w:spacing w:val="-4"/>
                <w:sz w:val="26"/>
                <w:szCs w:val="26"/>
                <w:lang w:val="vi-VN"/>
              </w:rPr>
              <w:t xml:space="preserve"> đủ điều kiện bổ nhiệm lại.</w:t>
            </w:r>
          </w:p>
          <w:p w14:paraId="136A2F54" w14:textId="20795A9E" w:rsidR="0003245E" w:rsidRPr="00934383" w:rsidRDefault="0033757B" w:rsidP="007B447C">
            <w:pPr>
              <w:spacing w:before="60" w:after="60" w:line="240" w:lineRule="atLeast"/>
              <w:ind w:firstLine="347"/>
              <w:jc w:val="both"/>
              <w:rPr>
                <w:color w:val="000000"/>
                <w:sz w:val="26"/>
                <w:szCs w:val="26"/>
                <w:lang w:val="vi-VN"/>
              </w:rPr>
            </w:pPr>
            <w:r w:rsidRPr="00934383">
              <w:rPr>
                <w:color w:val="000000"/>
                <w:sz w:val="26"/>
                <w:szCs w:val="26"/>
                <w:lang w:val="vi-VN"/>
              </w:rPr>
              <w:t>5. Người đề nghị bổ nhiệm lại Thừa hành viên phải nộp phí thẩm định tiêu chuẩn, điều kiện hành nghề Thừa hành viên theo quy định của pháp luật về phí, lệ phí.</w:t>
            </w:r>
          </w:p>
          <w:p w14:paraId="6BA665FB" w14:textId="77777777" w:rsidR="0003245E" w:rsidRPr="00934383" w:rsidRDefault="0003245E" w:rsidP="007B447C">
            <w:pPr>
              <w:spacing w:before="60" w:after="60" w:line="240" w:lineRule="atLeast"/>
              <w:ind w:firstLine="347"/>
              <w:jc w:val="both"/>
              <w:rPr>
                <w:color w:val="000000"/>
                <w:sz w:val="26"/>
                <w:szCs w:val="26"/>
                <w:lang w:val="vi-VN"/>
              </w:rPr>
            </w:pPr>
          </w:p>
        </w:tc>
        <w:tc>
          <w:tcPr>
            <w:tcW w:w="3714" w:type="dxa"/>
          </w:tcPr>
          <w:p w14:paraId="5BD69155" w14:textId="130763CC" w:rsidR="0003245E" w:rsidRPr="00934383" w:rsidRDefault="0003245E" w:rsidP="007B447C">
            <w:pPr>
              <w:spacing w:before="60" w:after="60" w:line="240" w:lineRule="atLeast"/>
              <w:ind w:right="-9" w:firstLine="284"/>
              <w:jc w:val="both"/>
              <w:rPr>
                <w:sz w:val="26"/>
                <w:szCs w:val="26"/>
                <w:lang w:val="vi-VN"/>
              </w:rPr>
            </w:pPr>
          </w:p>
        </w:tc>
      </w:tr>
      <w:tr w:rsidR="0003245E" w:rsidRPr="00DC472F" w14:paraId="69B8A9F7" w14:textId="77777777" w:rsidTr="003938BF">
        <w:tc>
          <w:tcPr>
            <w:tcW w:w="4792" w:type="dxa"/>
          </w:tcPr>
          <w:p w14:paraId="47FC791B" w14:textId="77777777" w:rsidR="0003245E" w:rsidRPr="002022E3" w:rsidRDefault="005032F8" w:rsidP="007B447C">
            <w:pPr>
              <w:widowControl w:val="0"/>
              <w:spacing w:before="60" w:after="60" w:line="240" w:lineRule="atLeast"/>
              <w:ind w:firstLine="322"/>
              <w:jc w:val="both"/>
              <w:rPr>
                <w:b/>
                <w:color w:val="000000"/>
                <w:sz w:val="26"/>
                <w:szCs w:val="26"/>
                <w:lang w:val="vi-VN"/>
              </w:rPr>
            </w:pPr>
            <w:r w:rsidRPr="00934383">
              <w:rPr>
                <w:b/>
                <w:color w:val="000000"/>
                <w:sz w:val="26"/>
                <w:szCs w:val="26"/>
                <w:lang w:val="vi-VN"/>
              </w:rPr>
              <w:lastRenderedPageBreak/>
              <w:t>Điều 10. Sửa đổi, bổ sung một số điều của Nghị định số 08/2020/NĐ-CP về tổ chức và hoạt động của Thừa phát lại (Nghị định 18/2026/NĐ-CP)</w:t>
            </w:r>
          </w:p>
          <w:p w14:paraId="34E891BE"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bookmarkStart w:id="104" w:name="khoan_5_10"/>
            <w:r w:rsidRPr="005032F8">
              <w:rPr>
                <w:color w:val="000000"/>
                <w:sz w:val="26"/>
                <w:szCs w:val="26"/>
                <w:lang w:val="vi-VN" w:eastAsia="vi-VN"/>
              </w:rPr>
              <w:t>5. Sửa đổi, bổ sung</w:t>
            </w:r>
            <w:bookmarkEnd w:id="104"/>
            <w:r w:rsidRPr="005032F8">
              <w:rPr>
                <w:color w:val="000000"/>
                <w:sz w:val="26"/>
                <w:szCs w:val="26"/>
                <w:lang w:val="vi-VN" w:eastAsia="vi-VN"/>
              </w:rPr>
              <w:t> </w:t>
            </w:r>
            <w:bookmarkStart w:id="105" w:name="dc_66"/>
            <w:r w:rsidRPr="005032F8">
              <w:rPr>
                <w:color w:val="000000"/>
                <w:sz w:val="26"/>
                <w:szCs w:val="26"/>
                <w:lang w:val="vi-VN" w:eastAsia="vi-VN"/>
              </w:rPr>
              <w:t>Điều 15</w:t>
            </w:r>
            <w:bookmarkEnd w:id="105"/>
            <w:r w:rsidRPr="005032F8">
              <w:rPr>
                <w:color w:val="000000"/>
                <w:sz w:val="26"/>
                <w:szCs w:val="26"/>
                <w:lang w:val="vi-VN" w:eastAsia="vi-VN"/>
              </w:rPr>
              <w:t> </w:t>
            </w:r>
            <w:bookmarkStart w:id="106" w:name="khoan_5_10_name"/>
            <w:r w:rsidRPr="005032F8">
              <w:rPr>
                <w:color w:val="000000"/>
                <w:sz w:val="26"/>
                <w:szCs w:val="26"/>
                <w:lang w:val="vi-VN" w:eastAsia="vi-VN"/>
              </w:rPr>
              <w:t>như sau:</w:t>
            </w:r>
            <w:bookmarkEnd w:id="106"/>
          </w:p>
          <w:p w14:paraId="592C0196"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b/>
                <w:bCs/>
                <w:color w:val="000000"/>
                <w:sz w:val="26"/>
                <w:szCs w:val="26"/>
                <w:lang w:val="vi-VN" w:eastAsia="vi-VN"/>
              </w:rPr>
              <w:lastRenderedPageBreak/>
              <w:t>“Điều 15. Đăng ký hành nghề và cấp, thu hồi, cấp lại Thẻ Thừa phát lại</w:t>
            </w:r>
          </w:p>
          <w:p w14:paraId="0845AFFC"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1. Văn phòng Thừa phát lại nộp trực tiếp hoặc qua dịch vụ bưu chính đến Trung tâm phục vụ hành chính công tỉnh, thành phố nơi đặt trụ sở hoặc trực tuyến trên Cổng Dịch vụ công quốc gia 01 bộ hồ sơ đăng ký hành nghề và cấp Thẻ cho Thừa phát lại của Văn phòng mình. Hồ sơ bao gồm:</w:t>
            </w:r>
          </w:p>
          <w:p w14:paraId="747D1DE0"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a) Văn bản đề nghị đăng ký hành nghề và cấp Thẻ Thừa phát lại;</w:t>
            </w:r>
          </w:p>
          <w:p w14:paraId="7EF01794"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b) 01 ảnh chân dung của Thừa phát lại cỡ 02 cm x 03 cm hoặc bản điện tử ảnh màu cỡ 02 cm x 03 cm (trong trường hợp thực hiện trực tuyến trên Cổng Dịch vụ công quốc gia) chụp không quá 06 tháng trước ngày nộp hồ sơ.</w:t>
            </w:r>
          </w:p>
          <w:p w14:paraId="5BC576AF"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2. Trong thời hạn 05 ngày làm việc, kể từ ngày nhận đủ hồ sơ hợp lệ theo quy định tại khoản 1 Điều này, Sở Tư pháp ghi tên người được đăng ký hành nghề vào Danh sách Thừa phát lại hành nghề tại địa phương và cấp Thẻ Thừa phát lại địa phương và thông báo việc đăng ký hành nghề Thừa phát lại cho các cơ quan quy định tại </w:t>
            </w:r>
            <w:bookmarkStart w:id="107" w:name="dc_67"/>
            <w:r w:rsidRPr="005032F8">
              <w:rPr>
                <w:color w:val="000000"/>
                <w:sz w:val="26"/>
                <w:szCs w:val="26"/>
                <w:lang w:val="vi-VN" w:eastAsia="vi-VN"/>
              </w:rPr>
              <w:t>khoản 4 Điều 12 của Nghị định</w:t>
            </w:r>
            <w:bookmarkEnd w:id="107"/>
            <w:r w:rsidRPr="005032F8">
              <w:rPr>
                <w:color w:val="000000"/>
                <w:sz w:val="26"/>
                <w:szCs w:val="26"/>
                <w:lang w:val="vi-VN" w:eastAsia="vi-VN"/>
              </w:rPr>
              <w:t> này; trường hợp từ chối phải thông báo bằng văn bản và nêu rõ lý do.</w:t>
            </w:r>
          </w:p>
          <w:p w14:paraId="41670365"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 xml:space="preserve">Trong thời hạn 05 ngày làm việc, kể từ ngày ghi tên người được đăng ký hành nghề vào Danh sách Thừa phát lại, Sở Tư pháp đăng tải Danh sách này trên Cổng </w:t>
            </w:r>
            <w:r w:rsidRPr="005032F8">
              <w:rPr>
                <w:color w:val="000000"/>
                <w:sz w:val="26"/>
                <w:szCs w:val="26"/>
                <w:lang w:val="vi-VN" w:eastAsia="vi-VN"/>
              </w:rPr>
              <w:lastRenderedPageBreak/>
              <w:t>thông tin điện tử Sở Tư pháp, các phương tiện thông tin đại chúng ở địa phương.</w:t>
            </w:r>
          </w:p>
          <w:p w14:paraId="27FA2225"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3. Thẻ Thừa phát lại vật lý hoặc Thẻ Thừa phát lại điện tử là căn cứ chứng minh tư cách hành nghề của Thừa phát lại. Thừa phát lại chỉ được hành nghề sau khi được đăng ký hành nghề và cấp Thẻ. Thẻ Thừa phát lại điện tử là Thẻ của Thừa phát lại được thể hiện thông qua tài khoản định danh điện tử do hệ thống định danh và xác thực điện tử tạo lập.</w:t>
            </w:r>
          </w:p>
          <w:p w14:paraId="41FCA0DC"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4. Thẻ Thừa phát lại được cấp lại trong trường hợp bị mất, bị hỏng. Thừa phát lại nộp trực tiếp hoặc gửi qua dịch vụ bưu chính đến Trung tâm phục vụ hành chính công tỉnh, thành phố nơi đăng ký hành nghề hoặc trực tuyến trên Cổng Dịch vụ công quốc gia 01 bộ hồ sơ đề nghị cấp lại Thẻ Thừa phát lại.</w:t>
            </w:r>
          </w:p>
          <w:p w14:paraId="13B3F356"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Hồ sơ bao gồm: Giấy đề nghị cấp lại Thẻ Thừa phát lại theo mẫu do Bộ trưởng Bộ Tư pháp quy định; 01 ảnh chân dung của Thừa phát lại cỡ 02 cm x 03 cm hoặc bản điện tử ảnh màu cỡ 02 cm x 03 cm (trong trường hợp thực hiện trực tuyến trên Cổng Dịch vụ công quốc gia) chụp không quá 06 tháng trước ngày nộp hồ sơ.</w:t>
            </w:r>
          </w:p>
          <w:p w14:paraId="798AF4CB"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 xml:space="preserve">Trong thời hạn 03 ngày làm việc, kể từ ngày nhận đủ hồ sơ hợp lệ, Sở Tư pháp cấp lại Thẻ cho Thừa phát lại; trường hợp từ chối phải thông báo bằng văn bản và nêu rõ lý do. Thẻ Thừa phát lại được cấp lại vẫn </w:t>
            </w:r>
            <w:r w:rsidRPr="005032F8">
              <w:rPr>
                <w:color w:val="000000"/>
                <w:sz w:val="26"/>
                <w:szCs w:val="26"/>
                <w:lang w:val="vi-VN" w:eastAsia="vi-VN"/>
              </w:rPr>
              <w:lastRenderedPageBreak/>
              <w:t>giữ nguyên số Thẻ đã cấp trước đây.</w:t>
            </w:r>
          </w:p>
          <w:p w14:paraId="04A655AD" w14:textId="7A8CE0D0" w:rsidR="005032F8" w:rsidRPr="00934383"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5. Phôi Thẻ Thừa phát lại do Ủy ban nhân dân cấp tỉnh phát hành.”.</w:t>
            </w:r>
          </w:p>
        </w:tc>
        <w:tc>
          <w:tcPr>
            <w:tcW w:w="6662" w:type="dxa"/>
          </w:tcPr>
          <w:p w14:paraId="7C318092" w14:textId="707F50BF" w:rsidR="0003245E" w:rsidRPr="00934383" w:rsidRDefault="0003245E" w:rsidP="007B447C">
            <w:pPr>
              <w:widowControl w:val="0"/>
              <w:pBdr>
                <w:top w:val="nil"/>
                <w:left w:val="nil"/>
                <w:bottom w:val="nil"/>
                <w:right w:val="nil"/>
                <w:between w:val="nil"/>
              </w:pBdr>
              <w:spacing w:before="60" w:after="60" w:line="240" w:lineRule="atLeast"/>
              <w:ind w:firstLine="347"/>
              <w:jc w:val="both"/>
              <w:outlineLvl w:val="0"/>
              <w:rPr>
                <w:b/>
                <w:color w:val="000000"/>
                <w:sz w:val="26"/>
                <w:szCs w:val="26"/>
                <w:lang w:val="vi-VN"/>
              </w:rPr>
            </w:pPr>
            <w:bookmarkStart w:id="108" w:name="_Toc206958786"/>
            <w:bookmarkStart w:id="109" w:name="_Toc213687577"/>
            <w:bookmarkStart w:id="110" w:name="_Toc214979776"/>
            <w:bookmarkStart w:id="111" w:name="_Toc216969490"/>
            <w:r w:rsidRPr="00934383">
              <w:rPr>
                <w:b/>
                <w:color w:val="000000"/>
                <w:sz w:val="26"/>
                <w:szCs w:val="26"/>
                <w:lang w:val="vi-VN"/>
              </w:rPr>
              <w:lastRenderedPageBreak/>
              <w:t>Điều 1</w:t>
            </w:r>
            <w:r w:rsidR="00F778F4" w:rsidRPr="002022E3">
              <w:rPr>
                <w:b/>
                <w:color w:val="000000"/>
                <w:sz w:val="26"/>
                <w:szCs w:val="26"/>
                <w:lang w:val="vi-VN"/>
              </w:rPr>
              <w:t>3</w:t>
            </w:r>
            <w:r w:rsidRPr="00934383">
              <w:rPr>
                <w:b/>
                <w:color w:val="000000"/>
                <w:sz w:val="26"/>
                <w:szCs w:val="26"/>
                <w:lang w:val="vi-VN"/>
              </w:rPr>
              <w:t xml:space="preserve">. </w:t>
            </w:r>
            <w:bookmarkEnd w:id="108"/>
            <w:bookmarkEnd w:id="109"/>
            <w:bookmarkEnd w:id="110"/>
            <w:bookmarkEnd w:id="111"/>
            <w:r w:rsidRPr="00934383">
              <w:rPr>
                <w:b/>
                <w:bCs/>
                <w:color w:val="000000"/>
                <w:sz w:val="26"/>
                <w:szCs w:val="26"/>
                <w:lang w:val="vi-VN"/>
              </w:rPr>
              <w:t>Đăng ký hành nghề và cấp, cấp lại Thẻ Thừa hành viên</w:t>
            </w:r>
          </w:p>
          <w:p w14:paraId="4BD9C754" w14:textId="77777777" w:rsidR="0033757B" w:rsidRPr="00934383" w:rsidRDefault="0033757B" w:rsidP="007B447C">
            <w:pPr>
              <w:spacing w:before="60" w:after="60" w:line="240" w:lineRule="atLeast"/>
              <w:ind w:firstLine="347"/>
              <w:jc w:val="both"/>
              <w:rPr>
                <w:spacing w:val="-4"/>
                <w:sz w:val="26"/>
                <w:szCs w:val="26"/>
                <w:lang w:val="vi-VN"/>
              </w:rPr>
            </w:pPr>
            <w:r w:rsidRPr="00934383">
              <w:rPr>
                <w:spacing w:val="-4"/>
                <w:sz w:val="26"/>
                <w:szCs w:val="26"/>
                <w:lang w:val="vi-VN"/>
              </w:rPr>
              <w:t>1. Văn phòng thi hành án dân sự lập 01 bộ hồ sơ đăng ký hành nghề, đề nghị cấp Thẻ Thừa hành viên của</w:t>
            </w:r>
            <w:r w:rsidRPr="00934383">
              <w:rPr>
                <w:b/>
                <w:color w:val="000000"/>
                <w:spacing w:val="-4"/>
                <w:sz w:val="26"/>
                <w:szCs w:val="26"/>
                <w:lang w:val="vi-VN"/>
              </w:rPr>
              <w:t xml:space="preserve"> </w:t>
            </w:r>
            <w:r w:rsidRPr="00934383">
              <w:rPr>
                <w:spacing w:val="-4"/>
                <w:sz w:val="26"/>
                <w:szCs w:val="26"/>
                <w:lang w:val="vi-VN"/>
              </w:rPr>
              <w:t>Văn phòng mình và gửi trực tiếp hoặc qua dịch vụ bưu chính hoặc trên</w:t>
            </w:r>
            <w:r w:rsidRPr="00934383">
              <w:rPr>
                <w:i/>
                <w:spacing w:val="-4"/>
                <w:sz w:val="26"/>
                <w:szCs w:val="26"/>
                <w:lang w:val="vi-VN"/>
              </w:rPr>
              <w:t xml:space="preserve"> môi </w:t>
            </w:r>
            <w:r w:rsidRPr="00934383">
              <w:rPr>
                <w:i/>
                <w:spacing w:val="-4"/>
                <w:sz w:val="26"/>
                <w:szCs w:val="26"/>
                <w:lang w:val="vi-VN"/>
              </w:rPr>
              <w:lastRenderedPageBreak/>
              <w:t xml:space="preserve">trường số đến Trung tâm phục vụ hành chính công </w:t>
            </w:r>
            <w:r w:rsidRPr="00934383">
              <w:rPr>
                <w:spacing w:val="-4"/>
                <w:sz w:val="26"/>
                <w:szCs w:val="26"/>
                <w:lang w:val="vi-VN"/>
              </w:rPr>
              <w:t xml:space="preserve">tỉnh, thành phố nơi đặt trụ sở của Văn phòng thi hành án dân sự. Hồ sơ bao gồm: </w:t>
            </w:r>
          </w:p>
          <w:p w14:paraId="7CC0BECC" w14:textId="77777777" w:rsidR="0033757B" w:rsidRPr="00934383" w:rsidRDefault="0033757B" w:rsidP="007B447C">
            <w:pPr>
              <w:spacing w:before="60" w:after="60" w:line="240" w:lineRule="atLeast"/>
              <w:ind w:firstLine="347"/>
              <w:jc w:val="both"/>
              <w:rPr>
                <w:i/>
                <w:sz w:val="26"/>
                <w:szCs w:val="26"/>
                <w:lang w:val="vi-VN"/>
              </w:rPr>
            </w:pPr>
            <w:r w:rsidRPr="00934383">
              <w:rPr>
                <w:i/>
                <w:sz w:val="26"/>
                <w:szCs w:val="26"/>
                <w:lang w:val="vi-VN"/>
              </w:rPr>
              <w:t xml:space="preserve">a) Văn bản </w:t>
            </w:r>
            <w:r w:rsidRPr="00934383">
              <w:rPr>
                <w:iCs/>
                <w:sz w:val="26"/>
                <w:szCs w:val="26"/>
                <w:lang w:val="vi-VN"/>
              </w:rPr>
              <w:t>đăng ký hành nghề và đề nghị cấp Thẻ Thừa hành viên</w:t>
            </w:r>
            <w:r w:rsidRPr="00934383">
              <w:rPr>
                <w:i/>
                <w:sz w:val="26"/>
                <w:szCs w:val="26"/>
                <w:lang w:val="vi-VN"/>
              </w:rPr>
              <w:t xml:space="preserve"> </w:t>
            </w:r>
            <w:r w:rsidRPr="00934383">
              <w:rPr>
                <w:color w:val="000000"/>
                <w:sz w:val="26"/>
                <w:szCs w:val="26"/>
                <w:lang w:val="vi-VN"/>
              </w:rPr>
              <w:t>theo mẫu do Bộ trưởng Bộ Tư pháp quy định</w:t>
            </w:r>
            <w:r w:rsidRPr="00934383">
              <w:rPr>
                <w:sz w:val="26"/>
                <w:szCs w:val="26"/>
                <w:lang w:val="vi-VN"/>
              </w:rPr>
              <w:t>;</w:t>
            </w:r>
            <w:r w:rsidRPr="00934383">
              <w:rPr>
                <w:i/>
                <w:sz w:val="26"/>
                <w:szCs w:val="26"/>
                <w:lang w:val="vi-VN"/>
              </w:rPr>
              <w:t xml:space="preserve"> </w:t>
            </w:r>
          </w:p>
          <w:p w14:paraId="09649DC9" w14:textId="77777777" w:rsidR="0033757B" w:rsidRPr="00934383" w:rsidRDefault="0033757B" w:rsidP="007B447C">
            <w:pPr>
              <w:spacing w:before="60" w:after="60" w:line="240" w:lineRule="atLeast"/>
              <w:ind w:firstLine="347"/>
              <w:jc w:val="both"/>
              <w:rPr>
                <w:iCs/>
                <w:sz w:val="26"/>
                <w:szCs w:val="26"/>
                <w:lang w:val="vi-VN"/>
              </w:rPr>
            </w:pPr>
            <w:r w:rsidRPr="00934383">
              <w:rPr>
                <w:iCs/>
                <w:sz w:val="26"/>
                <w:szCs w:val="26"/>
                <w:lang w:val="vi-VN"/>
              </w:rPr>
              <w:t xml:space="preserve">b) 01 ảnh chân dung của Thừa hành viên cỡ 2 cm x 3 cm hoặc bản điện tử ảnh màu cỡ 02 cm x 03 cm (trong trường hợp thực hiện trực tuyến trên môi trường số) chụp không quá 06 tháng trước ngày nộp hồ sơ. </w:t>
            </w:r>
          </w:p>
          <w:p w14:paraId="7405DD4A" w14:textId="77777777" w:rsidR="0033757B" w:rsidRPr="00934383" w:rsidRDefault="0033757B" w:rsidP="007B447C">
            <w:pPr>
              <w:spacing w:before="60" w:after="60" w:line="240" w:lineRule="atLeast"/>
              <w:ind w:firstLine="347"/>
              <w:jc w:val="both"/>
              <w:rPr>
                <w:i/>
                <w:sz w:val="26"/>
                <w:szCs w:val="26"/>
                <w:lang w:val="vi-VN"/>
              </w:rPr>
            </w:pPr>
            <w:r w:rsidRPr="00934383">
              <w:rPr>
                <w:i/>
                <w:sz w:val="26"/>
                <w:szCs w:val="26"/>
                <w:lang w:val="vi-VN"/>
              </w:rPr>
              <w:t xml:space="preserve">2. </w:t>
            </w:r>
            <w:r w:rsidRPr="00934383">
              <w:rPr>
                <w:iCs/>
                <w:sz w:val="26"/>
                <w:szCs w:val="26"/>
                <w:lang w:val="vi-VN"/>
              </w:rPr>
              <w:t>Trong thời hạn 05 ngày làm việc, kể từ ngày nhận được hồ sơ hợp lệ theo quy định tại khoản 1 Điều này, Sở Tư pháp cấp Thẻ Thừa hành viên,</w:t>
            </w:r>
            <w:r w:rsidRPr="00934383">
              <w:rPr>
                <w:i/>
                <w:sz w:val="26"/>
                <w:szCs w:val="26"/>
                <w:lang w:val="vi-VN"/>
              </w:rPr>
              <w:t xml:space="preserve"> cập nhật vào cơ sở dữ liệu Thừa hành viên và đăng tải </w:t>
            </w:r>
            <w:r w:rsidRPr="00934383">
              <w:rPr>
                <w:i/>
                <w:color w:val="EE0000"/>
                <w:sz w:val="26"/>
                <w:szCs w:val="26"/>
                <w:lang w:val="vi-VN"/>
              </w:rPr>
              <w:t xml:space="preserve">công khai </w:t>
            </w:r>
            <w:r w:rsidRPr="00934383">
              <w:rPr>
                <w:i/>
                <w:sz w:val="26"/>
                <w:szCs w:val="26"/>
                <w:lang w:val="vi-VN"/>
              </w:rPr>
              <w:t>danh sách Thừa hành viên hành nghề trên Cổng thông tin điện tử của Sở Tư pháp</w:t>
            </w:r>
            <w:r w:rsidRPr="00934383">
              <w:rPr>
                <w:iCs/>
                <w:sz w:val="26"/>
                <w:szCs w:val="26"/>
                <w:lang w:val="vi-VN"/>
              </w:rPr>
              <w:t>; trường hợp từ chối phải thông báo bằng văn bản có nêu rõ lý do.</w:t>
            </w:r>
          </w:p>
          <w:p w14:paraId="200765B5" w14:textId="77777777" w:rsidR="0033757B" w:rsidRPr="00934383" w:rsidRDefault="0033757B" w:rsidP="007B447C">
            <w:pPr>
              <w:spacing w:before="60" w:after="60" w:line="240" w:lineRule="atLeast"/>
              <w:ind w:firstLine="347"/>
              <w:jc w:val="both"/>
              <w:rPr>
                <w:i/>
                <w:color w:val="000000" w:themeColor="text1"/>
                <w:sz w:val="26"/>
                <w:szCs w:val="26"/>
                <w:lang w:val="vi-VN"/>
              </w:rPr>
            </w:pPr>
            <w:r w:rsidRPr="00934383">
              <w:rPr>
                <w:i/>
                <w:color w:val="000000" w:themeColor="text1"/>
                <w:sz w:val="26"/>
                <w:szCs w:val="26"/>
                <w:lang w:val="vi-VN"/>
              </w:rPr>
              <w:t xml:space="preserve">3. Thẻ Thừa hành viên là căn cứ chứng minh tư cách hành nghề của Thừa hành viên. Thừa hành viên chỉ được hành nghề sau khi được cấp Thẻ. </w:t>
            </w:r>
          </w:p>
          <w:p w14:paraId="56D5941D" w14:textId="77777777" w:rsidR="0033757B" w:rsidRPr="00934383" w:rsidRDefault="0033757B" w:rsidP="007B447C">
            <w:pPr>
              <w:spacing w:before="60" w:after="60" w:line="240" w:lineRule="atLeast"/>
              <w:ind w:firstLine="347"/>
              <w:jc w:val="both"/>
              <w:rPr>
                <w:i/>
                <w:color w:val="000000" w:themeColor="text1"/>
                <w:sz w:val="26"/>
                <w:szCs w:val="26"/>
                <w:lang w:val="vi-VN"/>
              </w:rPr>
            </w:pPr>
            <w:r w:rsidRPr="00934383">
              <w:rPr>
                <w:i/>
                <w:color w:val="000000" w:themeColor="text1"/>
                <w:sz w:val="26"/>
                <w:szCs w:val="26"/>
                <w:lang w:val="vi-VN"/>
              </w:rPr>
              <w:t>Thẻ được phát hành dưới hình thức Thẻ vật lý, Thẻ điện tử. Thẻ điện tử được thể hiện thông qua tài khoản định danh điện tử do hệ thống định danh và xác thực điện tử tạo lập.</w:t>
            </w:r>
          </w:p>
          <w:p w14:paraId="5AA001B0" w14:textId="77777777" w:rsidR="0033757B" w:rsidRPr="00934383" w:rsidRDefault="0033757B" w:rsidP="007B447C">
            <w:pPr>
              <w:spacing w:before="60" w:after="60" w:line="240" w:lineRule="atLeast"/>
              <w:ind w:firstLine="347"/>
              <w:jc w:val="both"/>
              <w:rPr>
                <w:i/>
                <w:sz w:val="26"/>
                <w:szCs w:val="26"/>
                <w:lang w:val="vi-VN"/>
              </w:rPr>
            </w:pPr>
            <w:r w:rsidRPr="00934383">
              <w:rPr>
                <w:iCs/>
                <w:color w:val="000000" w:themeColor="text1"/>
                <w:sz w:val="26"/>
                <w:szCs w:val="26"/>
                <w:lang w:val="vi-VN"/>
              </w:rPr>
              <w:t xml:space="preserve">4. Thẻ vật lý </w:t>
            </w:r>
            <w:r w:rsidRPr="00934383">
              <w:rPr>
                <w:iCs/>
                <w:sz w:val="26"/>
                <w:szCs w:val="26"/>
                <w:lang w:val="vi-VN"/>
              </w:rPr>
              <w:t>được cấp lại trong trường hợp bị mất, bị hỏng.</w:t>
            </w:r>
            <w:r w:rsidRPr="00934383">
              <w:rPr>
                <w:i/>
                <w:sz w:val="26"/>
                <w:szCs w:val="26"/>
                <w:lang w:val="vi-VN"/>
              </w:rPr>
              <w:t xml:space="preserve"> Văn phòng thi hành án dân sự </w:t>
            </w:r>
            <w:r w:rsidRPr="00934383">
              <w:rPr>
                <w:iCs/>
                <w:sz w:val="26"/>
                <w:szCs w:val="26"/>
                <w:lang w:val="vi-VN"/>
              </w:rPr>
              <w:t>lập 01 bộ hồ sơ đề nghị cấp lại Thẻ cho Thừa hành viên</w:t>
            </w:r>
            <w:r w:rsidRPr="00934383">
              <w:rPr>
                <w:i/>
                <w:sz w:val="26"/>
                <w:szCs w:val="26"/>
                <w:lang w:val="vi-VN"/>
              </w:rPr>
              <w:t xml:space="preserve"> làm việc tại</w:t>
            </w:r>
            <w:r w:rsidRPr="00934383">
              <w:rPr>
                <w:b/>
                <w:i/>
                <w:color w:val="000000"/>
                <w:sz w:val="26"/>
                <w:szCs w:val="26"/>
                <w:lang w:val="vi-VN"/>
              </w:rPr>
              <w:t xml:space="preserve"> </w:t>
            </w:r>
            <w:r w:rsidRPr="00934383">
              <w:rPr>
                <w:i/>
                <w:sz w:val="26"/>
                <w:szCs w:val="26"/>
                <w:lang w:val="vi-VN"/>
              </w:rPr>
              <w:t xml:space="preserve">Văn phòng và gửi trực tiếp hoặc qua dịch vụ bưu chính hoặc trên môi trường số đến Trung tâm phục vụ hành chính </w:t>
            </w:r>
            <w:r w:rsidRPr="00934383">
              <w:rPr>
                <w:iCs/>
                <w:sz w:val="26"/>
                <w:szCs w:val="26"/>
                <w:lang w:val="vi-VN"/>
              </w:rPr>
              <w:t>công tỉnh, thành phố nơi đặt trụ sở của Văn phòng thi hành án dân sự.</w:t>
            </w:r>
            <w:r w:rsidRPr="00934383">
              <w:rPr>
                <w:i/>
                <w:sz w:val="26"/>
                <w:szCs w:val="26"/>
                <w:lang w:val="vi-VN"/>
              </w:rPr>
              <w:t xml:space="preserve"> Hồ sơ bao gồm: </w:t>
            </w:r>
          </w:p>
          <w:p w14:paraId="476D9F05" w14:textId="77777777" w:rsidR="0033757B" w:rsidRPr="00934383" w:rsidRDefault="0033757B" w:rsidP="007B447C">
            <w:pPr>
              <w:spacing w:before="60" w:after="60" w:line="240" w:lineRule="atLeast"/>
              <w:ind w:firstLine="347"/>
              <w:jc w:val="both"/>
              <w:rPr>
                <w:i/>
                <w:sz w:val="26"/>
                <w:szCs w:val="26"/>
                <w:lang w:val="vi-VN"/>
              </w:rPr>
            </w:pPr>
            <w:r w:rsidRPr="00934383">
              <w:rPr>
                <w:i/>
                <w:sz w:val="26"/>
                <w:szCs w:val="26"/>
                <w:lang w:val="vi-VN"/>
              </w:rPr>
              <w:t xml:space="preserve">a) Văn bản </w:t>
            </w:r>
            <w:r w:rsidRPr="00934383">
              <w:rPr>
                <w:iCs/>
                <w:sz w:val="26"/>
                <w:szCs w:val="26"/>
                <w:lang w:val="vi-VN"/>
              </w:rPr>
              <w:t>đề nghị cấp lại Thẻ Thừa hành viên theo mẫu do Bộ trưởng Bộ Tư pháp quy định;</w:t>
            </w:r>
            <w:r w:rsidRPr="00934383">
              <w:rPr>
                <w:i/>
                <w:sz w:val="26"/>
                <w:szCs w:val="26"/>
                <w:lang w:val="vi-VN"/>
              </w:rPr>
              <w:t xml:space="preserve"> </w:t>
            </w:r>
          </w:p>
          <w:p w14:paraId="537A53BD" w14:textId="77777777" w:rsidR="0033757B" w:rsidRPr="00934383" w:rsidRDefault="0033757B" w:rsidP="007B447C">
            <w:pPr>
              <w:spacing w:before="60" w:after="60" w:line="240" w:lineRule="atLeast"/>
              <w:ind w:firstLine="347"/>
              <w:jc w:val="both"/>
              <w:rPr>
                <w:iCs/>
                <w:sz w:val="26"/>
                <w:szCs w:val="26"/>
                <w:lang w:val="vi-VN"/>
              </w:rPr>
            </w:pPr>
            <w:r w:rsidRPr="00934383">
              <w:rPr>
                <w:iCs/>
                <w:sz w:val="26"/>
                <w:szCs w:val="26"/>
                <w:lang w:val="vi-VN"/>
              </w:rPr>
              <w:lastRenderedPageBreak/>
              <w:t>b) 01 ảnh chân dung của Thừa hành viên cỡ 02 cm x 03 cm hoặc bản điện tử ảnh màu cỡ 02 cm x 03 cm (trong trường hợp thực hiện trực tuyến trên môi trường số) chụp không quá 06 tháng trước ngày nộp hồ sơ.</w:t>
            </w:r>
          </w:p>
          <w:p w14:paraId="16EB5A18" w14:textId="77777777" w:rsidR="0033757B" w:rsidRPr="00934383" w:rsidRDefault="0033757B" w:rsidP="007B447C">
            <w:pPr>
              <w:spacing w:before="60" w:after="60" w:line="240" w:lineRule="atLeast"/>
              <w:ind w:firstLine="347"/>
              <w:jc w:val="both"/>
              <w:rPr>
                <w:iCs/>
                <w:sz w:val="26"/>
                <w:szCs w:val="26"/>
                <w:lang w:val="vi-VN"/>
              </w:rPr>
            </w:pPr>
            <w:r w:rsidRPr="00934383">
              <w:rPr>
                <w:iCs/>
                <w:sz w:val="26"/>
                <w:szCs w:val="26"/>
                <w:lang w:val="vi-VN"/>
              </w:rPr>
              <w:t xml:space="preserve">Trong thời hạn </w:t>
            </w:r>
            <w:r w:rsidRPr="00BC4D13">
              <w:rPr>
                <w:sz w:val="26"/>
                <w:szCs w:val="26"/>
                <w:lang w:val="vi-VN"/>
              </w:rPr>
              <w:t>03 ngày làm việc</w:t>
            </w:r>
            <w:r w:rsidRPr="00BC4D13">
              <w:rPr>
                <w:iCs/>
                <w:sz w:val="26"/>
                <w:szCs w:val="26"/>
                <w:lang w:val="vi-VN"/>
              </w:rPr>
              <w:t>,</w:t>
            </w:r>
            <w:r w:rsidRPr="00934383">
              <w:rPr>
                <w:iCs/>
                <w:sz w:val="26"/>
                <w:szCs w:val="26"/>
                <w:lang w:val="vi-VN"/>
              </w:rPr>
              <w:t xml:space="preserve"> kể từ ngày nhận được hồ sơ hợp lệ, Sở Tư pháp cấp lại Thẻ Thừa hành viên; trường hợp từ chối phải thông báo bằng văn bản và nêu rõ lý do. Thẻ Thừa hành viên được cấp lại vẫn giữ nguyên số Thẻ đã cấp trước đây.</w:t>
            </w:r>
          </w:p>
          <w:p w14:paraId="6434D02C" w14:textId="5DEC1BCA" w:rsidR="0003245E" w:rsidRPr="00934383" w:rsidRDefault="0033757B" w:rsidP="007B447C">
            <w:pPr>
              <w:spacing w:before="60" w:after="60" w:line="240" w:lineRule="atLeast"/>
              <w:ind w:firstLine="347"/>
              <w:jc w:val="both"/>
              <w:rPr>
                <w:i/>
                <w:sz w:val="26"/>
                <w:szCs w:val="26"/>
                <w:lang w:val="vi-VN"/>
              </w:rPr>
            </w:pPr>
            <w:r w:rsidRPr="00934383">
              <w:rPr>
                <w:color w:val="000000" w:themeColor="text1"/>
                <w:sz w:val="26"/>
                <w:szCs w:val="26"/>
                <w:lang w:val="vi-VN"/>
              </w:rPr>
              <w:t>5. Phôi Thẻ Thừa hành viên do</w:t>
            </w:r>
            <w:r w:rsidRPr="00934383">
              <w:rPr>
                <w:i/>
                <w:color w:val="000000" w:themeColor="text1"/>
                <w:sz w:val="26"/>
                <w:szCs w:val="26"/>
                <w:lang w:val="vi-VN"/>
              </w:rPr>
              <w:t xml:space="preserve"> Ủy ban nhân dân cấp tỉnh phát hành theo mẫu do Bộ Tư pháp quy định.</w:t>
            </w:r>
          </w:p>
        </w:tc>
        <w:tc>
          <w:tcPr>
            <w:tcW w:w="3714" w:type="dxa"/>
          </w:tcPr>
          <w:p w14:paraId="0EA4F787" w14:textId="041C6DA1" w:rsidR="0003245E" w:rsidRPr="00934383" w:rsidRDefault="0003245E" w:rsidP="00656F44">
            <w:pPr>
              <w:spacing w:before="60" w:after="60" w:line="240" w:lineRule="atLeast"/>
              <w:ind w:right="-9" w:firstLine="284"/>
              <w:jc w:val="both"/>
              <w:rPr>
                <w:sz w:val="26"/>
                <w:szCs w:val="26"/>
                <w:lang w:val="vi-VN"/>
              </w:rPr>
            </w:pPr>
          </w:p>
        </w:tc>
      </w:tr>
      <w:tr w:rsidR="0003245E" w:rsidRPr="00DC472F" w14:paraId="2DF03E55" w14:textId="77777777" w:rsidTr="003938BF">
        <w:tc>
          <w:tcPr>
            <w:tcW w:w="4792" w:type="dxa"/>
          </w:tcPr>
          <w:p w14:paraId="6C5D6436" w14:textId="2EDD5EC0" w:rsidR="0003245E" w:rsidRPr="00934383" w:rsidRDefault="0003245E" w:rsidP="007B447C">
            <w:pPr>
              <w:spacing w:before="60" w:after="60" w:line="240" w:lineRule="atLeast"/>
              <w:ind w:firstLine="322"/>
              <w:jc w:val="both"/>
              <w:rPr>
                <w:color w:val="000000"/>
                <w:sz w:val="26"/>
                <w:szCs w:val="26"/>
                <w:lang w:val="vi-VN"/>
              </w:rPr>
            </w:pPr>
            <w:bookmarkStart w:id="112" w:name="dieu_16"/>
            <w:r w:rsidRPr="00934383">
              <w:rPr>
                <w:b/>
                <w:bCs/>
                <w:color w:val="000000"/>
                <w:sz w:val="26"/>
                <w:szCs w:val="26"/>
                <w:lang w:val="vi-VN"/>
              </w:rPr>
              <w:lastRenderedPageBreak/>
              <w:t>Điều 15. Quyền và nghĩa vụ của Thừa phát lại</w:t>
            </w:r>
            <w:bookmarkEnd w:id="112"/>
            <w:r w:rsidR="00CC1F72" w:rsidRPr="00934383">
              <w:rPr>
                <w:b/>
                <w:bCs/>
                <w:color w:val="000000"/>
                <w:sz w:val="26"/>
                <w:szCs w:val="26"/>
                <w:lang w:val="vi-VN"/>
              </w:rPr>
              <w:t xml:space="preserve"> </w:t>
            </w:r>
            <w:r w:rsidR="00CC1F72" w:rsidRPr="00934383">
              <w:rPr>
                <w:sz w:val="26"/>
                <w:szCs w:val="26"/>
                <w:lang w:val="vi-VN"/>
              </w:rPr>
              <w:t>(Nghị định số 08/2020/NĐ-CP)</w:t>
            </w:r>
          </w:p>
          <w:p w14:paraId="55DA52A5" w14:textId="77777777" w:rsidR="0003245E" w:rsidRPr="00934383" w:rsidRDefault="0003245E" w:rsidP="007B447C">
            <w:pPr>
              <w:spacing w:before="60" w:after="60" w:line="240" w:lineRule="atLeast"/>
              <w:ind w:firstLine="322"/>
              <w:jc w:val="both"/>
              <w:rPr>
                <w:strike/>
                <w:color w:val="000000"/>
                <w:sz w:val="26"/>
                <w:szCs w:val="26"/>
                <w:lang w:val="vi-VN"/>
              </w:rPr>
            </w:pPr>
            <w:r w:rsidRPr="00934383">
              <w:rPr>
                <w:strike/>
                <w:color w:val="000000"/>
                <w:sz w:val="26"/>
                <w:szCs w:val="26"/>
                <w:lang w:val="vi-VN"/>
              </w:rPr>
              <w:t>1. Trung thực, khách quan khi thực hiện công việc.</w:t>
            </w:r>
          </w:p>
          <w:p w14:paraId="33A1547E" w14:textId="77777777" w:rsidR="0003245E" w:rsidRPr="00934383" w:rsidRDefault="0003245E" w:rsidP="007B447C">
            <w:pPr>
              <w:spacing w:before="60" w:after="60" w:line="240" w:lineRule="atLeast"/>
              <w:ind w:firstLine="322"/>
              <w:jc w:val="both"/>
              <w:rPr>
                <w:strike/>
                <w:color w:val="000000"/>
                <w:sz w:val="26"/>
                <w:szCs w:val="26"/>
                <w:lang w:val="vi-VN"/>
              </w:rPr>
            </w:pPr>
            <w:bookmarkStart w:id="113" w:name="khoan_2_16"/>
            <w:r w:rsidRPr="00934383">
              <w:rPr>
                <w:strike/>
                <w:color w:val="000000"/>
                <w:sz w:val="26"/>
                <w:szCs w:val="26"/>
                <w:lang w:val="vi-VN"/>
              </w:rPr>
              <w:t>2. Nghiêm chỉnh chấp hành pháp luật và Quy tắc đạo đức nghề nghiệp Thừa phát lại.</w:t>
            </w:r>
            <w:bookmarkEnd w:id="113"/>
          </w:p>
          <w:p w14:paraId="4F33235D" w14:textId="77777777" w:rsidR="0003245E" w:rsidRPr="00934383" w:rsidRDefault="0003245E" w:rsidP="007B447C">
            <w:pPr>
              <w:spacing w:before="60" w:after="60" w:line="240" w:lineRule="atLeast"/>
              <w:ind w:firstLine="322"/>
              <w:jc w:val="both"/>
              <w:rPr>
                <w:strike/>
                <w:color w:val="000000"/>
                <w:sz w:val="26"/>
                <w:szCs w:val="26"/>
                <w:lang w:val="vi-VN"/>
              </w:rPr>
            </w:pPr>
            <w:r w:rsidRPr="00934383">
              <w:rPr>
                <w:strike/>
                <w:color w:val="000000"/>
                <w:sz w:val="26"/>
                <w:szCs w:val="26"/>
                <w:lang w:val="vi-VN"/>
              </w:rPr>
              <w:t>3. Chịu trách nhiệm trước người yêu cầu và trước pháp luật về việc thực hiện công việc của mình.</w:t>
            </w:r>
          </w:p>
          <w:p w14:paraId="77E08C76" w14:textId="77777777" w:rsidR="0003245E" w:rsidRPr="00934383" w:rsidRDefault="0003245E" w:rsidP="007B447C">
            <w:pPr>
              <w:spacing w:before="60" w:after="60" w:line="240" w:lineRule="atLeast"/>
              <w:ind w:firstLine="322"/>
              <w:jc w:val="both"/>
              <w:rPr>
                <w:strike/>
                <w:color w:val="000000"/>
                <w:sz w:val="26"/>
                <w:szCs w:val="26"/>
                <w:lang w:val="vi-VN"/>
              </w:rPr>
            </w:pPr>
            <w:r w:rsidRPr="00934383">
              <w:rPr>
                <w:strike/>
                <w:color w:val="000000"/>
                <w:sz w:val="26"/>
                <w:szCs w:val="26"/>
                <w:lang w:val="vi-VN"/>
              </w:rPr>
              <w:t>4. Không đồng thời hành nghề tại 02 hoặc nhiều Văn phòng Thừa phát lại.</w:t>
            </w:r>
          </w:p>
          <w:p w14:paraId="7C79775C"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 xml:space="preserve">5. Tham gia bồi dưỡng nghiệp vụ Thừa phát lại hàng năm </w:t>
            </w:r>
            <w:r w:rsidRPr="00934383">
              <w:rPr>
                <w:strike/>
                <w:color w:val="000000"/>
                <w:sz w:val="26"/>
                <w:szCs w:val="26"/>
                <w:lang w:val="vi-VN"/>
              </w:rPr>
              <w:t>theo quy định của Bộ trưởng Bộ Tư pháp</w:t>
            </w:r>
            <w:r w:rsidRPr="00934383">
              <w:rPr>
                <w:color w:val="000000"/>
                <w:sz w:val="26"/>
                <w:szCs w:val="26"/>
                <w:lang w:val="vi-VN"/>
              </w:rPr>
              <w:t>.</w:t>
            </w:r>
          </w:p>
          <w:p w14:paraId="5AE50539" w14:textId="77777777" w:rsidR="0003245E" w:rsidRPr="00934383" w:rsidRDefault="0003245E" w:rsidP="007B447C">
            <w:pPr>
              <w:spacing w:before="60" w:after="60" w:line="240" w:lineRule="atLeast"/>
              <w:ind w:firstLine="322"/>
              <w:jc w:val="both"/>
              <w:rPr>
                <w:sz w:val="26"/>
                <w:szCs w:val="26"/>
                <w:lang w:val="vi-VN"/>
              </w:rPr>
            </w:pPr>
            <w:bookmarkStart w:id="114" w:name="khoan_6_16"/>
            <w:r w:rsidRPr="00934383">
              <w:rPr>
                <w:sz w:val="26"/>
                <w:szCs w:val="26"/>
                <w:shd w:val="clear" w:color="auto" w:fill="FFFFFF" w:themeFill="background1"/>
                <w:lang w:val="vi-VN"/>
              </w:rPr>
              <w:t xml:space="preserve">6. Mặc trang phục Thừa phát lại </w:t>
            </w:r>
            <w:r w:rsidRPr="00934383">
              <w:rPr>
                <w:strike/>
                <w:sz w:val="26"/>
                <w:szCs w:val="26"/>
                <w:shd w:val="clear" w:color="auto" w:fill="FFFFFF" w:themeFill="background1"/>
                <w:lang w:val="vi-VN"/>
              </w:rPr>
              <w:t>theo mẫu do Bộ trưởng Bộ Tư pháp quy định</w:t>
            </w:r>
            <w:r w:rsidRPr="00934383">
              <w:rPr>
                <w:sz w:val="26"/>
                <w:szCs w:val="26"/>
                <w:shd w:val="clear" w:color="auto" w:fill="FFFFFF" w:themeFill="background1"/>
                <w:lang w:val="vi-VN"/>
              </w:rPr>
              <w:t>, đeo Thẻ Thừa phát lại khi hành nghề.</w:t>
            </w:r>
            <w:bookmarkEnd w:id="114"/>
          </w:p>
          <w:p w14:paraId="1F063ED7"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7. Tham gia tổ chức xã hội - nghề nghiệp của Thừa phát lại (nếu có); chịu sự quản lý của cơ quan nhà nước có thẩm quyền, của Văn phòng Thừa phát lại nơi mình đang hành nghề và tổ chức xã hội - nghề nghiệp của Thừa phát lại mà mình là thành viên.</w:t>
            </w:r>
          </w:p>
          <w:p w14:paraId="4DA57D7F" w14:textId="77777777" w:rsidR="0003245E" w:rsidRPr="00934383" w:rsidRDefault="0003245E" w:rsidP="007B447C">
            <w:pPr>
              <w:spacing w:before="60" w:after="60" w:line="240" w:lineRule="atLeast"/>
              <w:ind w:firstLine="322"/>
              <w:jc w:val="both"/>
              <w:rPr>
                <w:color w:val="000000"/>
                <w:sz w:val="26"/>
                <w:szCs w:val="26"/>
                <w:lang w:val="vi-VN"/>
              </w:rPr>
            </w:pPr>
            <w:r w:rsidRPr="00934383">
              <w:rPr>
                <w:color w:val="000000"/>
                <w:sz w:val="26"/>
                <w:szCs w:val="26"/>
                <w:lang w:val="vi-VN"/>
              </w:rPr>
              <w:t>8. Các quyền và nghĩa vụ khác theo quy định của Nghị định này và pháp luật có liên quan.</w:t>
            </w:r>
          </w:p>
          <w:p w14:paraId="60CC3E3C" w14:textId="77777777" w:rsidR="0003245E" w:rsidRPr="00934383" w:rsidRDefault="0003245E" w:rsidP="007B447C">
            <w:pPr>
              <w:spacing w:before="60" w:after="60" w:line="240" w:lineRule="atLeast"/>
              <w:ind w:firstLine="322"/>
              <w:jc w:val="both"/>
              <w:rPr>
                <w:b/>
                <w:bCs/>
                <w:color w:val="000000"/>
                <w:sz w:val="26"/>
                <w:szCs w:val="26"/>
                <w:lang w:val="vi-VN"/>
              </w:rPr>
            </w:pPr>
          </w:p>
        </w:tc>
        <w:tc>
          <w:tcPr>
            <w:tcW w:w="6662" w:type="dxa"/>
          </w:tcPr>
          <w:p w14:paraId="167C807B" w14:textId="0534B687" w:rsidR="0003245E" w:rsidRPr="00934383" w:rsidRDefault="0003245E" w:rsidP="007B447C">
            <w:pPr>
              <w:pBdr>
                <w:top w:val="nil"/>
                <w:left w:val="nil"/>
                <w:bottom w:val="nil"/>
                <w:right w:val="nil"/>
                <w:between w:val="nil"/>
              </w:pBdr>
              <w:spacing w:before="60" w:after="60" w:line="240" w:lineRule="atLeast"/>
              <w:ind w:firstLine="347"/>
              <w:jc w:val="both"/>
              <w:rPr>
                <w:b/>
                <w:bCs/>
                <w:color w:val="000000"/>
                <w:sz w:val="26"/>
                <w:szCs w:val="26"/>
                <w:lang w:val="vi-VN"/>
              </w:rPr>
            </w:pPr>
            <w:r w:rsidRPr="00934383">
              <w:rPr>
                <w:b/>
                <w:bCs/>
                <w:color w:val="000000"/>
                <w:sz w:val="26"/>
                <w:szCs w:val="26"/>
                <w:lang w:val="vi-VN"/>
              </w:rPr>
              <w:lastRenderedPageBreak/>
              <w:t>Điều 1</w:t>
            </w:r>
            <w:r w:rsidR="00F778F4" w:rsidRPr="002022E3">
              <w:rPr>
                <w:b/>
                <w:bCs/>
                <w:color w:val="000000"/>
                <w:sz w:val="26"/>
                <w:szCs w:val="26"/>
                <w:lang w:val="vi-VN"/>
              </w:rPr>
              <w:t>4</w:t>
            </w:r>
            <w:r w:rsidRPr="00934383">
              <w:rPr>
                <w:b/>
                <w:bCs/>
                <w:color w:val="000000"/>
                <w:sz w:val="26"/>
                <w:szCs w:val="26"/>
                <w:lang w:val="vi-VN"/>
              </w:rPr>
              <w:t xml:space="preserve">. </w:t>
            </w:r>
            <w:r w:rsidR="00B75B24" w:rsidRPr="00934383">
              <w:rPr>
                <w:b/>
                <w:bCs/>
                <w:color w:val="000000"/>
                <w:sz w:val="26"/>
                <w:szCs w:val="26"/>
                <w:lang w:val="vi-VN"/>
              </w:rPr>
              <w:t>Nhiệm vụ, quyền hạn</w:t>
            </w:r>
            <w:r w:rsidRPr="00934383">
              <w:rPr>
                <w:b/>
                <w:bCs/>
                <w:color w:val="000000"/>
                <w:sz w:val="26"/>
                <w:szCs w:val="26"/>
                <w:lang w:val="vi-VN"/>
              </w:rPr>
              <w:t xml:space="preserve"> của Thừa hành viên</w:t>
            </w:r>
          </w:p>
          <w:p w14:paraId="0851C21C" w14:textId="77777777" w:rsidR="0033757B" w:rsidRPr="00934383" w:rsidRDefault="0033757B" w:rsidP="007B447C">
            <w:pPr>
              <w:spacing w:before="60" w:after="60" w:line="240" w:lineRule="atLeast"/>
              <w:ind w:firstLine="347"/>
              <w:jc w:val="both"/>
              <w:rPr>
                <w:color w:val="000000"/>
                <w:sz w:val="26"/>
                <w:szCs w:val="26"/>
                <w:lang w:val="vi-VN"/>
              </w:rPr>
            </w:pPr>
            <w:r w:rsidRPr="00934383">
              <w:rPr>
                <w:color w:val="000000"/>
                <w:sz w:val="26"/>
                <w:szCs w:val="26"/>
                <w:lang w:val="vi-VN"/>
              </w:rPr>
              <w:t>1. Tham gia bồi dưỡng nghiệp vụ Thừa hành viên hàng năm.</w:t>
            </w:r>
          </w:p>
          <w:p w14:paraId="4390505D" w14:textId="77777777" w:rsidR="0033757B" w:rsidRPr="00934383" w:rsidRDefault="0033757B" w:rsidP="007B447C">
            <w:pPr>
              <w:spacing w:before="60" w:after="60" w:line="240" w:lineRule="atLeast"/>
              <w:ind w:firstLine="347"/>
              <w:jc w:val="both"/>
              <w:rPr>
                <w:color w:val="000000"/>
                <w:sz w:val="26"/>
                <w:szCs w:val="26"/>
                <w:lang w:val="vi-VN"/>
              </w:rPr>
            </w:pPr>
            <w:r w:rsidRPr="00934383">
              <w:rPr>
                <w:color w:val="000000"/>
                <w:sz w:val="26"/>
                <w:szCs w:val="26"/>
                <w:shd w:val="clear" w:color="auto" w:fill="FFFFFF" w:themeFill="background1"/>
                <w:lang w:val="vi-VN"/>
              </w:rPr>
              <w:t xml:space="preserve">2. Mặc trang phục </w:t>
            </w:r>
            <w:r w:rsidRPr="00934383">
              <w:rPr>
                <w:iCs/>
                <w:color w:val="000000" w:themeColor="text1"/>
                <w:sz w:val="26"/>
                <w:szCs w:val="26"/>
                <w:lang w:val="vi-VN"/>
              </w:rPr>
              <w:t>Thừa hành viên</w:t>
            </w:r>
            <w:r w:rsidRPr="00934383">
              <w:rPr>
                <w:i/>
                <w:color w:val="000000" w:themeColor="text1"/>
                <w:sz w:val="26"/>
                <w:szCs w:val="26"/>
                <w:lang w:val="vi-VN"/>
              </w:rPr>
              <w:t xml:space="preserve"> khi tổ chức thi hành án</w:t>
            </w:r>
            <w:r w:rsidRPr="00934383">
              <w:rPr>
                <w:color w:val="000000" w:themeColor="text1"/>
                <w:sz w:val="26"/>
                <w:szCs w:val="26"/>
                <w:shd w:val="clear" w:color="auto" w:fill="FFFFFF" w:themeFill="background1"/>
                <w:lang w:val="vi-VN"/>
              </w:rPr>
              <w:t xml:space="preserve">; </w:t>
            </w:r>
            <w:r w:rsidRPr="00934383">
              <w:rPr>
                <w:i/>
                <w:color w:val="000000" w:themeColor="text1"/>
                <w:sz w:val="26"/>
                <w:szCs w:val="26"/>
                <w:shd w:val="clear" w:color="auto" w:fill="FFFFFF" w:themeFill="background1"/>
                <w:lang w:val="vi-VN"/>
              </w:rPr>
              <w:t>xuất trình</w:t>
            </w:r>
            <w:r w:rsidRPr="00934383">
              <w:rPr>
                <w:color w:val="000000" w:themeColor="text1"/>
                <w:sz w:val="26"/>
                <w:szCs w:val="26"/>
                <w:shd w:val="clear" w:color="auto" w:fill="FFFFFF" w:themeFill="background1"/>
                <w:lang w:val="vi-VN"/>
              </w:rPr>
              <w:t xml:space="preserve"> </w:t>
            </w:r>
            <w:r w:rsidRPr="00934383">
              <w:rPr>
                <w:iCs/>
                <w:color w:val="000000"/>
                <w:sz w:val="26"/>
                <w:szCs w:val="26"/>
                <w:shd w:val="clear" w:color="auto" w:fill="FFFFFF" w:themeFill="background1"/>
                <w:lang w:val="vi-VN"/>
              </w:rPr>
              <w:t xml:space="preserve">Thẻ </w:t>
            </w:r>
            <w:r w:rsidRPr="00934383">
              <w:rPr>
                <w:iCs/>
                <w:color w:val="000000"/>
                <w:sz w:val="26"/>
                <w:szCs w:val="26"/>
                <w:lang w:val="vi-VN"/>
              </w:rPr>
              <w:t>Thừa hành viên</w:t>
            </w:r>
            <w:r w:rsidRPr="00934383">
              <w:rPr>
                <w:iCs/>
                <w:color w:val="000000"/>
                <w:sz w:val="26"/>
                <w:szCs w:val="26"/>
                <w:shd w:val="clear" w:color="auto" w:fill="FFFFFF" w:themeFill="background1"/>
                <w:lang w:val="vi-VN"/>
              </w:rPr>
              <w:t xml:space="preserve"> </w:t>
            </w:r>
            <w:r w:rsidRPr="00934383">
              <w:rPr>
                <w:color w:val="000000"/>
                <w:sz w:val="26"/>
                <w:szCs w:val="26"/>
                <w:shd w:val="clear" w:color="auto" w:fill="FFFFFF" w:themeFill="background1"/>
                <w:lang w:val="vi-VN"/>
              </w:rPr>
              <w:t>khi hành nghề.</w:t>
            </w:r>
          </w:p>
          <w:p w14:paraId="1267CF5D" w14:textId="77777777" w:rsidR="0033757B" w:rsidRPr="00934383" w:rsidRDefault="0033757B" w:rsidP="007B447C">
            <w:pPr>
              <w:pBdr>
                <w:top w:val="nil"/>
                <w:left w:val="nil"/>
                <w:bottom w:val="nil"/>
                <w:right w:val="nil"/>
                <w:between w:val="nil"/>
              </w:pBdr>
              <w:spacing w:before="60" w:after="60" w:line="240" w:lineRule="atLeast"/>
              <w:ind w:firstLine="347"/>
              <w:jc w:val="both"/>
              <w:rPr>
                <w:color w:val="000000"/>
                <w:sz w:val="26"/>
                <w:szCs w:val="26"/>
                <w:lang w:val="vi-VN"/>
              </w:rPr>
            </w:pPr>
            <w:r w:rsidRPr="00934383">
              <w:rPr>
                <w:color w:val="000000"/>
                <w:sz w:val="26"/>
                <w:szCs w:val="26"/>
                <w:lang w:val="vi-VN"/>
              </w:rPr>
              <w:t>3. Tham gia tổ chức xã hội - nghề nghiệp của Thừa hành viên; chịu sự quản lý của cơ quan nhà nước có thẩm quyền, Văn phòng thi hành án dân sự nơi đang hành nghề và tổ chức xã hội - nghề nghiệp nơi Thừa hành viên là thành viên.</w:t>
            </w:r>
          </w:p>
          <w:p w14:paraId="338AD284" w14:textId="77777777" w:rsidR="0033757B" w:rsidRPr="00934383" w:rsidRDefault="0033757B" w:rsidP="007B447C">
            <w:pPr>
              <w:pBdr>
                <w:top w:val="nil"/>
                <w:left w:val="nil"/>
                <w:bottom w:val="nil"/>
                <w:right w:val="nil"/>
                <w:between w:val="nil"/>
              </w:pBdr>
              <w:spacing w:before="60" w:after="60" w:line="240" w:lineRule="atLeast"/>
              <w:ind w:firstLine="347"/>
              <w:jc w:val="both"/>
              <w:rPr>
                <w:color w:val="000000"/>
                <w:sz w:val="26"/>
                <w:szCs w:val="26"/>
                <w:lang w:val="vi-VN"/>
              </w:rPr>
            </w:pPr>
            <w:r w:rsidRPr="00934383">
              <w:rPr>
                <w:color w:val="000000"/>
                <w:sz w:val="26"/>
                <w:szCs w:val="26"/>
                <w:lang w:val="vi-VN"/>
              </w:rPr>
              <w:t>4. Các nhiệm vụ, quyền hạn khác theo quy định của Luật Thi hành án dân sự, Nghị định này và pháp luật có liên quan.</w:t>
            </w:r>
          </w:p>
          <w:p w14:paraId="0CCBE068" w14:textId="6FBAE07A" w:rsidR="0003245E" w:rsidRPr="00934383" w:rsidRDefault="0033757B" w:rsidP="007B447C">
            <w:pPr>
              <w:widowControl w:val="0"/>
              <w:pBdr>
                <w:top w:val="nil"/>
                <w:left w:val="nil"/>
                <w:bottom w:val="nil"/>
                <w:right w:val="nil"/>
                <w:between w:val="nil"/>
              </w:pBdr>
              <w:spacing w:before="60" w:after="60" w:line="240" w:lineRule="atLeast"/>
              <w:ind w:firstLine="347"/>
              <w:jc w:val="both"/>
              <w:outlineLvl w:val="0"/>
              <w:rPr>
                <w:b/>
                <w:color w:val="000000"/>
                <w:sz w:val="26"/>
                <w:szCs w:val="26"/>
                <w:lang w:val="vi-VN"/>
              </w:rPr>
            </w:pPr>
            <w:r w:rsidRPr="00934383">
              <w:rPr>
                <w:color w:val="000000"/>
                <w:sz w:val="26"/>
                <w:szCs w:val="26"/>
                <w:lang w:val="vi-VN"/>
              </w:rPr>
              <w:t>5. Bộ trưởng Bộ Tư pháp quy định chi tiết Điều này.</w:t>
            </w:r>
          </w:p>
        </w:tc>
        <w:tc>
          <w:tcPr>
            <w:tcW w:w="3714" w:type="dxa"/>
          </w:tcPr>
          <w:p w14:paraId="0CAB97EE" w14:textId="1D8C3FCF" w:rsidR="0003245E" w:rsidRPr="002022E3" w:rsidRDefault="0003245E" w:rsidP="007B447C">
            <w:pPr>
              <w:spacing w:before="60" w:after="60" w:line="240" w:lineRule="atLeast"/>
              <w:ind w:right="-9" w:firstLine="284"/>
              <w:jc w:val="both"/>
              <w:rPr>
                <w:sz w:val="26"/>
                <w:szCs w:val="26"/>
                <w:lang w:val="vi-VN"/>
              </w:rPr>
            </w:pPr>
          </w:p>
        </w:tc>
      </w:tr>
      <w:tr w:rsidR="0003245E" w:rsidRPr="00DC472F" w14:paraId="4E79C2D4" w14:textId="77777777" w:rsidTr="003938BF">
        <w:tc>
          <w:tcPr>
            <w:tcW w:w="4792" w:type="dxa"/>
          </w:tcPr>
          <w:p w14:paraId="7494178C" w14:textId="77777777" w:rsidR="0003245E" w:rsidRPr="002022E3" w:rsidRDefault="0003245E" w:rsidP="007B447C">
            <w:pPr>
              <w:spacing w:before="60" w:after="60" w:line="240" w:lineRule="atLeast"/>
              <w:ind w:firstLine="322"/>
              <w:jc w:val="both"/>
              <w:rPr>
                <w:b/>
                <w:bCs/>
                <w:color w:val="000000"/>
                <w:sz w:val="26"/>
                <w:szCs w:val="26"/>
                <w:lang w:val="vi-VN"/>
              </w:rPr>
            </w:pPr>
          </w:p>
        </w:tc>
        <w:tc>
          <w:tcPr>
            <w:tcW w:w="6662" w:type="dxa"/>
          </w:tcPr>
          <w:p w14:paraId="70583970" w14:textId="524B0074" w:rsidR="0003245E" w:rsidRPr="002022E3" w:rsidRDefault="0003245E" w:rsidP="007B447C">
            <w:pPr>
              <w:widowControl w:val="0"/>
              <w:pBdr>
                <w:top w:val="nil"/>
                <w:left w:val="nil"/>
                <w:bottom w:val="nil"/>
                <w:right w:val="nil"/>
                <w:between w:val="nil"/>
              </w:pBdr>
              <w:spacing w:before="60" w:after="60" w:line="240" w:lineRule="atLeast"/>
              <w:ind w:firstLine="347"/>
              <w:jc w:val="both"/>
              <w:outlineLvl w:val="0"/>
              <w:rPr>
                <w:b/>
                <w:i/>
                <w:sz w:val="26"/>
                <w:szCs w:val="26"/>
                <w:lang w:val="vi-VN"/>
              </w:rPr>
            </w:pPr>
            <w:r w:rsidRPr="002022E3">
              <w:rPr>
                <w:b/>
                <w:i/>
                <w:sz w:val="26"/>
                <w:szCs w:val="26"/>
                <w:lang w:val="vi-VN"/>
              </w:rPr>
              <w:t>Điều 1</w:t>
            </w:r>
            <w:r w:rsidR="00F778F4" w:rsidRPr="002022E3">
              <w:rPr>
                <w:b/>
                <w:i/>
                <w:sz w:val="26"/>
                <w:szCs w:val="26"/>
                <w:lang w:val="vi-VN"/>
              </w:rPr>
              <w:t>5</w:t>
            </w:r>
            <w:r w:rsidRPr="002022E3">
              <w:rPr>
                <w:b/>
                <w:i/>
                <w:sz w:val="26"/>
                <w:szCs w:val="26"/>
                <w:lang w:val="vi-VN"/>
              </w:rPr>
              <w:t>. Tổ chức xã hội – nghề nghiệp của Thừa hành viên</w:t>
            </w:r>
          </w:p>
          <w:p w14:paraId="385442FB" w14:textId="77777777" w:rsidR="0033757B" w:rsidRPr="002022E3" w:rsidRDefault="0033757B" w:rsidP="007B447C">
            <w:pPr>
              <w:spacing w:before="60" w:after="60" w:line="240" w:lineRule="atLeast"/>
              <w:ind w:firstLine="347"/>
              <w:jc w:val="both"/>
              <w:rPr>
                <w:i/>
                <w:color w:val="000000" w:themeColor="text1"/>
                <w:sz w:val="26"/>
                <w:szCs w:val="26"/>
                <w:lang w:val="vi-VN"/>
              </w:rPr>
            </w:pPr>
            <w:bookmarkStart w:id="115" w:name="_Toc221370909"/>
            <w:bookmarkStart w:id="116" w:name="_Toc221542562"/>
            <w:r w:rsidRPr="002022E3">
              <w:rPr>
                <w:i/>
                <w:color w:val="000000" w:themeColor="text1"/>
                <w:sz w:val="26"/>
                <w:szCs w:val="26"/>
                <w:lang w:val="vi-VN"/>
              </w:rPr>
              <w:t xml:space="preserve">1. </w:t>
            </w:r>
            <w:bookmarkEnd w:id="115"/>
            <w:bookmarkEnd w:id="116"/>
            <w:r w:rsidRPr="002022E3">
              <w:rPr>
                <w:i/>
                <w:color w:val="000000" w:themeColor="text1"/>
                <w:sz w:val="26"/>
                <w:szCs w:val="26"/>
                <w:lang w:val="vi-VN"/>
              </w:rPr>
              <w:t>Tổ chức xã hội – nghề nghiệp của Thừa hành viên là tổ chức tự quản, đại diện và bảo vệ quyền, lợi ích hợp pháp của các Thừa hành viên; bao gồm Hiệp hội Thừa hành viên Việt Nam và Hội Thừa hành viên các tỉnh, thành phố.</w:t>
            </w:r>
          </w:p>
          <w:p w14:paraId="139A6F9A" w14:textId="77777777" w:rsidR="0033757B" w:rsidRPr="002022E3" w:rsidRDefault="0033757B" w:rsidP="007B447C">
            <w:pPr>
              <w:spacing w:before="60" w:after="60" w:line="240" w:lineRule="atLeast"/>
              <w:ind w:firstLine="347"/>
              <w:jc w:val="both"/>
              <w:rPr>
                <w:i/>
                <w:color w:val="000000" w:themeColor="text1"/>
                <w:sz w:val="26"/>
                <w:szCs w:val="26"/>
                <w:lang w:val="vi-VN"/>
              </w:rPr>
            </w:pPr>
            <w:r w:rsidRPr="002022E3">
              <w:rPr>
                <w:i/>
                <w:color w:val="000000" w:themeColor="text1"/>
                <w:sz w:val="26"/>
                <w:szCs w:val="26"/>
                <w:lang w:val="vi-VN"/>
              </w:rPr>
              <w:t>2. Hiệp hội Thừa hành viên Việt Nam là tổ chức xã hội – nghề nghiệp toàn quốc của các Thừa hành viên Việt Nam và những người hoạt động cùng lĩnh vực Thừa hành viên.</w:t>
            </w:r>
          </w:p>
          <w:p w14:paraId="26B82750" w14:textId="77777777" w:rsidR="0033757B" w:rsidRPr="002022E3" w:rsidRDefault="0033757B" w:rsidP="007B447C">
            <w:pPr>
              <w:spacing w:before="60" w:after="60" w:line="240" w:lineRule="atLeast"/>
              <w:ind w:firstLine="347"/>
              <w:jc w:val="both"/>
              <w:rPr>
                <w:i/>
                <w:color w:val="000000" w:themeColor="text1"/>
                <w:sz w:val="26"/>
                <w:szCs w:val="26"/>
                <w:lang w:val="vi-VN"/>
              </w:rPr>
            </w:pPr>
            <w:r w:rsidRPr="002022E3">
              <w:rPr>
                <w:i/>
                <w:color w:val="000000" w:themeColor="text1"/>
                <w:sz w:val="26"/>
                <w:szCs w:val="26"/>
                <w:lang w:val="vi-VN"/>
              </w:rPr>
              <w:t>Hiệp hội Thừa hành viên Việt Nam được tổ chức và hoạt động theo nguyên tắc tự quản, công khai, minh bạch, phi lợi nhuận, tự chịu trách nhiệm về kinh phí hoạt động phù hợp với quy định của Nghị định này và pháp luật có liên quan.</w:t>
            </w:r>
          </w:p>
          <w:p w14:paraId="01C8DCAB" w14:textId="77777777" w:rsidR="0033757B" w:rsidRPr="002022E3" w:rsidRDefault="0033757B" w:rsidP="007B447C">
            <w:pPr>
              <w:spacing w:before="60" w:after="60" w:line="240" w:lineRule="atLeast"/>
              <w:ind w:firstLine="347"/>
              <w:jc w:val="both"/>
              <w:rPr>
                <w:i/>
                <w:color w:val="000000" w:themeColor="text1"/>
                <w:sz w:val="26"/>
                <w:szCs w:val="26"/>
                <w:lang w:val="vi-VN"/>
              </w:rPr>
            </w:pPr>
            <w:r w:rsidRPr="002022E3">
              <w:rPr>
                <w:i/>
                <w:color w:val="000000" w:themeColor="text1"/>
                <w:sz w:val="26"/>
                <w:szCs w:val="26"/>
                <w:lang w:val="vi-VN"/>
              </w:rPr>
              <w:t>Hiệp hội Thừa hành viên Việt Nam có tư cách pháp nhân, có con dấu và tài khoản riêng.</w:t>
            </w:r>
          </w:p>
          <w:p w14:paraId="11C62CDE" w14:textId="77777777" w:rsidR="0033757B" w:rsidRPr="002022E3" w:rsidRDefault="0033757B" w:rsidP="007B447C">
            <w:pPr>
              <w:spacing w:before="60" w:after="60" w:line="240" w:lineRule="atLeast"/>
              <w:ind w:firstLine="347"/>
              <w:jc w:val="both"/>
              <w:rPr>
                <w:i/>
                <w:color w:val="000000" w:themeColor="text1"/>
                <w:sz w:val="26"/>
                <w:szCs w:val="26"/>
                <w:lang w:val="vi-VN"/>
              </w:rPr>
            </w:pPr>
            <w:r w:rsidRPr="002022E3">
              <w:rPr>
                <w:i/>
                <w:color w:val="000000" w:themeColor="text1"/>
                <w:sz w:val="26"/>
                <w:szCs w:val="26"/>
                <w:lang w:val="vi-VN"/>
              </w:rPr>
              <w:t>Hoạt động của Hiệp hội Thừa hành viên Việt Nam chịu sự quản lý nhà nước của Bộ Tư pháp, Bộ Nội vụ và các cơ quan quản lý nhà nước có thẩm quyền theo quy định của pháp luật.</w:t>
            </w:r>
          </w:p>
          <w:p w14:paraId="7AB40296" w14:textId="77777777" w:rsidR="0033757B" w:rsidRPr="002022E3" w:rsidRDefault="0033757B" w:rsidP="007B447C">
            <w:pPr>
              <w:spacing w:before="60" w:after="60" w:line="240" w:lineRule="atLeast"/>
              <w:ind w:firstLine="347"/>
              <w:jc w:val="both"/>
              <w:rPr>
                <w:i/>
                <w:color w:val="000000" w:themeColor="text1"/>
                <w:sz w:val="26"/>
                <w:szCs w:val="26"/>
                <w:lang w:val="vi-VN"/>
              </w:rPr>
            </w:pPr>
            <w:r w:rsidRPr="002022E3">
              <w:rPr>
                <w:i/>
                <w:color w:val="000000" w:themeColor="text1"/>
                <w:sz w:val="26"/>
                <w:szCs w:val="26"/>
                <w:lang w:val="vi-VN"/>
              </w:rPr>
              <w:t>Hội viên của Hiệp hội Thừa hành viên Việt Nam bao gồm Hội Thừa hành viên các tỉnh, thành phố và thành viên của Hội Thừa hành viên.</w:t>
            </w:r>
          </w:p>
          <w:p w14:paraId="66D41F57" w14:textId="77777777" w:rsidR="0033757B" w:rsidRPr="002022E3" w:rsidRDefault="0033757B" w:rsidP="007B447C">
            <w:pPr>
              <w:spacing w:before="60" w:after="60" w:line="240" w:lineRule="atLeast"/>
              <w:ind w:firstLine="347"/>
              <w:jc w:val="both"/>
              <w:rPr>
                <w:i/>
                <w:color w:val="000000" w:themeColor="text1"/>
                <w:sz w:val="26"/>
                <w:szCs w:val="26"/>
                <w:lang w:val="vi-VN"/>
              </w:rPr>
            </w:pPr>
            <w:r w:rsidRPr="002022E3">
              <w:rPr>
                <w:i/>
                <w:color w:val="000000" w:themeColor="text1"/>
                <w:sz w:val="26"/>
                <w:szCs w:val="26"/>
                <w:lang w:val="vi-VN"/>
              </w:rPr>
              <w:t>Quyền và nghĩa vụ của hội viên Hiệp hội Thừa hành viên Việt Nam do Điều lệ Hiệp hội Thừa hành viên Việt Nam quy định phù hợp với quy định của Nghị định này và pháp luật có liên quan.</w:t>
            </w:r>
          </w:p>
          <w:p w14:paraId="72C32757" w14:textId="77777777" w:rsidR="0033757B" w:rsidRPr="002022E3" w:rsidRDefault="0033757B" w:rsidP="007B447C">
            <w:pPr>
              <w:spacing w:before="60" w:after="60" w:line="240" w:lineRule="atLeast"/>
              <w:ind w:firstLine="347"/>
              <w:jc w:val="both"/>
              <w:rPr>
                <w:i/>
                <w:color w:val="000000" w:themeColor="text1"/>
                <w:sz w:val="26"/>
                <w:szCs w:val="26"/>
                <w:lang w:val="vi-VN"/>
              </w:rPr>
            </w:pPr>
            <w:r w:rsidRPr="002022E3">
              <w:rPr>
                <w:i/>
                <w:color w:val="000000" w:themeColor="text1"/>
                <w:sz w:val="26"/>
                <w:szCs w:val="26"/>
                <w:lang w:val="vi-VN"/>
              </w:rPr>
              <w:t xml:space="preserve">3. Hội Thừa hành viên các tỉnh, thành phố là tổ chức xã hội – nghề nghiệp cấp tỉnh của các Thừa hành viên và những người hoạt động cùng lĩnh vực thừa hành viên tại Văn phòng thi hành án dân sự trên địa bàn. </w:t>
            </w:r>
          </w:p>
          <w:p w14:paraId="43C93389" w14:textId="77777777" w:rsidR="0033757B" w:rsidRPr="002022E3" w:rsidRDefault="0033757B" w:rsidP="007B447C">
            <w:pPr>
              <w:spacing w:before="60" w:after="60" w:line="240" w:lineRule="atLeast"/>
              <w:ind w:firstLine="347"/>
              <w:jc w:val="both"/>
              <w:rPr>
                <w:i/>
                <w:color w:val="000000" w:themeColor="text1"/>
                <w:sz w:val="26"/>
                <w:szCs w:val="26"/>
                <w:lang w:val="vi-VN"/>
              </w:rPr>
            </w:pPr>
            <w:r w:rsidRPr="002022E3">
              <w:rPr>
                <w:i/>
                <w:color w:val="000000" w:themeColor="text1"/>
                <w:sz w:val="26"/>
                <w:szCs w:val="26"/>
                <w:lang w:val="vi-VN"/>
              </w:rPr>
              <w:t xml:space="preserve">Hội Thừa hành viên được tổ chức và hoạt động theo </w:t>
            </w:r>
            <w:r w:rsidRPr="002022E3">
              <w:rPr>
                <w:i/>
                <w:color w:val="000000" w:themeColor="text1"/>
                <w:sz w:val="26"/>
                <w:szCs w:val="26"/>
                <w:lang w:val="vi-VN"/>
              </w:rPr>
              <w:lastRenderedPageBreak/>
              <w:t>nguyên tắc tự quản, công khai, minh bạch, phi lợi nhuận, tự chịu trách nhiệm về kinh phí hoạt động phù hợp với quy định của Nghị định này, Điều lệ Hiệp hội Thừa hành viên Việt Nam và pháp luật có liên quan.</w:t>
            </w:r>
          </w:p>
          <w:p w14:paraId="18CADD39" w14:textId="77777777" w:rsidR="0033757B" w:rsidRPr="002022E3" w:rsidRDefault="0033757B" w:rsidP="007B447C">
            <w:pPr>
              <w:spacing w:before="60" w:after="60" w:line="240" w:lineRule="atLeast"/>
              <w:ind w:firstLine="347"/>
              <w:jc w:val="both"/>
              <w:rPr>
                <w:i/>
                <w:color w:val="000000" w:themeColor="text1"/>
                <w:sz w:val="26"/>
                <w:szCs w:val="26"/>
                <w:lang w:val="vi-VN"/>
              </w:rPr>
            </w:pPr>
            <w:r w:rsidRPr="002022E3">
              <w:rPr>
                <w:i/>
                <w:color w:val="000000" w:themeColor="text1"/>
                <w:sz w:val="26"/>
                <w:szCs w:val="26"/>
                <w:lang w:val="vi-VN"/>
              </w:rPr>
              <w:t>Hội Thừa hành viên có tư cách pháp nhân, có con dấu và tài khoản riêng.</w:t>
            </w:r>
          </w:p>
          <w:p w14:paraId="39958E01" w14:textId="77777777" w:rsidR="0033757B" w:rsidRPr="002022E3" w:rsidRDefault="0033757B" w:rsidP="007B447C">
            <w:pPr>
              <w:spacing w:before="60" w:after="60" w:line="240" w:lineRule="atLeast"/>
              <w:ind w:firstLine="347"/>
              <w:jc w:val="both"/>
              <w:rPr>
                <w:i/>
                <w:color w:val="000000" w:themeColor="text1"/>
                <w:sz w:val="26"/>
                <w:szCs w:val="26"/>
                <w:lang w:val="vi-VN"/>
              </w:rPr>
            </w:pPr>
            <w:r w:rsidRPr="002022E3">
              <w:rPr>
                <w:i/>
                <w:color w:val="000000" w:themeColor="text1"/>
                <w:sz w:val="26"/>
                <w:szCs w:val="26"/>
                <w:lang w:val="vi-VN"/>
              </w:rPr>
              <w:t>4. Tổ chức và hoạt động của Hội Thừa hành viên chịu sự quản lý nhà nước của Ủy ban nhân dân cấp tỉnh và hướng dẫn của Hiệp hội Thừa hành viên Việt Nam. Hội Thừa hành viên không được ban hành nghị quyết, quyết định, nội quy, quy định về phí, khoản thu và các quy định khác trái với quy định của pháp luật và Điều lệ Hiệp hội Thừa hành viên Việt Nam.</w:t>
            </w:r>
          </w:p>
          <w:p w14:paraId="39757BFA" w14:textId="77777777" w:rsidR="0033757B" w:rsidRPr="002022E3" w:rsidRDefault="0033757B" w:rsidP="007B447C">
            <w:pPr>
              <w:spacing w:before="60" w:after="60" w:line="240" w:lineRule="atLeast"/>
              <w:ind w:firstLine="347"/>
              <w:jc w:val="both"/>
              <w:rPr>
                <w:i/>
                <w:color w:val="000000" w:themeColor="text1"/>
                <w:sz w:val="26"/>
                <w:szCs w:val="26"/>
                <w:lang w:val="vi-VN"/>
              </w:rPr>
            </w:pPr>
            <w:r w:rsidRPr="002022E3">
              <w:rPr>
                <w:i/>
                <w:color w:val="000000" w:themeColor="text1"/>
                <w:sz w:val="26"/>
                <w:szCs w:val="26"/>
                <w:lang w:val="vi-VN"/>
              </w:rPr>
              <w:t>Sở Tư pháp chủ trì, phối hợp với Sở Nội vụ giúp Ủy ban nhân dân cấp tỉnh thực hiện quản lý nhà nước về tổ chức và hoạt động của Hội Thừa hành viên tại địa phương.</w:t>
            </w:r>
          </w:p>
          <w:p w14:paraId="6B2207D3" w14:textId="77777777" w:rsidR="0033757B" w:rsidRPr="002022E3" w:rsidRDefault="0033757B" w:rsidP="007B447C">
            <w:pPr>
              <w:spacing w:before="60" w:after="60" w:line="240" w:lineRule="atLeast"/>
              <w:ind w:firstLine="347"/>
              <w:jc w:val="both"/>
              <w:rPr>
                <w:i/>
                <w:color w:val="000000" w:themeColor="text1"/>
                <w:sz w:val="26"/>
                <w:szCs w:val="26"/>
                <w:lang w:val="vi-VN"/>
              </w:rPr>
            </w:pPr>
            <w:r w:rsidRPr="002022E3">
              <w:rPr>
                <w:i/>
                <w:color w:val="000000" w:themeColor="text1"/>
                <w:sz w:val="26"/>
                <w:szCs w:val="26"/>
                <w:lang w:val="vi-VN"/>
              </w:rPr>
              <w:t>5. Hội viên của Hội Thừa hành viên là các Thừa hành viên và những người hoạt động cùng lĩnh vực thừa hành viên tại các Văn phòng thi hành án dân sự trên địa bàn. Thừa hành viên phải tham gia Hội Thừa hành viên trước khi hành nghề.</w:t>
            </w:r>
          </w:p>
          <w:p w14:paraId="139319F9" w14:textId="77777777" w:rsidR="0033757B" w:rsidRPr="002022E3" w:rsidRDefault="0033757B" w:rsidP="007B447C">
            <w:pPr>
              <w:spacing w:before="60" w:after="60" w:line="240" w:lineRule="atLeast"/>
              <w:ind w:firstLine="347"/>
              <w:jc w:val="both"/>
              <w:rPr>
                <w:i/>
                <w:color w:val="000000" w:themeColor="text1"/>
                <w:sz w:val="26"/>
                <w:szCs w:val="26"/>
                <w:lang w:val="vi-VN"/>
              </w:rPr>
            </w:pPr>
            <w:r w:rsidRPr="002022E3">
              <w:rPr>
                <w:i/>
                <w:color w:val="000000" w:themeColor="text1"/>
                <w:sz w:val="26"/>
                <w:szCs w:val="26"/>
                <w:lang w:val="vi-VN"/>
              </w:rPr>
              <w:t>Quyền và nghĩa vụ của hội viên Hội Thừa hành viên do Điều lệ Hiệp hội Thừa hành viên Việt Nam quy định.</w:t>
            </w:r>
          </w:p>
          <w:p w14:paraId="0D5823BA" w14:textId="77777777" w:rsidR="0033757B" w:rsidRPr="002022E3" w:rsidRDefault="0033757B" w:rsidP="007B447C">
            <w:pPr>
              <w:spacing w:before="60" w:after="60" w:line="240" w:lineRule="atLeast"/>
              <w:ind w:firstLine="347"/>
              <w:jc w:val="both"/>
              <w:rPr>
                <w:i/>
                <w:color w:val="000000" w:themeColor="text1"/>
                <w:sz w:val="26"/>
                <w:szCs w:val="26"/>
                <w:lang w:val="vi-VN"/>
              </w:rPr>
            </w:pPr>
            <w:r w:rsidRPr="002022E3">
              <w:rPr>
                <w:i/>
                <w:color w:val="000000" w:themeColor="text1"/>
                <w:sz w:val="26"/>
                <w:szCs w:val="26"/>
                <w:lang w:val="vi-VN"/>
              </w:rPr>
              <w:t>6. Bộ Tư pháp có trách nhiệm phê duyệt Điều lệ của Hiệp hội Thừa hành viên Việt Nam sau khi thống nhất ý kiến với Bộ Nội vụ.</w:t>
            </w:r>
          </w:p>
          <w:p w14:paraId="183E7144" w14:textId="32099DC2" w:rsidR="0003245E" w:rsidRPr="002022E3" w:rsidRDefault="0033757B" w:rsidP="007B447C">
            <w:pPr>
              <w:widowControl w:val="0"/>
              <w:pBdr>
                <w:top w:val="nil"/>
                <w:left w:val="nil"/>
                <w:bottom w:val="nil"/>
                <w:right w:val="nil"/>
                <w:between w:val="nil"/>
              </w:pBdr>
              <w:spacing w:before="60" w:after="60" w:line="240" w:lineRule="atLeast"/>
              <w:ind w:firstLine="347"/>
              <w:jc w:val="both"/>
              <w:outlineLvl w:val="0"/>
              <w:rPr>
                <w:i/>
                <w:color w:val="000000" w:themeColor="text1"/>
                <w:sz w:val="26"/>
                <w:szCs w:val="26"/>
                <w:lang w:val="vi-VN"/>
              </w:rPr>
            </w:pPr>
            <w:r w:rsidRPr="002022E3">
              <w:rPr>
                <w:i/>
                <w:color w:val="000000" w:themeColor="text1"/>
                <w:sz w:val="26"/>
                <w:szCs w:val="26"/>
                <w:lang w:val="vi-VN"/>
              </w:rPr>
              <w:t>7. Bộ trưởng Bộ Tư pháp quy định chi tiết Điều này.</w:t>
            </w:r>
          </w:p>
        </w:tc>
        <w:tc>
          <w:tcPr>
            <w:tcW w:w="3714" w:type="dxa"/>
          </w:tcPr>
          <w:p w14:paraId="4CE37E86" w14:textId="2878B29B" w:rsidR="007A50A2" w:rsidRPr="002022E3" w:rsidRDefault="007A50A2" w:rsidP="007B447C">
            <w:pPr>
              <w:spacing w:before="60" w:after="60" w:line="240" w:lineRule="atLeast"/>
              <w:ind w:right="-9" w:firstLine="284"/>
              <w:jc w:val="both"/>
              <w:rPr>
                <w:sz w:val="26"/>
                <w:szCs w:val="26"/>
                <w:lang w:val="vi-VN"/>
              </w:rPr>
            </w:pPr>
          </w:p>
        </w:tc>
      </w:tr>
      <w:tr w:rsidR="001B5AED" w:rsidRPr="00DC472F" w14:paraId="265695B3" w14:textId="77777777" w:rsidTr="003938BF">
        <w:tc>
          <w:tcPr>
            <w:tcW w:w="4792" w:type="dxa"/>
          </w:tcPr>
          <w:p w14:paraId="2DBC1C49" w14:textId="5A36D7BF" w:rsidR="00C20C63" w:rsidRPr="002022E3" w:rsidRDefault="00C20C63" w:rsidP="007B447C">
            <w:pPr>
              <w:spacing w:before="60" w:after="60" w:line="240" w:lineRule="atLeast"/>
              <w:ind w:firstLine="322"/>
              <w:jc w:val="both"/>
              <w:rPr>
                <w:b/>
                <w:bCs/>
                <w:color w:val="000000"/>
                <w:sz w:val="26"/>
                <w:szCs w:val="26"/>
                <w:lang w:val="vi-VN"/>
              </w:rPr>
            </w:pPr>
          </w:p>
          <w:p w14:paraId="47AF050E" w14:textId="77777777" w:rsidR="00C20C63" w:rsidRPr="002022E3" w:rsidRDefault="00C20C63" w:rsidP="007B447C">
            <w:pPr>
              <w:spacing w:before="60" w:after="60" w:line="240" w:lineRule="atLeast"/>
              <w:ind w:firstLine="322"/>
              <w:jc w:val="both"/>
              <w:rPr>
                <w:sz w:val="26"/>
                <w:szCs w:val="26"/>
                <w:lang w:val="vi-VN"/>
              </w:rPr>
            </w:pPr>
          </w:p>
          <w:p w14:paraId="04FF97E7" w14:textId="5C732067" w:rsidR="001B5AED" w:rsidRPr="002022E3" w:rsidRDefault="001B5AED" w:rsidP="007B447C">
            <w:pPr>
              <w:spacing w:before="60" w:after="60" w:line="240" w:lineRule="atLeast"/>
              <w:ind w:firstLine="322"/>
              <w:jc w:val="both"/>
              <w:rPr>
                <w:sz w:val="26"/>
                <w:szCs w:val="26"/>
                <w:lang w:val="vi-VN"/>
              </w:rPr>
            </w:pPr>
          </w:p>
        </w:tc>
        <w:tc>
          <w:tcPr>
            <w:tcW w:w="6662" w:type="dxa"/>
          </w:tcPr>
          <w:p w14:paraId="043A57F4" w14:textId="62926DBF" w:rsidR="0033757B" w:rsidRPr="00934383" w:rsidRDefault="00F9501C" w:rsidP="007B447C">
            <w:pPr>
              <w:pStyle w:val="Cap3Dieu"/>
              <w:numPr>
                <w:ilvl w:val="0"/>
                <w:numId w:val="0"/>
              </w:numPr>
              <w:spacing w:before="60" w:after="60" w:line="240" w:lineRule="atLeast"/>
              <w:ind w:firstLine="347"/>
              <w:jc w:val="both"/>
              <w:outlineLvl w:val="0"/>
              <w:rPr>
                <w:i/>
                <w:iCs/>
              </w:rPr>
            </w:pPr>
            <w:r w:rsidRPr="00934383">
              <w:rPr>
                <w:bCs/>
                <w:i/>
              </w:rPr>
              <w:t>Điều 16.</w:t>
            </w:r>
            <w:r w:rsidR="00C20C63" w:rsidRPr="00934383">
              <w:rPr>
                <w:bCs/>
                <w:i/>
              </w:rPr>
              <w:t xml:space="preserve"> </w:t>
            </w:r>
            <w:r w:rsidR="0033757B" w:rsidRPr="00934383">
              <w:rPr>
                <w:i/>
                <w:iCs/>
              </w:rPr>
              <w:t>Các cơ quan của Hiệp hội Thừa hành viên Việt Nam, Hội Thừa hành viên</w:t>
            </w:r>
          </w:p>
          <w:p w14:paraId="4D4CD9CC" w14:textId="77777777" w:rsidR="0033757B" w:rsidRPr="00934383" w:rsidRDefault="0033757B"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1. Các cơ quan của Hiệp hội Thừa hành viên Việt Nam</w:t>
            </w:r>
          </w:p>
          <w:p w14:paraId="184C3CC1" w14:textId="77777777" w:rsidR="0033757B" w:rsidRPr="00934383" w:rsidRDefault="0033757B"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 xml:space="preserve">a) Đại hội đại biểu Thừa hành viên toàn quốc là cơ quan </w:t>
            </w:r>
            <w:r w:rsidRPr="00934383">
              <w:rPr>
                <w:i/>
                <w:color w:val="000000" w:themeColor="text1"/>
                <w:sz w:val="26"/>
                <w:szCs w:val="26"/>
              </w:rPr>
              <w:lastRenderedPageBreak/>
              <w:t>lãnh đạo cao nhất của Hiệp hội Thừa hành viên Việt Nam.</w:t>
            </w:r>
          </w:p>
          <w:p w14:paraId="3FC38331" w14:textId="77777777" w:rsidR="0033757B" w:rsidRPr="00934383" w:rsidRDefault="0033757B"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b) Ban chấp hành Hiệp hội Thừa hành viên toàn quốc là cơ quan lãnh đạo của Hiệp hội Thừa hành viên Việt Nam giữa hai kỳ Đại hội đại biểu Thừa hành viên toàn quốc.</w:t>
            </w:r>
          </w:p>
          <w:p w14:paraId="4A8CC8CA" w14:textId="77777777" w:rsidR="0033757B" w:rsidRPr="00934383" w:rsidRDefault="0033757B"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c) Ban Thường vụ Hiệp hội Thừa hành viên Việt Nam là cơ quan điều hành công việc của Hiệp hội Thừa hành viên Việt Nam giữa hai kỳ họp của Ban chấp hành Hiệp hội Thừa hành viên toàn quốc.</w:t>
            </w:r>
          </w:p>
          <w:p w14:paraId="15FFCCFF" w14:textId="77777777" w:rsidR="0033757B" w:rsidRPr="00934383" w:rsidRDefault="0033757B"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 xml:space="preserve">d) Ban kiểm tra Hiệp hội Thừa hành viên Việt Nam </w:t>
            </w:r>
          </w:p>
          <w:p w14:paraId="1167FD6D" w14:textId="77777777" w:rsidR="0033757B" w:rsidRPr="00934383" w:rsidRDefault="0033757B"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đ) Các cơ quan khác do Điều lệ Hiệp hội Thừa hành viên Việt Nam quy định.</w:t>
            </w:r>
          </w:p>
          <w:p w14:paraId="5D71E735" w14:textId="77777777" w:rsidR="0033757B" w:rsidRPr="00934383" w:rsidRDefault="0033757B"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e) Nhiệm vụ, quyền hạn cụ thể của cơ quan quy định tại Điều này do Điều lệ Hiệp hội Thừa hành viên Việt Nam quy định.</w:t>
            </w:r>
          </w:p>
          <w:p w14:paraId="75BFC753" w14:textId="77777777" w:rsidR="0033757B" w:rsidRPr="00934383" w:rsidRDefault="0033757B"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2. Các cơ quan của Hội Thừa hành viên các tỉnh, thành phố</w:t>
            </w:r>
          </w:p>
          <w:p w14:paraId="594EAAA5" w14:textId="77777777" w:rsidR="0033757B" w:rsidRPr="00934383" w:rsidRDefault="0033757B"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a) Đại hội toàn thể Thừa hành viên là cơ quan lãnh đạo cao nhất của Hội Thừa hành viên.</w:t>
            </w:r>
          </w:p>
          <w:p w14:paraId="39F56092" w14:textId="77777777" w:rsidR="0033757B" w:rsidRPr="00934383" w:rsidRDefault="0033757B"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b) Ban chấp hành Hội Thừa hành viên là cơ quan chấp hành của Đại hội toàn thể Thừa hành viên, do Đại hội toàn thể Thừa hành viên bầu ra.</w:t>
            </w:r>
          </w:p>
          <w:p w14:paraId="158698B5" w14:textId="77777777" w:rsidR="0033757B" w:rsidRPr="00934383" w:rsidRDefault="0033757B"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c) Hội đồng khen thưởng, kỷ luật của Hội Thừa hành viên do Đại hội toàn thể Thừa hành viên bầu ra theo nhiệm kỳ của Ban chấp hành Hội Thừa hành viên.</w:t>
            </w:r>
          </w:p>
          <w:p w14:paraId="005077B0" w14:textId="679D1F29" w:rsidR="001B5AED" w:rsidRPr="00934383" w:rsidRDefault="0033757B" w:rsidP="007B447C">
            <w:pPr>
              <w:pStyle w:val="NormalWeb"/>
              <w:spacing w:before="60" w:beforeAutospacing="0" w:after="60" w:afterAutospacing="0" w:line="240" w:lineRule="atLeast"/>
              <w:ind w:firstLine="347"/>
              <w:jc w:val="both"/>
              <w:rPr>
                <w:i/>
                <w:color w:val="FF0000"/>
                <w:sz w:val="26"/>
                <w:szCs w:val="26"/>
              </w:rPr>
            </w:pPr>
            <w:r w:rsidRPr="00934383">
              <w:rPr>
                <w:i/>
                <w:color w:val="000000" w:themeColor="text1"/>
                <w:sz w:val="26"/>
                <w:szCs w:val="26"/>
              </w:rPr>
              <w:t>d) Các cơ quan khác theo quy định của Điều lệ Hiệp hội Thừa hành viên Việt Nam.</w:t>
            </w:r>
          </w:p>
          <w:p w14:paraId="13FCEF74" w14:textId="58FDD2D4" w:rsidR="007A50A2" w:rsidRPr="00934383" w:rsidRDefault="002203ED" w:rsidP="007B447C">
            <w:pPr>
              <w:pStyle w:val="NormalWeb"/>
              <w:spacing w:before="60" w:beforeAutospacing="0" w:after="60" w:afterAutospacing="0" w:line="240" w:lineRule="atLeast"/>
              <w:ind w:firstLine="347"/>
              <w:jc w:val="both"/>
              <w:rPr>
                <w:i/>
                <w:sz w:val="26"/>
                <w:szCs w:val="26"/>
              </w:rPr>
            </w:pPr>
            <w:r w:rsidRPr="00934383">
              <w:rPr>
                <w:b/>
                <w:bCs/>
                <w:i/>
                <w:sz w:val="26"/>
                <w:szCs w:val="26"/>
              </w:rPr>
              <w:t>Điều 1</w:t>
            </w:r>
            <w:r w:rsidR="00F778F4" w:rsidRPr="002022E3">
              <w:rPr>
                <w:b/>
                <w:bCs/>
                <w:i/>
                <w:sz w:val="26"/>
                <w:szCs w:val="26"/>
              </w:rPr>
              <w:t>7</w:t>
            </w:r>
            <w:r w:rsidR="007A50A2" w:rsidRPr="00934383">
              <w:rPr>
                <w:b/>
                <w:bCs/>
                <w:i/>
                <w:sz w:val="26"/>
                <w:szCs w:val="26"/>
              </w:rPr>
              <w:t>. Nhiệm vụ và quyền hạn của Hiệp hội Thừa hành viên Việt Nam</w:t>
            </w:r>
          </w:p>
          <w:p w14:paraId="1992A75A" w14:textId="77777777" w:rsidR="0033757B" w:rsidRPr="00934383" w:rsidRDefault="0033757B" w:rsidP="007B447C">
            <w:pPr>
              <w:pStyle w:val="NormalWeb"/>
              <w:spacing w:before="60" w:beforeAutospacing="0" w:after="60" w:afterAutospacing="0" w:line="240" w:lineRule="atLeast"/>
              <w:ind w:firstLine="347"/>
              <w:jc w:val="both"/>
              <w:rPr>
                <w:i/>
                <w:sz w:val="26"/>
                <w:szCs w:val="26"/>
              </w:rPr>
            </w:pPr>
            <w:r w:rsidRPr="00934383">
              <w:rPr>
                <w:i/>
                <w:sz w:val="26"/>
                <w:szCs w:val="26"/>
              </w:rPr>
              <w:t xml:space="preserve">1. Đại diện, bảo vệ quyền, lợi ích hợp pháp của hội viên theo quy định của Điều lệ Hiệp hội Thừa hành viên Việt Nam </w:t>
            </w:r>
            <w:r w:rsidRPr="00934383">
              <w:rPr>
                <w:i/>
                <w:sz w:val="26"/>
                <w:szCs w:val="26"/>
              </w:rPr>
              <w:lastRenderedPageBreak/>
              <w:t>và theo quy định của pháp luật.</w:t>
            </w:r>
          </w:p>
          <w:p w14:paraId="2A2AD58E" w14:textId="77777777" w:rsidR="0033757B" w:rsidRPr="00934383" w:rsidRDefault="0033757B" w:rsidP="007B447C">
            <w:pPr>
              <w:pStyle w:val="NormalWeb"/>
              <w:spacing w:before="60" w:beforeAutospacing="0" w:after="60" w:afterAutospacing="0" w:line="240" w:lineRule="atLeast"/>
              <w:ind w:firstLine="347"/>
              <w:jc w:val="both"/>
              <w:rPr>
                <w:i/>
                <w:sz w:val="26"/>
                <w:szCs w:val="26"/>
              </w:rPr>
            </w:pPr>
            <w:r w:rsidRPr="00934383">
              <w:rPr>
                <w:i/>
                <w:sz w:val="26"/>
                <w:szCs w:val="26"/>
              </w:rPr>
              <w:t>2. Kết nạp, khai trừ hội viên; khen thưởng, kỷ luật hội viên; giải quyết khiếu nại, tố cáo theo quy định của Điều lệ Hiệp hội Thừa hành viên Việt Nam.</w:t>
            </w:r>
          </w:p>
          <w:p w14:paraId="484F625B" w14:textId="77777777" w:rsidR="0033757B" w:rsidRPr="00934383" w:rsidRDefault="0033757B" w:rsidP="007B447C">
            <w:pPr>
              <w:pStyle w:val="NormalWeb"/>
              <w:spacing w:before="60" w:beforeAutospacing="0" w:after="60" w:afterAutospacing="0" w:line="240" w:lineRule="atLeast"/>
              <w:ind w:firstLine="347"/>
              <w:jc w:val="both"/>
              <w:rPr>
                <w:i/>
                <w:sz w:val="26"/>
                <w:szCs w:val="26"/>
              </w:rPr>
            </w:pPr>
            <w:r w:rsidRPr="00934383">
              <w:rPr>
                <w:i/>
                <w:sz w:val="26"/>
                <w:szCs w:val="26"/>
              </w:rPr>
              <w:t>3. Giám sát hội viên trong việc tuân thủ chuẩn mực đạo đức hành nghề Thừa hành viên và quy định của pháp luật về Thừa hành viên.</w:t>
            </w:r>
          </w:p>
          <w:p w14:paraId="287D189F" w14:textId="77777777" w:rsidR="0033757B" w:rsidRPr="00934383" w:rsidRDefault="0033757B" w:rsidP="007B447C">
            <w:pPr>
              <w:pStyle w:val="NormalWeb"/>
              <w:spacing w:before="60" w:beforeAutospacing="0" w:after="60" w:afterAutospacing="0" w:line="240" w:lineRule="atLeast"/>
              <w:ind w:firstLine="347"/>
              <w:jc w:val="both"/>
              <w:rPr>
                <w:i/>
                <w:sz w:val="26"/>
                <w:szCs w:val="26"/>
              </w:rPr>
            </w:pPr>
            <w:r w:rsidRPr="00934383">
              <w:rPr>
                <w:i/>
                <w:sz w:val="26"/>
                <w:szCs w:val="26"/>
              </w:rPr>
              <w:t>4. Hướng dẫn nghiệp vụ cho hội viên; bồi dưỡng, phối hợp bồi dưỡng nghiệp vụ Thừa hành viên hàng năm cho hội viên theo quy định của pháp luật.</w:t>
            </w:r>
          </w:p>
          <w:p w14:paraId="62266440" w14:textId="77777777" w:rsidR="0033757B" w:rsidRPr="00934383" w:rsidRDefault="0033757B" w:rsidP="007B447C">
            <w:pPr>
              <w:pStyle w:val="NormalWeb"/>
              <w:spacing w:before="60" w:beforeAutospacing="0" w:after="60" w:afterAutospacing="0" w:line="240" w:lineRule="atLeast"/>
              <w:ind w:firstLine="347"/>
              <w:jc w:val="both"/>
              <w:rPr>
                <w:i/>
                <w:sz w:val="26"/>
                <w:szCs w:val="26"/>
              </w:rPr>
            </w:pPr>
            <w:r w:rsidRPr="00934383">
              <w:rPr>
                <w:i/>
                <w:sz w:val="26"/>
                <w:szCs w:val="26"/>
              </w:rPr>
              <w:t>5. Phối hợp với Bộ Tư pháp trong việc tổ chức đào tạo, tập sự hành nghề Thừa hành viên theo quy định của pháp luật; tham gia xây dựng, tuyên truyền, phổ biến, giáo dục pháp luật về Thừa hành viên.</w:t>
            </w:r>
          </w:p>
          <w:p w14:paraId="75E0D8F1" w14:textId="77777777" w:rsidR="0033757B" w:rsidRPr="00934383" w:rsidRDefault="0033757B" w:rsidP="007B447C">
            <w:pPr>
              <w:pStyle w:val="NormalWeb"/>
              <w:spacing w:before="60" w:beforeAutospacing="0" w:after="60" w:afterAutospacing="0" w:line="240" w:lineRule="atLeast"/>
              <w:ind w:firstLine="347"/>
              <w:jc w:val="both"/>
              <w:rPr>
                <w:i/>
                <w:sz w:val="26"/>
                <w:szCs w:val="26"/>
              </w:rPr>
            </w:pPr>
            <w:r w:rsidRPr="00934383">
              <w:rPr>
                <w:i/>
                <w:sz w:val="26"/>
                <w:szCs w:val="26"/>
              </w:rPr>
              <w:t>6. Thực hiện các hoạt động hợp tác quốc tế về Thừa hành viên theo quy định của pháp luật.</w:t>
            </w:r>
          </w:p>
          <w:p w14:paraId="4DEF92C1" w14:textId="77777777" w:rsidR="0033757B" w:rsidRPr="00934383" w:rsidRDefault="0033757B" w:rsidP="007B447C">
            <w:pPr>
              <w:pStyle w:val="NormalWeb"/>
              <w:spacing w:before="60" w:beforeAutospacing="0" w:after="60" w:afterAutospacing="0" w:line="240" w:lineRule="atLeast"/>
              <w:ind w:firstLine="347"/>
              <w:jc w:val="both"/>
              <w:rPr>
                <w:i/>
                <w:sz w:val="26"/>
                <w:szCs w:val="26"/>
              </w:rPr>
            </w:pPr>
            <w:r w:rsidRPr="00934383">
              <w:rPr>
                <w:i/>
                <w:sz w:val="26"/>
                <w:szCs w:val="26"/>
              </w:rPr>
              <w:t>7. Kiểm tra, giám sát việc thực hiện Điều lệ Hiệp hội Thừa hành viên Việt Nam; yêu cầu sửa đổi, hủy bỏ nghị quyết, quyết định, quy định của Hội Thừa hành viên trái với Điều lệ Hiệp hội Thừa hành viên Việt Nam hoặc trái với quy định của pháp luật.</w:t>
            </w:r>
          </w:p>
          <w:p w14:paraId="7ADDE408" w14:textId="77777777" w:rsidR="0033757B" w:rsidRPr="00934383" w:rsidRDefault="0033757B" w:rsidP="007B447C">
            <w:pPr>
              <w:pStyle w:val="NormalWeb"/>
              <w:spacing w:before="60" w:beforeAutospacing="0" w:after="60" w:afterAutospacing="0" w:line="240" w:lineRule="atLeast"/>
              <w:ind w:firstLine="347"/>
              <w:jc w:val="both"/>
              <w:rPr>
                <w:i/>
                <w:sz w:val="26"/>
                <w:szCs w:val="26"/>
              </w:rPr>
            </w:pPr>
            <w:r w:rsidRPr="00934383">
              <w:rPr>
                <w:i/>
                <w:sz w:val="26"/>
                <w:szCs w:val="26"/>
              </w:rPr>
              <w:t>8. Báo cáo Bộ Tư pháp về Đề án tổ chức Đại hội nhiệm kỳ, Đại hội bất thường, phương án nhân sự, kết quả Đại hội; thực hiện chế độ báo cáo định kỳ hàng năm hoặc báo cáo khác theo yêu cầu của Bộ Tư pháp.</w:t>
            </w:r>
          </w:p>
          <w:p w14:paraId="1213930C" w14:textId="2D81F2A8" w:rsidR="007A50A2" w:rsidRPr="00934383" w:rsidRDefault="0033757B" w:rsidP="007B447C">
            <w:pPr>
              <w:pStyle w:val="NormalWeb"/>
              <w:spacing w:before="60" w:beforeAutospacing="0" w:after="60" w:afterAutospacing="0" w:line="240" w:lineRule="atLeast"/>
              <w:ind w:firstLine="347"/>
              <w:jc w:val="both"/>
              <w:rPr>
                <w:i/>
                <w:sz w:val="26"/>
                <w:szCs w:val="26"/>
              </w:rPr>
            </w:pPr>
            <w:r w:rsidRPr="00934383">
              <w:rPr>
                <w:i/>
                <w:sz w:val="26"/>
                <w:szCs w:val="26"/>
              </w:rPr>
              <w:t>9. Các nhiệm vụ, quyền hạn khác theo quy định của Nghị định này, Điều lệ Hiệp hội Thừa hành viên Việt Nam và pháp luật có liên quan.</w:t>
            </w:r>
          </w:p>
          <w:p w14:paraId="2A0C4114" w14:textId="1C8DEACE" w:rsidR="001B5AED" w:rsidRPr="00934383" w:rsidRDefault="00C20C63" w:rsidP="007B447C">
            <w:pPr>
              <w:pStyle w:val="NormalWeb"/>
              <w:spacing w:before="60" w:beforeAutospacing="0" w:after="60" w:afterAutospacing="0" w:line="240" w:lineRule="atLeast"/>
              <w:ind w:firstLine="347"/>
              <w:rPr>
                <w:i/>
                <w:sz w:val="26"/>
                <w:szCs w:val="26"/>
              </w:rPr>
            </w:pPr>
            <w:r w:rsidRPr="00934383">
              <w:rPr>
                <w:b/>
                <w:bCs/>
                <w:i/>
                <w:sz w:val="26"/>
                <w:szCs w:val="26"/>
              </w:rPr>
              <w:t>Điều 1</w:t>
            </w:r>
            <w:r w:rsidR="00F778F4" w:rsidRPr="002022E3">
              <w:rPr>
                <w:b/>
                <w:bCs/>
                <w:i/>
                <w:sz w:val="26"/>
                <w:szCs w:val="26"/>
              </w:rPr>
              <w:t>8</w:t>
            </w:r>
            <w:r w:rsidR="001B5AED" w:rsidRPr="00934383">
              <w:rPr>
                <w:b/>
                <w:bCs/>
                <w:i/>
                <w:sz w:val="26"/>
                <w:szCs w:val="26"/>
              </w:rPr>
              <w:t>. Nhiệm vụ và quyền hạn của Hội Thừa hành viên</w:t>
            </w:r>
          </w:p>
          <w:p w14:paraId="3C85EDC7" w14:textId="77777777" w:rsidR="00262713" w:rsidRPr="00934383" w:rsidRDefault="00262713" w:rsidP="007B447C">
            <w:pPr>
              <w:pStyle w:val="NormalWeb"/>
              <w:spacing w:before="60" w:beforeAutospacing="0" w:after="60" w:afterAutospacing="0" w:line="240" w:lineRule="atLeast"/>
              <w:ind w:firstLine="347"/>
              <w:jc w:val="both"/>
              <w:rPr>
                <w:i/>
                <w:sz w:val="26"/>
                <w:szCs w:val="26"/>
              </w:rPr>
            </w:pPr>
            <w:r w:rsidRPr="00934383">
              <w:rPr>
                <w:i/>
                <w:sz w:val="26"/>
                <w:szCs w:val="26"/>
              </w:rPr>
              <w:t xml:space="preserve">1. Đại diện và bảo vệ quyền, lợi ích hợp pháp của hội viên </w:t>
            </w:r>
            <w:r w:rsidRPr="00934383">
              <w:rPr>
                <w:i/>
                <w:sz w:val="26"/>
                <w:szCs w:val="26"/>
              </w:rPr>
              <w:lastRenderedPageBreak/>
              <w:t>trong hành nghề theo quy định của Điều lệ Hiệp hội Thừa hành viên Việt Nam và quy định của pháp luật.</w:t>
            </w:r>
          </w:p>
          <w:p w14:paraId="78FFAD14" w14:textId="77777777" w:rsidR="00262713" w:rsidRPr="00934383" w:rsidRDefault="00262713" w:rsidP="007B447C">
            <w:pPr>
              <w:pStyle w:val="NormalWeb"/>
              <w:spacing w:before="60" w:beforeAutospacing="0" w:after="60" w:afterAutospacing="0" w:line="240" w:lineRule="atLeast"/>
              <w:ind w:firstLine="347"/>
              <w:jc w:val="both"/>
              <w:rPr>
                <w:i/>
                <w:sz w:val="26"/>
                <w:szCs w:val="26"/>
              </w:rPr>
            </w:pPr>
            <w:r w:rsidRPr="00934383">
              <w:rPr>
                <w:i/>
                <w:sz w:val="26"/>
                <w:szCs w:val="26"/>
              </w:rPr>
              <w:t>2. Kết nạp, khai trừ hội viên; khen thưởng, xử lý kỷ luật hội viên; giải quyết khiếu nại, tố cáo theo quy định của Điều lệ Hiệp hội Thừa hành viên Việt Nam.</w:t>
            </w:r>
          </w:p>
          <w:p w14:paraId="039FC48B" w14:textId="77777777" w:rsidR="00262713" w:rsidRPr="00934383" w:rsidRDefault="00262713" w:rsidP="007B447C">
            <w:pPr>
              <w:pStyle w:val="NormalWeb"/>
              <w:spacing w:before="60" w:beforeAutospacing="0" w:after="60" w:afterAutospacing="0" w:line="240" w:lineRule="atLeast"/>
              <w:ind w:firstLine="347"/>
              <w:jc w:val="both"/>
              <w:rPr>
                <w:i/>
                <w:sz w:val="26"/>
                <w:szCs w:val="26"/>
              </w:rPr>
            </w:pPr>
            <w:r w:rsidRPr="00934383">
              <w:rPr>
                <w:i/>
                <w:sz w:val="26"/>
                <w:szCs w:val="26"/>
              </w:rPr>
              <w:t>3. Giám sát hội viên trong việc tuân thủ quy định pháp luật về Thừa hành viên, chuẩn mực đạo đức hành nghề Thừa hành viên và Điều lệ Hiệp hội Thừa hành viên Việt Nam.</w:t>
            </w:r>
          </w:p>
          <w:p w14:paraId="2343A7BE" w14:textId="77777777" w:rsidR="00262713" w:rsidRPr="00934383" w:rsidRDefault="00262713" w:rsidP="007B447C">
            <w:pPr>
              <w:pStyle w:val="NormalWeb"/>
              <w:spacing w:before="60" w:beforeAutospacing="0" w:after="60" w:afterAutospacing="0" w:line="240" w:lineRule="atLeast"/>
              <w:ind w:firstLine="347"/>
              <w:jc w:val="both"/>
              <w:rPr>
                <w:i/>
                <w:sz w:val="26"/>
                <w:szCs w:val="26"/>
              </w:rPr>
            </w:pPr>
            <w:r w:rsidRPr="00934383">
              <w:rPr>
                <w:i/>
                <w:sz w:val="26"/>
                <w:szCs w:val="26"/>
              </w:rPr>
              <w:t>4. Tổ chức, phối hợp tổ chức bồi dưỡng nghiệp vụ Thừa hành viên hàng năm cho hội viên.</w:t>
            </w:r>
          </w:p>
          <w:p w14:paraId="7586F40B" w14:textId="77777777" w:rsidR="00262713" w:rsidRPr="00934383" w:rsidRDefault="00262713" w:rsidP="007B447C">
            <w:pPr>
              <w:pStyle w:val="NormalWeb"/>
              <w:spacing w:before="60" w:beforeAutospacing="0" w:after="60" w:afterAutospacing="0" w:line="240" w:lineRule="atLeast"/>
              <w:ind w:firstLine="347"/>
              <w:jc w:val="both"/>
              <w:rPr>
                <w:i/>
                <w:sz w:val="26"/>
                <w:szCs w:val="26"/>
              </w:rPr>
            </w:pPr>
            <w:r w:rsidRPr="00934383">
              <w:rPr>
                <w:i/>
                <w:sz w:val="26"/>
                <w:szCs w:val="26"/>
              </w:rPr>
              <w:t>5. Thực hiện nghị quyết, quyết định, quy định của Hiệp hội Thừa hành viên Việt Nam và các cơ quan quản lý nhà nước có thẩm quyền.</w:t>
            </w:r>
          </w:p>
          <w:p w14:paraId="554D49E6" w14:textId="77777777" w:rsidR="00262713" w:rsidRPr="00934383" w:rsidRDefault="00262713" w:rsidP="007B447C">
            <w:pPr>
              <w:pStyle w:val="NormalWeb"/>
              <w:spacing w:before="60" w:beforeAutospacing="0" w:after="60" w:afterAutospacing="0" w:line="240" w:lineRule="atLeast"/>
              <w:ind w:firstLine="347"/>
              <w:jc w:val="both"/>
              <w:rPr>
                <w:i/>
                <w:sz w:val="26"/>
                <w:szCs w:val="26"/>
              </w:rPr>
            </w:pPr>
            <w:r w:rsidRPr="00934383">
              <w:rPr>
                <w:i/>
                <w:sz w:val="26"/>
                <w:szCs w:val="26"/>
              </w:rPr>
              <w:t>6. Chấp hành sự kiểm tra, thanh tra của các cơ quan có thẩm quyền, sự kiểm tra, giám sát của Hiệp hội Thừa hành viên Việt Nam.</w:t>
            </w:r>
          </w:p>
          <w:p w14:paraId="1118D8CB" w14:textId="77777777" w:rsidR="00262713" w:rsidRPr="00934383" w:rsidRDefault="00262713" w:rsidP="007B447C">
            <w:pPr>
              <w:pStyle w:val="NormalWeb"/>
              <w:spacing w:before="60" w:beforeAutospacing="0" w:after="60" w:afterAutospacing="0" w:line="240" w:lineRule="atLeast"/>
              <w:ind w:firstLine="347"/>
              <w:jc w:val="both"/>
              <w:rPr>
                <w:i/>
                <w:sz w:val="26"/>
                <w:szCs w:val="26"/>
              </w:rPr>
            </w:pPr>
            <w:r w:rsidRPr="00934383">
              <w:rPr>
                <w:i/>
                <w:sz w:val="26"/>
                <w:szCs w:val="26"/>
              </w:rPr>
              <w:t>7. Tham gia hoạt động hợp tác trong lĩnh vực Thừa hành viên ở trong nước và quốc tế theo quy định của pháp luật.</w:t>
            </w:r>
          </w:p>
          <w:p w14:paraId="4570476D" w14:textId="0141AE3B" w:rsidR="001B5AED" w:rsidRPr="00934383" w:rsidRDefault="00262713" w:rsidP="007B447C">
            <w:pPr>
              <w:pStyle w:val="NormalWeb"/>
              <w:spacing w:before="60" w:beforeAutospacing="0" w:after="60" w:afterAutospacing="0" w:line="240" w:lineRule="atLeast"/>
              <w:ind w:firstLine="347"/>
              <w:rPr>
                <w:i/>
                <w:sz w:val="26"/>
                <w:szCs w:val="26"/>
              </w:rPr>
            </w:pPr>
            <w:r w:rsidRPr="00934383">
              <w:rPr>
                <w:i/>
                <w:sz w:val="26"/>
                <w:szCs w:val="26"/>
              </w:rPr>
              <w:t>8. Các nhiệm vụ, quyền hạn khác theo quy định của Nghị định này, Điều lệ Hiệp hội Thừa hành viên Việt Nam và pháp luật có liên quan.</w:t>
            </w:r>
          </w:p>
          <w:p w14:paraId="7F710D8A" w14:textId="3BB5D0FB" w:rsidR="001B5AED" w:rsidRPr="00934383" w:rsidRDefault="00C20C63" w:rsidP="007B447C">
            <w:pPr>
              <w:pStyle w:val="NormalWeb"/>
              <w:spacing w:before="60" w:beforeAutospacing="0" w:after="60" w:afterAutospacing="0" w:line="240" w:lineRule="atLeast"/>
              <w:ind w:firstLine="347"/>
              <w:rPr>
                <w:i/>
                <w:sz w:val="26"/>
                <w:szCs w:val="26"/>
              </w:rPr>
            </w:pPr>
            <w:r w:rsidRPr="00934383">
              <w:rPr>
                <w:b/>
                <w:bCs/>
                <w:i/>
                <w:sz w:val="26"/>
                <w:szCs w:val="26"/>
              </w:rPr>
              <w:t xml:space="preserve">Điều </w:t>
            </w:r>
            <w:r w:rsidR="00F778F4" w:rsidRPr="002022E3">
              <w:rPr>
                <w:b/>
                <w:bCs/>
                <w:i/>
                <w:sz w:val="26"/>
                <w:szCs w:val="26"/>
              </w:rPr>
              <w:t>19</w:t>
            </w:r>
            <w:r w:rsidR="001B5AED" w:rsidRPr="00934383">
              <w:rPr>
                <w:b/>
                <w:bCs/>
                <w:i/>
                <w:sz w:val="26"/>
                <w:szCs w:val="26"/>
              </w:rPr>
              <w:t>. Điều lệ Hiệp hội Thừa hành viên Việt Nam</w:t>
            </w:r>
          </w:p>
          <w:p w14:paraId="1D65EC41"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1. Căn cứ quy định của Nghị định này và pháp luật có liên quan, Đại hội đại biểu Thừa hành viên toàn quốc thông qua Điều lệ Hiệp hội Thừa hành viên Việt Nam.</w:t>
            </w:r>
          </w:p>
          <w:p w14:paraId="6A254C42"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Điều lệ Hiệp hội Thừa hành viên Việt Nam được áp dụng thống nhất đối với Hiệp hội Thừa hành viên Việt Nam.</w:t>
            </w:r>
          </w:p>
          <w:p w14:paraId="33EB673B"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2. Điều lệ của Hiệp hội Thừa hành viên Việt Nam bao gồm những nội dung chủ yếu sau đây:</w:t>
            </w:r>
          </w:p>
          <w:p w14:paraId="68E40172"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 xml:space="preserve">a) Tôn chỉ, mục đích và biểu tượng của Hiệp hội Thừa </w:t>
            </w:r>
            <w:r w:rsidRPr="00934383">
              <w:rPr>
                <w:i/>
                <w:color w:val="000000" w:themeColor="text1"/>
                <w:sz w:val="26"/>
                <w:szCs w:val="26"/>
              </w:rPr>
              <w:lastRenderedPageBreak/>
              <w:t>hành viên Việt Nam;</w:t>
            </w:r>
          </w:p>
          <w:p w14:paraId="0E186967"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b) Phạm vi, lĩnh vực hoạt động;</w:t>
            </w:r>
          </w:p>
          <w:p w14:paraId="599058FA"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c) Nguyên tắc tổ chức hoạt động;</w:t>
            </w:r>
          </w:p>
          <w:p w14:paraId="11B25061"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d) Quyền, nghĩa vụ, trách nhiệm của Hiệp hội, hội viên Hiệp hội Thừa hành viên Việt Nam;</w:t>
            </w:r>
          </w:p>
          <w:p w14:paraId="00C25FC0"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đ) Hội viên, tiêu chuẩn hội viên; thủ tục gia nhập, rút tên khỏi danh sách hội viên của Hội Thừa hành viên, khai trừ tư cách hội viên;</w:t>
            </w:r>
          </w:p>
          <w:p w14:paraId="3BDFF94E"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e) Mối quan hệ giữa Hiệp hội Thừa hành viên Việt Nam và Hội Thừa hành viên, cơ quan, tổ chức khác;</w:t>
            </w:r>
          </w:p>
          <w:p w14:paraId="1A6BF3CA"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f) Nhiệm kỳ, cơ cấu tổ chức, thể thức bầu, miễn nhiệm, bãi nhiệm, nhiệm vụ, quyền hạn của các cơ quan của Hiệp hội Thừa hành viên Việt Nam, Hội Thừa hành viên;</w:t>
            </w:r>
          </w:p>
          <w:p w14:paraId="3A745224"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g) Cơ cấu, nhiệm vụ, quyền hạn của Đại hội đại biểu Thừa hành viên toàn quốc, Đại hội toàn thể của Hội Thừa hành viên; trình tự, thủ tục tiến hành Đại hội của Hiệp hội Thừa hành viên Việt Nam, Hội Thừa hành viên;</w:t>
            </w:r>
          </w:p>
          <w:p w14:paraId="1B800D0A"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h) Tài chính của Hiệp hội Thừa hành viên Việt Nam, Hội Thừa hành viên;</w:t>
            </w:r>
          </w:p>
          <w:p w14:paraId="1A8109EF"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i) Việc ban hành điều lệ, nội quy của Hội Thừa hành viên;</w:t>
            </w:r>
          </w:p>
          <w:p w14:paraId="6366CC5F"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k) Mối quan hệ phối hợp giữa các Hội Thừa hành viên trong việc thực hiện các nhiệm vụ, quyền hạn theo quy định;</w:t>
            </w:r>
          </w:p>
          <w:p w14:paraId="79BB3B57"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l) Khen thưởng, kỷ luật hội viên và giải quyết khiếu nại, tố cáo;</w:t>
            </w:r>
          </w:p>
          <w:p w14:paraId="1EE068DA"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m) Nghĩa vụ báo cáo của Hiệp hội Thừa hành viên Việt Nam, Hội Thừa hành viên;</w:t>
            </w:r>
          </w:p>
          <w:p w14:paraId="22232A92"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 xml:space="preserve">3. Trong thời hạn 10 ngày làm việc kể từ ngày Điều lệ được Đại hội đại biểu Thừa hành viên toàn quốc thông qua, Ban chấp hành Thừa hành viên toàn quốc lập 01 bộ hồ sơ đề nghị phê duyệt Điều lệ, nộp trực tiếp hoặc qua dịch vụ bưu </w:t>
            </w:r>
            <w:r w:rsidRPr="00934383">
              <w:rPr>
                <w:i/>
                <w:color w:val="000000" w:themeColor="text1"/>
                <w:sz w:val="26"/>
                <w:szCs w:val="26"/>
              </w:rPr>
              <w:lastRenderedPageBreak/>
              <w:t>chính hoặc trực tuyến trên môi trường số về Bộ Tư pháp. Hồ sơ bao gồm:</w:t>
            </w:r>
          </w:p>
          <w:p w14:paraId="3A24DF6F"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a) Văn bản đề nghị Bộ trưởng Bộ Tư pháp phê duyệt Điều lệ, trong đó nêu rõ nội dung cơ bản của dự thảo Điều lệ;</w:t>
            </w:r>
          </w:p>
          <w:p w14:paraId="339C683C"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b) Dự thảo Điều lệ;</w:t>
            </w:r>
          </w:p>
          <w:p w14:paraId="1257A782"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c) Nghị quyết của Đại hội đại biểu Thừa hành viên toàn quốc về việc thông qua Điều lệ.</w:t>
            </w:r>
          </w:p>
          <w:p w14:paraId="47C1D44F"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Trong thời hạn 30 ngày kể từ ngày nhận được hồ sơ hợp lệ, Bộ trưởng Bộ Tư pháp ban hành quyết định phê duyệt Điều lệ sau khi có ý kiến thống nhất của Bộ trưởng Bộ Nội vụ; trường hợp từ chối phải thông báo bằng văn bản có nêu rõ lý do. Thời hạn quy định tại khoản này không bao gồm thời hạn lấy ý kiến thống nhất của Bộ trưởng Bộ Nội vụ về dự thảo Điều lệ.</w:t>
            </w:r>
          </w:p>
          <w:p w14:paraId="71FAA95F"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4. Điều lệ Hiệp hội Thừa hành viên Việt Nam bị từ chối phê duyệt trong các trường hợp sau đây:</w:t>
            </w:r>
          </w:p>
          <w:p w14:paraId="38409713"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a) Có nội dung trái với quy định của </w:t>
            </w:r>
            <w:hyperlink r:id="rId11" w:tgtFrame="_blank" w:history="1">
              <w:r w:rsidRPr="00182E32">
                <w:rPr>
                  <w:rStyle w:val="Hyperlink"/>
                  <w:rFonts w:eastAsiaTheme="majorEastAsia"/>
                  <w:i/>
                  <w:color w:val="000000" w:themeColor="text1"/>
                  <w:sz w:val="26"/>
                  <w:szCs w:val="26"/>
                  <w:u w:val="none"/>
                </w:rPr>
                <w:t>Hiến pháp</w:t>
              </w:r>
            </w:hyperlink>
            <w:r w:rsidRPr="00934383">
              <w:rPr>
                <w:i/>
                <w:color w:val="000000" w:themeColor="text1"/>
                <w:sz w:val="26"/>
                <w:szCs w:val="26"/>
              </w:rPr>
              <w:t> và pháp luật;</w:t>
            </w:r>
          </w:p>
          <w:p w14:paraId="20F08D98"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b) Quy trình, thủ tục thông qua Điều lệ không đảm bảo tính hợp lệ, dân chủ, công khai, minh bạch theo quy định của pháp luật.</w:t>
            </w:r>
          </w:p>
          <w:p w14:paraId="4774C3F4"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pacing w:val="-2"/>
                <w:sz w:val="26"/>
                <w:szCs w:val="26"/>
              </w:rPr>
            </w:pPr>
            <w:r w:rsidRPr="00934383">
              <w:rPr>
                <w:i/>
                <w:color w:val="000000" w:themeColor="text1"/>
                <w:spacing w:val="-2"/>
                <w:sz w:val="26"/>
                <w:szCs w:val="26"/>
              </w:rPr>
              <w:t>5. Trường hợp Điều lệ Hiệp hội Thừa hành viên Việt Nam bị từ chối phê duyệt thì Ban chấp hành Thừa hành viên toàn quốc phải sửa đổi nội dung Điều lệ hoặc tổ chức lại Đại hội để thông qua Điều lệ theo đúng quy định của pháp luật.</w:t>
            </w:r>
          </w:p>
          <w:p w14:paraId="658E4945" w14:textId="77777777" w:rsidR="00262713" w:rsidRPr="00934383" w:rsidRDefault="00262713"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Trong thời hạn 10 ngày làm việc kể từ ngày Điều lệ được thông qua, Ban chấp hành Thừa hành viên toàn quốc gửi Bộ Tư pháp để xem xét, phê duyệt.</w:t>
            </w:r>
          </w:p>
          <w:p w14:paraId="2495E99F" w14:textId="1E9DCFE8" w:rsidR="001B5AED" w:rsidRPr="00934383" w:rsidRDefault="00262713" w:rsidP="007B447C">
            <w:pPr>
              <w:widowControl w:val="0"/>
              <w:pBdr>
                <w:top w:val="nil"/>
                <w:left w:val="nil"/>
                <w:bottom w:val="nil"/>
                <w:right w:val="nil"/>
                <w:between w:val="nil"/>
              </w:pBdr>
              <w:spacing w:before="60" w:after="60" w:line="240" w:lineRule="atLeast"/>
              <w:ind w:firstLine="347"/>
              <w:jc w:val="both"/>
              <w:outlineLvl w:val="0"/>
              <w:rPr>
                <w:b/>
                <w:i/>
                <w:color w:val="FF0000"/>
                <w:sz w:val="26"/>
                <w:szCs w:val="26"/>
                <w:lang w:val="vi-VN"/>
              </w:rPr>
            </w:pPr>
            <w:r w:rsidRPr="00934383">
              <w:rPr>
                <w:i/>
                <w:color w:val="000000" w:themeColor="text1"/>
                <w:sz w:val="26"/>
                <w:szCs w:val="26"/>
                <w:lang w:val="vi-VN"/>
              </w:rPr>
              <w:t>6. Điều lệ Hiệp hội Thừa hành viên Việt Nam có hiệu lực kể từ ngày được phê duyệt.</w:t>
            </w:r>
          </w:p>
        </w:tc>
        <w:tc>
          <w:tcPr>
            <w:tcW w:w="3714" w:type="dxa"/>
          </w:tcPr>
          <w:p w14:paraId="26304F15" w14:textId="77777777" w:rsidR="001B5AED" w:rsidRPr="00934383" w:rsidRDefault="001B5AED" w:rsidP="007B447C">
            <w:pPr>
              <w:spacing w:before="60" w:after="60" w:line="240" w:lineRule="atLeast"/>
              <w:ind w:firstLine="284"/>
              <w:jc w:val="both"/>
              <w:rPr>
                <w:color w:val="000000"/>
                <w:sz w:val="26"/>
                <w:szCs w:val="26"/>
                <w:lang w:val="vi-VN"/>
              </w:rPr>
            </w:pPr>
          </w:p>
        </w:tc>
      </w:tr>
      <w:tr w:rsidR="007464EB" w:rsidRPr="00DC472F" w14:paraId="2B58CB82" w14:textId="77777777" w:rsidTr="003938BF">
        <w:tc>
          <w:tcPr>
            <w:tcW w:w="4792" w:type="dxa"/>
          </w:tcPr>
          <w:p w14:paraId="18292281" w14:textId="77777777" w:rsidR="007464EB" w:rsidRPr="00934383" w:rsidRDefault="007464EB" w:rsidP="007B447C">
            <w:pPr>
              <w:spacing w:before="60" w:after="60" w:line="240" w:lineRule="atLeast"/>
              <w:ind w:firstLine="322"/>
              <w:jc w:val="both"/>
              <w:rPr>
                <w:b/>
                <w:bCs/>
                <w:color w:val="000000"/>
                <w:sz w:val="26"/>
                <w:szCs w:val="26"/>
                <w:lang w:val="vi-VN"/>
              </w:rPr>
            </w:pPr>
          </w:p>
        </w:tc>
        <w:tc>
          <w:tcPr>
            <w:tcW w:w="6662" w:type="dxa"/>
          </w:tcPr>
          <w:p w14:paraId="483B2A59" w14:textId="77777777" w:rsidR="007464EB" w:rsidRPr="00934383" w:rsidRDefault="007464EB" w:rsidP="007B447C">
            <w:pPr>
              <w:spacing w:before="60" w:after="60" w:line="240" w:lineRule="atLeast"/>
              <w:ind w:firstLine="347"/>
              <w:jc w:val="center"/>
              <w:rPr>
                <w:color w:val="000000"/>
                <w:sz w:val="26"/>
                <w:szCs w:val="26"/>
                <w:lang w:val="vi-VN"/>
              </w:rPr>
            </w:pPr>
            <w:r w:rsidRPr="00934383">
              <w:rPr>
                <w:b/>
                <w:bCs/>
                <w:color w:val="000000"/>
                <w:sz w:val="26"/>
                <w:szCs w:val="26"/>
                <w:lang w:val="vi-VN"/>
              </w:rPr>
              <w:t>Chương III</w:t>
            </w:r>
          </w:p>
          <w:p w14:paraId="7D1D7EEC" w14:textId="0FE24288" w:rsidR="007464EB" w:rsidRPr="00934383" w:rsidRDefault="007464EB" w:rsidP="007B447C">
            <w:pPr>
              <w:spacing w:before="60" w:after="60" w:line="240" w:lineRule="atLeast"/>
              <w:ind w:firstLine="347"/>
              <w:jc w:val="center"/>
              <w:rPr>
                <w:color w:val="000000"/>
                <w:sz w:val="26"/>
                <w:szCs w:val="26"/>
                <w:lang w:val="vi-VN"/>
              </w:rPr>
            </w:pPr>
            <w:r w:rsidRPr="00934383">
              <w:rPr>
                <w:b/>
                <w:bCs/>
                <w:color w:val="000000"/>
                <w:sz w:val="26"/>
                <w:szCs w:val="26"/>
                <w:lang w:val="vi-VN"/>
              </w:rPr>
              <w:t>VĂN PHÒNG THI HÀNH ÁN DÂN SỰ</w:t>
            </w:r>
          </w:p>
        </w:tc>
        <w:tc>
          <w:tcPr>
            <w:tcW w:w="3714" w:type="dxa"/>
          </w:tcPr>
          <w:p w14:paraId="6F9B13F0" w14:textId="77777777" w:rsidR="007464EB" w:rsidRPr="00934383" w:rsidRDefault="007464EB" w:rsidP="007B447C">
            <w:pPr>
              <w:spacing w:before="60" w:after="60" w:line="240" w:lineRule="atLeast"/>
              <w:ind w:firstLine="284"/>
              <w:jc w:val="both"/>
              <w:rPr>
                <w:color w:val="000000"/>
                <w:sz w:val="26"/>
                <w:szCs w:val="26"/>
                <w:lang w:val="vi-VN"/>
              </w:rPr>
            </w:pPr>
          </w:p>
        </w:tc>
      </w:tr>
      <w:tr w:rsidR="00182E32" w:rsidRPr="00DC472F" w14:paraId="2F2CE517" w14:textId="77777777" w:rsidTr="003938BF">
        <w:tc>
          <w:tcPr>
            <w:tcW w:w="4792" w:type="dxa"/>
            <w:vMerge w:val="restart"/>
          </w:tcPr>
          <w:p w14:paraId="6F2480EC" w14:textId="02088F6E" w:rsidR="00182E32" w:rsidRPr="00934383" w:rsidRDefault="00182E32" w:rsidP="007B447C">
            <w:pPr>
              <w:spacing w:before="60" w:after="60" w:line="240" w:lineRule="atLeast"/>
              <w:ind w:firstLine="322"/>
              <w:jc w:val="both"/>
              <w:rPr>
                <w:color w:val="000000"/>
                <w:sz w:val="26"/>
                <w:szCs w:val="26"/>
                <w:lang w:val="vi-VN"/>
              </w:rPr>
            </w:pPr>
            <w:bookmarkStart w:id="117" w:name="dieu_17"/>
            <w:r w:rsidRPr="00934383">
              <w:rPr>
                <w:b/>
                <w:bCs/>
                <w:color w:val="000000"/>
                <w:sz w:val="26"/>
                <w:szCs w:val="26"/>
                <w:lang w:val="vi-VN"/>
              </w:rPr>
              <w:t>Điều 17. Văn phòng Thừa phát lại</w:t>
            </w:r>
            <w:bookmarkEnd w:id="117"/>
            <w:r w:rsidRPr="00934383">
              <w:rPr>
                <w:b/>
                <w:bCs/>
                <w:color w:val="000000"/>
                <w:sz w:val="26"/>
                <w:szCs w:val="26"/>
                <w:lang w:val="vi-VN"/>
              </w:rPr>
              <w:t xml:space="preserve"> </w:t>
            </w:r>
            <w:r w:rsidRPr="00934383">
              <w:rPr>
                <w:sz w:val="26"/>
                <w:szCs w:val="26"/>
                <w:lang w:val="vi-VN"/>
              </w:rPr>
              <w:t>(Nghị định số 08/2020/NĐ-CP)</w:t>
            </w:r>
          </w:p>
          <w:p w14:paraId="6672E1C2" w14:textId="77777777" w:rsidR="00182E32" w:rsidRPr="00934383" w:rsidRDefault="00182E32" w:rsidP="007B447C">
            <w:pPr>
              <w:spacing w:before="60" w:after="60" w:line="240" w:lineRule="atLeast"/>
              <w:ind w:firstLine="322"/>
              <w:jc w:val="both"/>
              <w:rPr>
                <w:color w:val="000000"/>
                <w:sz w:val="26"/>
                <w:szCs w:val="26"/>
                <w:lang w:val="vi-VN"/>
              </w:rPr>
            </w:pPr>
            <w:r w:rsidRPr="00934383">
              <w:rPr>
                <w:color w:val="000000"/>
                <w:sz w:val="26"/>
                <w:szCs w:val="26"/>
                <w:lang w:val="vi-VN"/>
              </w:rPr>
              <w:t>1. Văn phòng Thừa phát lại là tổ chức hành nghề của Thừa phát lại để thực hiện các công việc được giao theo quy định của Nghị định này và pháp luật có liên quan.</w:t>
            </w:r>
          </w:p>
          <w:p w14:paraId="604BAB69" w14:textId="77777777" w:rsidR="00182E32" w:rsidRPr="00934383" w:rsidRDefault="00182E32" w:rsidP="007B447C">
            <w:pPr>
              <w:spacing w:before="60" w:after="60" w:line="240" w:lineRule="atLeast"/>
              <w:ind w:firstLine="322"/>
              <w:jc w:val="both"/>
              <w:rPr>
                <w:color w:val="000000"/>
                <w:sz w:val="26"/>
                <w:szCs w:val="26"/>
                <w:lang w:val="vi-VN"/>
              </w:rPr>
            </w:pPr>
            <w:r w:rsidRPr="00934383">
              <w:rPr>
                <w:color w:val="000000"/>
                <w:sz w:val="26"/>
                <w:szCs w:val="26"/>
                <w:lang w:val="vi-VN"/>
              </w:rPr>
              <w:t>Văn phòng Thừa phát lại do 01 Thừa phát lại thành lập được tổ chức theo loại hình doanh nghiệp tư nhân. Văn phòng Thừa phát lại do 02 Thừa phát lại trở lên thành lập được tổ chức theo loại hình công ty hợp danh.</w:t>
            </w:r>
          </w:p>
          <w:p w14:paraId="51FBD67A" w14:textId="51432BF6" w:rsidR="00182E32" w:rsidRPr="00934383" w:rsidRDefault="00182E32" w:rsidP="007B447C">
            <w:pPr>
              <w:spacing w:before="60" w:after="60" w:line="240" w:lineRule="atLeast"/>
              <w:ind w:firstLine="322"/>
              <w:jc w:val="both"/>
              <w:rPr>
                <w:color w:val="000000"/>
                <w:sz w:val="26"/>
                <w:szCs w:val="26"/>
                <w:lang w:val="vi-VN"/>
              </w:rPr>
            </w:pPr>
            <w:r w:rsidRPr="00934383">
              <w:rPr>
                <w:color w:val="000000"/>
                <w:sz w:val="26"/>
                <w:szCs w:val="26"/>
                <w:lang w:val="vi-VN"/>
              </w:rPr>
              <w:t>2. Tên gọi của Văn phòng Thừa phát lại phải bao gồm cụm từ “Văn phòng Thừa phát lại” và phân tên riêng li</w:t>
            </w:r>
            <w:r w:rsidRPr="00DC472F">
              <w:rPr>
                <w:color w:val="000000"/>
                <w:sz w:val="26"/>
                <w:szCs w:val="26"/>
                <w:lang w:val="vi-VN"/>
              </w:rPr>
              <w:t>ề</w:t>
            </w:r>
            <w:r w:rsidRPr="00934383">
              <w:rPr>
                <w:color w:val="000000"/>
                <w:sz w:val="26"/>
                <w:szCs w:val="26"/>
                <w:lang w:val="vi-VN"/>
              </w:rPr>
              <w:t>n sau. Việc đặt tên riêng và gắn biển hiệu thực hiện theo quy định của pháp luật, không được trùng hoặc gây nhầm lẫn với tên của Văn phòng Thừa phát lại khác trong phạm vi toàn quốc, không được vi phạm truyền th</w:t>
            </w:r>
            <w:r w:rsidRPr="00DC472F">
              <w:rPr>
                <w:color w:val="000000"/>
                <w:sz w:val="26"/>
                <w:szCs w:val="26"/>
                <w:lang w:val="vi-VN"/>
              </w:rPr>
              <w:t>ố</w:t>
            </w:r>
            <w:r w:rsidRPr="00934383">
              <w:rPr>
                <w:color w:val="000000"/>
                <w:sz w:val="26"/>
                <w:szCs w:val="26"/>
                <w:lang w:val="vi-VN"/>
              </w:rPr>
              <w:t>ng lịch sử, văn hóa, đạo đức và thuần phong mỹ tục của dân tộc.</w:t>
            </w:r>
          </w:p>
          <w:p w14:paraId="455FDF69" w14:textId="77777777" w:rsidR="00182E32" w:rsidRPr="00934383" w:rsidRDefault="00182E32" w:rsidP="007B447C">
            <w:pPr>
              <w:spacing w:before="60" w:after="60" w:line="240" w:lineRule="atLeast"/>
              <w:ind w:firstLine="322"/>
              <w:jc w:val="both"/>
              <w:rPr>
                <w:color w:val="000000"/>
                <w:sz w:val="26"/>
                <w:szCs w:val="26"/>
                <w:lang w:val="vi-VN"/>
              </w:rPr>
            </w:pPr>
            <w:r w:rsidRPr="00934383">
              <w:rPr>
                <w:color w:val="000000"/>
                <w:sz w:val="26"/>
                <w:szCs w:val="26"/>
                <w:lang w:val="vi-VN"/>
              </w:rPr>
              <w:t>3. Người đại diện theo pháp luật của Văn phòng Thừa phát lại là Trưởng Văn phòng Thừa phát lại. Trưởng Văn phòng Thừa phát lại phải là Thừa phát lại.</w:t>
            </w:r>
          </w:p>
          <w:p w14:paraId="0A0A97DD" w14:textId="77777777" w:rsidR="00182E32" w:rsidRPr="00934383" w:rsidRDefault="00182E32" w:rsidP="007B447C">
            <w:pPr>
              <w:spacing w:before="60" w:after="60" w:line="240" w:lineRule="atLeast"/>
              <w:ind w:firstLine="322"/>
              <w:jc w:val="both"/>
              <w:rPr>
                <w:color w:val="000000"/>
                <w:sz w:val="26"/>
                <w:szCs w:val="26"/>
                <w:lang w:val="vi-VN"/>
              </w:rPr>
            </w:pPr>
            <w:r w:rsidRPr="00934383">
              <w:rPr>
                <w:color w:val="000000"/>
                <w:sz w:val="26"/>
                <w:szCs w:val="26"/>
                <w:lang w:val="vi-VN"/>
              </w:rPr>
              <w:t xml:space="preserve">Văn phòng Thừa phát lại có thể có Thừa phát lại là thành viên hợp danh, Thừa phát </w:t>
            </w:r>
            <w:r w:rsidRPr="00934383">
              <w:rPr>
                <w:color w:val="000000"/>
                <w:sz w:val="26"/>
                <w:szCs w:val="26"/>
                <w:lang w:val="vi-VN"/>
              </w:rPr>
              <w:lastRenderedPageBreak/>
              <w:t>lại làm việc theo chế độ hợp đồng lao động và thư ký nghiệp vụ.</w:t>
            </w:r>
          </w:p>
          <w:p w14:paraId="5370AF28" w14:textId="77777777" w:rsidR="00182E32" w:rsidRPr="00934383" w:rsidRDefault="00182E32" w:rsidP="007B447C">
            <w:pPr>
              <w:spacing w:before="60" w:after="60" w:line="240" w:lineRule="atLeast"/>
              <w:ind w:firstLine="322"/>
              <w:jc w:val="both"/>
              <w:rPr>
                <w:color w:val="000000"/>
                <w:sz w:val="26"/>
                <w:szCs w:val="26"/>
                <w:lang w:val="vi-VN"/>
              </w:rPr>
            </w:pPr>
            <w:r w:rsidRPr="00934383">
              <w:rPr>
                <w:color w:val="000000"/>
                <w:sz w:val="26"/>
                <w:szCs w:val="26"/>
                <w:lang w:val="vi-VN"/>
              </w:rPr>
              <w:t>Thư ký nghiệp vụ giúp Thừa phát lại thực hiện nghiệp vụ pháp lý theo quy định. Thư ký nghiệp vụ Thừa phát lại phải có các tiêu chuẩn quy định tại </w:t>
            </w:r>
            <w:bookmarkStart w:id="118" w:name="tc_17"/>
            <w:r w:rsidRPr="00934383">
              <w:rPr>
                <w:color w:val="0000FF"/>
                <w:sz w:val="26"/>
                <w:szCs w:val="26"/>
                <w:lang w:val="vi-VN"/>
              </w:rPr>
              <w:t>khoản 1 Điều 6 của Nghị định này</w:t>
            </w:r>
            <w:bookmarkEnd w:id="118"/>
            <w:r w:rsidRPr="00934383">
              <w:rPr>
                <w:color w:val="000000"/>
                <w:sz w:val="26"/>
                <w:szCs w:val="26"/>
                <w:lang w:val="vi-VN"/>
              </w:rPr>
              <w:t>, phải có trình độ từ trung cấp luật trở lên và không thuộc một trong các trường hợp quy định tại </w:t>
            </w:r>
            <w:bookmarkStart w:id="119" w:name="tc_18"/>
            <w:r w:rsidRPr="00934383">
              <w:rPr>
                <w:color w:val="0000FF"/>
                <w:sz w:val="26"/>
                <w:szCs w:val="26"/>
                <w:lang w:val="vi-VN"/>
              </w:rPr>
              <w:t>Điều 11 của Nghị định này</w:t>
            </w:r>
            <w:bookmarkEnd w:id="119"/>
            <w:r w:rsidRPr="00934383">
              <w:rPr>
                <w:color w:val="000000"/>
                <w:sz w:val="26"/>
                <w:szCs w:val="26"/>
                <w:lang w:val="vi-VN"/>
              </w:rPr>
              <w:t>.</w:t>
            </w:r>
          </w:p>
          <w:p w14:paraId="24FC8260" w14:textId="77777777" w:rsidR="00182E32" w:rsidRPr="00934383" w:rsidRDefault="00182E32" w:rsidP="007B447C">
            <w:pPr>
              <w:spacing w:before="60" w:after="60" w:line="240" w:lineRule="atLeast"/>
              <w:ind w:firstLine="322"/>
              <w:jc w:val="both"/>
              <w:rPr>
                <w:color w:val="000000"/>
                <w:sz w:val="26"/>
                <w:szCs w:val="26"/>
                <w:lang w:val="vi-VN"/>
              </w:rPr>
            </w:pPr>
            <w:r w:rsidRPr="00934383">
              <w:rPr>
                <w:color w:val="000000"/>
                <w:sz w:val="26"/>
                <w:szCs w:val="26"/>
                <w:lang w:val="vi-VN"/>
              </w:rPr>
              <w:t>4. Văn phòng Thừa phát lại có trụ sở, con dấu và tài khoản riêng, hoạt động theo nguyên tắc tự chủ về tài chính.</w:t>
            </w:r>
          </w:p>
          <w:p w14:paraId="0622657C" w14:textId="77777777" w:rsidR="00182E32" w:rsidRPr="00934383" w:rsidRDefault="00182E32" w:rsidP="007B447C">
            <w:pPr>
              <w:spacing w:before="60" w:after="60" w:line="240" w:lineRule="atLeast"/>
              <w:ind w:firstLine="322"/>
              <w:jc w:val="both"/>
              <w:rPr>
                <w:color w:val="000000"/>
                <w:sz w:val="26"/>
                <w:szCs w:val="26"/>
                <w:lang w:val="vi-VN"/>
              </w:rPr>
            </w:pPr>
            <w:r w:rsidRPr="00934383">
              <w:rPr>
                <w:color w:val="000000"/>
                <w:sz w:val="26"/>
                <w:szCs w:val="26"/>
                <w:lang w:val="vi-VN"/>
              </w:rPr>
              <w:t>Con dấu của Văn phòng Thừa phát lại không có hình quốc huy. Văn phòng Thừa phát lại được khắc và sử dụng con dấu sau khi được cấp Giấy đăng ký hoạt động. Thủ tục, hồ sơ đăng ký mẫu con dấu, việc quản lý, sử dụng con dấu của Văn phòng Thừa phát lại được thực hiện theo quy định của pháp luật về con dấu.</w:t>
            </w:r>
          </w:p>
          <w:p w14:paraId="709BF9E5" w14:textId="77777777" w:rsidR="00182E32" w:rsidRPr="00934383" w:rsidRDefault="00182E32" w:rsidP="007B447C">
            <w:pPr>
              <w:spacing w:before="60" w:after="60" w:line="240" w:lineRule="atLeast"/>
              <w:ind w:firstLine="322"/>
              <w:jc w:val="both"/>
              <w:rPr>
                <w:color w:val="000000"/>
                <w:sz w:val="26"/>
                <w:szCs w:val="26"/>
                <w:lang w:val="vi-VN"/>
              </w:rPr>
            </w:pPr>
            <w:r w:rsidRPr="00934383">
              <w:rPr>
                <w:color w:val="000000"/>
                <w:sz w:val="26"/>
                <w:szCs w:val="26"/>
                <w:lang w:val="vi-VN"/>
              </w:rPr>
              <w:t>Chế độ tài chính của Văn phòng Thừa phát lại được thực hiện theo chế độ tài chính của loại hình doanh nghiệp tương ứng theo quy định của pháp luật.</w:t>
            </w:r>
          </w:p>
          <w:p w14:paraId="2ACEBAB5" w14:textId="59C7A67A" w:rsidR="00182E32" w:rsidRPr="00934383" w:rsidRDefault="00182E32" w:rsidP="007B447C">
            <w:pPr>
              <w:spacing w:before="60" w:after="60" w:line="240" w:lineRule="atLeast"/>
              <w:ind w:firstLine="322"/>
              <w:jc w:val="both"/>
              <w:rPr>
                <w:color w:val="000000"/>
                <w:sz w:val="26"/>
                <w:szCs w:val="26"/>
                <w:lang w:val="vi-VN"/>
              </w:rPr>
            </w:pPr>
            <w:r w:rsidRPr="00934383">
              <w:rPr>
                <w:color w:val="000000"/>
                <w:sz w:val="26"/>
                <w:szCs w:val="26"/>
                <w:lang w:val="vi-VN"/>
              </w:rPr>
              <w:t xml:space="preserve">5. Văn phòng Thừa phát lại không được mở chi nhánh, văn phòng đại diện, cơ sở, địa điểm giao dịch ngoài trụ sở của Văn phòng Thừa phát lại; không được thực hiện các hoạt động sản xuất, kinh doanh, dịch vụ ngoài phạm vi hoạt động của Thừa phát lại </w:t>
            </w:r>
            <w:r w:rsidRPr="00934383">
              <w:rPr>
                <w:color w:val="000000"/>
                <w:sz w:val="26"/>
                <w:szCs w:val="26"/>
                <w:lang w:val="vi-VN"/>
              </w:rPr>
              <w:lastRenderedPageBreak/>
              <w:t>theo quy định của Nghị định này.</w:t>
            </w:r>
          </w:p>
          <w:p w14:paraId="3E43BD5C" w14:textId="6444FCA3" w:rsidR="00182E32" w:rsidRPr="00934383" w:rsidRDefault="00182E32" w:rsidP="007B447C">
            <w:pPr>
              <w:spacing w:before="60" w:after="60" w:line="240" w:lineRule="atLeast"/>
              <w:ind w:firstLine="322"/>
              <w:jc w:val="both"/>
              <w:rPr>
                <w:sz w:val="26"/>
                <w:szCs w:val="26"/>
                <w:lang w:val="vi-VN"/>
              </w:rPr>
            </w:pPr>
            <w:bookmarkStart w:id="120" w:name="dieu_21"/>
            <w:r w:rsidRPr="00934383">
              <w:rPr>
                <w:b/>
                <w:bCs/>
                <w:sz w:val="26"/>
                <w:szCs w:val="26"/>
                <w:lang w:val="vi-VN"/>
              </w:rPr>
              <w:t>Điều 21. Thành lập Văn phòng Thừa phát lại</w:t>
            </w:r>
            <w:bookmarkEnd w:id="120"/>
            <w:r w:rsidRPr="00934383">
              <w:rPr>
                <w:b/>
                <w:bCs/>
                <w:sz w:val="26"/>
                <w:szCs w:val="26"/>
                <w:lang w:val="vi-VN"/>
              </w:rPr>
              <w:t xml:space="preserve"> </w:t>
            </w:r>
            <w:r w:rsidRPr="00934383">
              <w:rPr>
                <w:sz w:val="26"/>
                <w:szCs w:val="26"/>
                <w:lang w:val="vi-VN"/>
              </w:rPr>
              <w:t>(Nghị định số 08/2020/NĐ-CP)</w:t>
            </w:r>
          </w:p>
          <w:p w14:paraId="47C44FDB" w14:textId="77777777" w:rsidR="00182E32" w:rsidRPr="00934383" w:rsidRDefault="00182E32" w:rsidP="007B447C">
            <w:pPr>
              <w:spacing w:before="60" w:after="60" w:line="240" w:lineRule="atLeast"/>
              <w:ind w:firstLine="322"/>
              <w:jc w:val="both"/>
              <w:rPr>
                <w:sz w:val="26"/>
                <w:szCs w:val="26"/>
                <w:lang w:val="vi-VN"/>
              </w:rPr>
            </w:pPr>
            <w:r w:rsidRPr="00934383">
              <w:rPr>
                <w:sz w:val="26"/>
                <w:szCs w:val="26"/>
                <w:lang w:val="vi-VN"/>
              </w:rPr>
              <w:t>1. Việc thành lập Văn phòng Thừa phát lại phải căn cứ vào các tiêu chí sau đây:</w:t>
            </w:r>
          </w:p>
          <w:p w14:paraId="513871CE" w14:textId="77777777" w:rsidR="00182E32" w:rsidRPr="00934383" w:rsidRDefault="00182E32" w:rsidP="007B447C">
            <w:pPr>
              <w:spacing w:before="60" w:after="60" w:line="240" w:lineRule="atLeast"/>
              <w:ind w:firstLine="322"/>
              <w:jc w:val="both"/>
              <w:rPr>
                <w:spacing w:val="-4"/>
                <w:sz w:val="26"/>
                <w:szCs w:val="26"/>
                <w:lang w:val="vi-VN"/>
              </w:rPr>
            </w:pPr>
            <w:r w:rsidRPr="00934383">
              <w:rPr>
                <w:spacing w:val="-4"/>
                <w:sz w:val="26"/>
                <w:szCs w:val="26"/>
                <w:lang w:val="vi-VN"/>
              </w:rPr>
              <w:t>a) Điều kiện về kinh tế - xã hội của địa bàn cấp huyện nơi dự kiến thành lập Văn phòng Thừa phát lại;</w:t>
            </w:r>
          </w:p>
          <w:p w14:paraId="7D72BF3A" w14:textId="77777777" w:rsidR="00182E32" w:rsidRPr="00934383" w:rsidRDefault="00182E32" w:rsidP="007B447C">
            <w:pPr>
              <w:spacing w:before="60" w:after="60" w:line="240" w:lineRule="atLeast"/>
              <w:ind w:firstLine="322"/>
              <w:jc w:val="both"/>
              <w:rPr>
                <w:sz w:val="26"/>
                <w:szCs w:val="26"/>
                <w:lang w:val="vi-VN"/>
              </w:rPr>
            </w:pPr>
            <w:r w:rsidRPr="00934383">
              <w:rPr>
                <w:sz w:val="26"/>
                <w:szCs w:val="26"/>
                <w:lang w:val="vi-VN"/>
              </w:rPr>
              <w:t>b) Số lượng vụ việc thụ lý của Tòa án, cơ quan thi hành án dân sự ở địa bàn cấp huyện nơi dự kiến thành lập Văn phòng Thừa phát lại;</w:t>
            </w:r>
          </w:p>
          <w:p w14:paraId="361F1AA4" w14:textId="77777777" w:rsidR="00182E32" w:rsidRPr="00934383" w:rsidRDefault="00182E32" w:rsidP="007B447C">
            <w:pPr>
              <w:spacing w:before="60" w:after="60" w:line="240" w:lineRule="atLeast"/>
              <w:ind w:firstLine="322"/>
              <w:jc w:val="both"/>
              <w:rPr>
                <w:sz w:val="26"/>
                <w:szCs w:val="26"/>
                <w:lang w:val="vi-VN"/>
              </w:rPr>
            </w:pPr>
            <w:r w:rsidRPr="00934383">
              <w:rPr>
                <w:sz w:val="26"/>
                <w:szCs w:val="26"/>
                <w:lang w:val="vi-VN"/>
              </w:rPr>
              <w:t>c) Mật độ dân cư và nhu cầu của người dân ở địa bàn cấp huyện nơi dự kiến thành lập Văn phòng Thừa phát lại;</w:t>
            </w:r>
          </w:p>
          <w:p w14:paraId="624DE81B" w14:textId="77777777" w:rsidR="00182E32" w:rsidRPr="00934383" w:rsidRDefault="00182E32" w:rsidP="007B447C">
            <w:pPr>
              <w:spacing w:before="60" w:after="60" w:line="240" w:lineRule="atLeast"/>
              <w:ind w:firstLine="322"/>
              <w:jc w:val="both"/>
              <w:rPr>
                <w:sz w:val="26"/>
                <w:szCs w:val="26"/>
                <w:lang w:val="vi-VN"/>
              </w:rPr>
            </w:pPr>
            <w:r w:rsidRPr="00934383">
              <w:rPr>
                <w:sz w:val="26"/>
                <w:szCs w:val="26"/>
                <w:lang w:val="vi-VN"/>
              </w:rPr>
              <w:t>d) Không quá 02 Văn phòng Thừa phát lại tại 01 đơn vị hành chính cấp huyện là quận, thành phố thuộc tỉnh, thị xã; không quá 01 Văn phòng Thừa phát lại tại 01 đơn vị hành chính huyện.</w:t>
            </w:r>
          </w:p>
          <w:p w14:paraId="4DDFE143" w14:textId="4682FA96" w:rsidR="00182E32" w:rsidRPr="0021758C" w:rsidRDefault="00182E32" w:rsidP="007B447C">
            <w:pPr>
              <w:spacing w:before="60" w:after="60" w:line="240" w:lineRule="atLeast"/>
              <w:ind w:firstLine="322"/>
              <w:jc w:val="both"/>
              <w:rPr>
                <w:sz w:val="26"/>
                <w:szCs w:val="26"/>
                <w:lang w:val="vi-VN"/>
              </w:rPr>
            </w:pPr>
            <w:r w:rsidRPr="00934383">
              <w:rPr>
                <w:sz w:val="26"/>
                <w:szCs w:val="26"/>
                <w:lang w:val="vi-VN"/>
              </w:rPr>
              <w:t>2. Căn cứ vào các tiêu chí quy định tại khoản 1 Điều này, Sở Tư pháp phối hợp với các sở, ban, ngành xây dựng Đề án phát triển Văn phòng Thừa phát lại ở địa phương trình Ủy b</w:t>
            </w:r>
            <w:r>
              <w:rPr>
                <w:sz w:val="26"/>
                <w:szCs w:val="26"/>
                <w:lang w:val="vi-VN"/>
              </w:rPr>
              <w:t>an nhân dân cấp tỉnh phê duyệt.</w:t>
            </w:r>
          </w:p>
          <w:p w14:paraId="5B4A7F4B" w14:textId="273D9B12" w:rsidR="00182E32" w:rsidRPr="00934383" w:rsidRDefault="00182E32" w:rsidP="007B447C">
            <w:pPr>
              <w:spacing w:before="60" w:after="60" w:line="240" w:lineRule="atLeast"/>
              <w:ind w:firstLine="322"/>
              <w:jc w:val="both"/>
              <w:rPr>
                <w:sz w:val="26"/>
                <w:szCs w:val="26"/>
                <w:lang w:val="vi-VN"/>
              </w:rPr>
            </w:pPr>
            <w:r w:rsidRPr="00934383">
              <w:rPr>
                <w:sz w:val="26"/>
                <w:szCs w:val="26"/>
                <w:lang w:val="vi-VN"/>
              </w:rPr>
              <w:t>5. Thừa phát lại đề nghị thành lập Văn phòng Thừa phát lại phải nộp phí thẩm định điều kiện thành lập, hoạt động Văn phòng Thừa phát lại theo quy định của pháp luật về phí, lệ phí.</w:t>
            </w:r>
          </w:p>
          <w:p w14:paraId="09998E64" w14:textId="77777777" w:rsidR="00182E32" w:rsidRPr="002022E3" w:rsidRDefault="00182E32" w:rsidP="007B447C">
            <w:pPr>
              <w:widowControl w:val="0"/>
              <w:spacing w:before="60" w:after="60" w:line="240" w:lineRule="atLeast"/>
              <w:ind w:firstLine="322"/>
              <w:jc w:val="both"/>
              <w:rPr>
                <w:color w:val="000000"/>
                <w:sz w:val="26"/>
                <w:szCs w:val="26"/>
                <w:lang w:val="vi-VN"/>
              </w:rPr>
            </w:pPr>
            <w:r w:rsidRPr="00934383">
              <w:rPr>
                <w:b/>
                <w:color w:val="000000"/>
                <w:sz w:val="26"/>
                <w:szCs w:val="26"/>
                <w:lang w:val="vi-VN"/>
              </w:rPr>
              <w:lastRenderedPageBreak/>
              <w:t xml:space="preserve">Điều 10. Sửa đổi, bổ sung một số điều của Nghị định số 08/2020/NĐ-CP về tổ chức và hoạt động của Thừa phát lại </w:t>
            </w:r>
            <w:r w:rsidRPr="0021758C">
              <w:rPr>
                <w:color w:val="000000"/>
                <w:sz w:val="26"/>
                <w:szCs w:val="26"/>
                <w:lang w:val="vi-VN"/>
              </w:rPr>
              <w:t>(Nghị định 18/2026/NĐ-CP)</w:t>
            </w:r>
          </w:p>
          <w:p w14:paraId="35DE849E" w14:textId="77777777" w:rsidR="00182E32" w:rsidRPr="005032F8" w:rsidRDefault="00182E32"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6. Sửa đổi, bổ sung các </w:t>
            </w:r>
            <w:bookmarkStart w:id="121" w:name="dc_68"/>
            <w:r w:rsidRPr="005032F8">
              <w:rPr>
                <w:color w:val="000000"/>
                <w:sz w:val="26"/>
                <w:szCs w:val="26"/>
                <w:lang w:val="vi-VN" w:eastAsia="vi-VN"/>
              </w:rPr>
              <w:t>khoản 3 và 4 Điều 21</w:t>
            </w:r>
            <w:bookmarkEnd w:id="121"/>
            <w:r w:rsidRPr="005032F8">
              <w:rPr>
                <w:color w:val="000000"/>
                <w:sz w:val="26"/>
                <w:szCs w:val="26"/>
                <w:lang w:val="vi-VN" w:eastAsia="vi-VN"/>
              </w:rPr>
              <w:t> như sau:</w:t>
            </w:r>
          </w:p>
          <w:p w14:paraId="34926DAD" w14:textId="77777777" w:rsidR="00182E32" w:rsidRPr="005032F8" w:rsidRDefault="00182E32" w:rsidP="007B447C">
            <w:pPr>
              <w:shd w:val="clear" w:color="auto" w:fill="FFFFFF"/>
              <w:spacing w:before="60" w:after="60" w:line="234" w:lineRule="atLeast"/>
              <w:ind w:firstLine="322"/>
              <w:jc w:val="both"/>
              <w:rPr>
                <w:color w:val="000000"/>
                <w:sz w:val="26"/>
                <w:szCs w:val="26"/>
                <w:lang w:val="vi-VN" w:eastAsia="vi-VN"/>
              </w:rPr>
            </w:pPr>
            <w:bookmarkStart w:id="122" w:name="diem_a_6_10"/>
            <w:r w:rsidRPr="005032F8">
              <w:rPr>
                <w:color w:val="000000"/>
                <w:sz w:val="26"/>
                <w:szCs w:val="26"/>
                <w:lang w:val="vi-VN" w:eastAsia="vi-VN"/>
              </w:rPr>
              <w:t>a) Sửa đổi, bổ sung</w:t>
            </w:r>
            <w:bookmarkEnd w:id="122"/>
            <w:r w:rsidRPr="005032F8">
              <w:rPr>
                <w:color w:val="000000"/>
                <w:sz w:val="26"/>
                <w:szCs w:val="26"/>
                <w:lang w:val="vi-VN" w:eastAsia="vi-VN"/>
              </w:rPr>
              <w:t> </w:t>
            </w:r>
            <w:bookmarkStart w:id="123" w:name="dc_69"/>
            <w:r w:rsidRPr="005032F8">
              <w:rPr>
                <w:color w:val="000000"/>
                <w:sz w:val="26"/>
                <w:szCs w:val="26"/>
                <w:lang w:val="vi-VN" w:eastAsia="vi-VN"/>
              </w:rPr>
              <w:t>khoản 3 Điều 21</w:t>
            </w:r>
            <w:bookmarkEnd w:id="123"/>
            <w:r w:rsidRPr="005032F8">
              <w:rPr>
                <w:color w:val="000000"/>
                <w:sz w:val="26"/>
                <w:szCs w:val="26"/>
                <w:lang w:val="vi-VN" w:eastAsia="vi-VN"/>
              </w:rPr>
              <w:t> </w:t>
            </w:r>
            <w:bookmarkStart w:id="124" w:name="diem_a_6_10_name"/>
            <w:r w:rsidRPr="005032F8">
              <w:rPr>
                <w:color w:val="000000"/>
                <w:sz w:val="26"/>
                <w:szCs w:val="26"/>
                <w:lang w:val="vi-VN" w:eastAsia="vi-VN"/>
              </w:rPr>
              <w:t>như sau:</w:t>
            </w:r>
            <w:bookmarkEnd w:id="124"/>
          </w:p>
          <w:p w14:paraId="70865C3D" w14:textId="77777777" w:rsidR="00182E32" w:rsidRPr="005032F8" w:rsidRDefault="00182E32"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“3. Căn cứ vào Đề án phát triển Văn phòng Thừa phát lại đã được phê duyệt, Ủy ban nhân dân cấp tỉnh ra thông báo về việc thành lập Văn phòng Thừa phát lại tại địa phương. Trên cơ sở thông báo nêu trên của Ủy ban nhân dân cấp tỉnh, Thừa phát lại có nhu cầu thành lập Văn phòng Thừa phát lại nộp trực tiếp hoặc qua dịch vụ bưu chính đến Trung tâm phục vụ hành chính công tỉnh, thành phố nơi đề nghị thành lập Văn phòng Thừa phát lại hoặc trực tuyến trên Cổng Dịch vụ công quốc gia 01 bộ hồ sơ đề nghị thành lập Văn phòng Thừa phát lại. Hồ sơ bao gồm:</w:t>
            </w:r>
          </w:p>
          <w:p w14:paraId="6D8D7A8E" w14:textId="77777777" w:rsidR="00182E32" w:rsidRPr="005032F8" w:rsidRDefault="00182E32"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a) Văn bản đề nghị thành lập Văn phòng Thừa phát lại;</w:t>
            </w:r>
          </w:p>
          <w:p w14:paraId="67A39717" w14:textId="77777777" w:rsidR="00182E32" w:rsidRPr="005032F8" w:rsidRDefault="00182E32"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b) Bản thuyết minh về tổ chức, tên gọi, nhân sự, địa điểm đặt trụ sở, các điều kiện vật chất và kế hoạch triển khai thực hiện.”.</w:t>
            </w:r>
          </w:p>
          <w:p w14:paraId="09E830CA" w14:textId="77777777" w:rsidR="00182E32" w:rsidRPr="005032F8" w:rsidRDefault="00182E32" w:rsidP="007B447C">
            <w:pPr>
              <w:shd w:val="clear" w:color="auto" w:fill="FFFFFF"/>
              <w:spacing w:before="60" w:after="60" w:line="234" w:lineRule="atLeast"/>
              <w:ind w:firstLine="322"/>
              <w:jc w:val="both"/>
              <w:rPr>
                <w:color w:val="000000"/>
                <w:sz w:val="26"/>
                <w:szCs w:val="26"/>
                <w:lang w:val="vi-VN" w:eastAsia="vi-VN"/>
              </w:rPr>
            </w:pPr>
            <w:bookmarkStart w:id="125" w:name="diem_b_6_10"/>
            <w:r w:rsidRPr="005032F8">
              <w:rPr>
                <w:color w:val="000000"/>
                <w:sz w:val="26"/>
                <w:szCs w:val="26"/>
                <w:lang w:val="vi-VN" w:eastAsia="vi-VN"/>
              </w:rPr>
              <w:t>b) Sửa đổi, bổ sung</w:t>
            </w:r>
            <w:bookmarkEnd w:id="125"/>
            <w:r w:rsidRPr="005032F8">
              <w:rPr>
                <w:color w:val="000000"/>
                <w:sz w:val="26"/>
                <w:szCs w:val="26"/>
                <w:lang w:val="vi-VN" w:eastAsia="vi-VN"/>
              </w:rPr>
              <w:t> </w:t>
            </w:r>
            <w:bookmarkStart w:id="126" w:name="dc_70"/>
            <w:r w:rsidRPr="005032F8">
              <w:rPr>
                <w:color w:val="000000"/>
                <w:sz w:val="26"/>
                <w:szCs w:val="26"/>
                <w:lang w:val="vi-VN" w:eastAsia="vi-VN"/>
              </w:rPr>
              <w:t>khoản 4 Điều 21</w:t>
            </w:r>
            <w:bookmarkEnd w:id="126"/>
            <w:r w:rsidRPr="005032F8">
              <w:rPr>
                <w:color w:val="000000"/>
                <w:sz w:val="26"/>
                <w:szCs w:val="26"/>
                <w:lang w:val="vi-VN" w:eastAsia="vi-VN"/>
              </w:rPr>
              <w:t> </w:t>
            </w:r>
            <w:bookmarkStart w:id="127" w:name="diem_b_6_10_name"/>
            <w:r w:rsidRPr="005032F8">
              <w:rPr>
                <w:color w:val="000000"/>
                <w:sz w:val="26"/>
                <w:szCs w:val="26"/>
                <w:lang w:val="vi-VN" w:eastAsia="vi-VN"/>
              </w:rPr>
              <w:t>như sau:</w:t>
            </w:r>
            <w:bookmarkEnd w:id="127"/>
          </w:p>
          <w:p w14:paraId="2BA46A49" w14:textId="77777777" w:rsidR="00182E32" w:rsidRPr="005032F8" w:rsidRDefault="00182E32"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 xml:space="preserve">“4. Trong thời hạn 10 ngày làm việc, kể từ ngày nhận đủ hồ sơ hợp lệ, Sở Tư pháp </w:t>
            </w:r>
            <w:r w:rsidRPr="005032F8">
              <w:rPr>
                <w:color w:val="000000"/>
                <w:sz w:val="26"/>
                <w:szCs w:val="26"/>
                <w:lang w:val="vi-VN" w:eastAsia="vi-VN"/>
              </w:rPr>
              <w:lastRenderedPageBreak/>
              <w:t>trình Ủy ban nhân dân cấp tỉnh xem xét, quyết định cho phép thành lập Văn phòng Thừa phát lại; trường hợp từ chối phải thông báo bằng văn bản và nêu rõ lý do.</w:t>
            </w:r>
          </w:p>
          <w:p w14:paraId="57DD769D" w14:textId="32B32988" w:rsidR="00182E32" w:rsidRPr="00934383" w:rsidRDefault="00182E32"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Trong thời hạn 07 ngày làm việc, kể từ ngày nhận được hồ sơ trình của Sở Tư pháp, Ủy ban nhân dân cấp tỉnh xem xét, quyết định cho phép thành lập Văn phòng Thừa phát lại; trường hợp từ chối phải thông báo bằng văn bản và nêu rõ lý do.”.</w:t>
            </w:r>
          </w:p>
        </w:tc>
        <w:tc>
          <w:tcPr>
            <w:tcW w:w="6662" w:type="dxa"/>
          </w:tcPr>
          <w:p w14:paraId="01632612" w14:textId="491F0526" w:rsidR="00182E32" w:rsidRPr="00934383" w:rsidRDefault="00182E32" w:rsidP="00182E32">
            <w:pPr>
              <w:widowControl w:val="0"/>
              <w:pBdr>
                <w:top w:val="nil"/>
                <w:left w:val="nil"/>
                <w:bottom w:val="nil"/>
                <w:right w:val="nil"/>
                <w:between w:val="nil"/>
              </w:pBdr>
              <w:spacing w:before="60" w:after="60" w:line="310" w:lineRule="exact"/>
              <w:ind w:firstLine="346"/>
              <w:jc w:val="both"/>
              <w:outlineLvl w:val="0"/>
              <w:rPr>
                <w:b/>
                <w:color w:val="000000"/>
                <w:sz w:val="26"/>
                <w:szCs w:val="26"/>
                <w:lang w:val="vi-VN"/>
              </w:rPr>
            </w:pPr>
            <w:r w:rsidRPr="00934383">
              <w:rPr>
                <w:b/>
                <w:color w:val="000000"/>
                <w:sz w:val="26"/>
                <w:szCs w:val="26"/>
                <w:lang w:val="vi-VN"/>
              </w:rPr>
              <w:lastRenderedPageBreak/>
              <w:t>Điều 2</w:t>
            </w:r>
            <w:r w:rsidRPr="002022E3">
              <w:rPr>
                <w:b/>
                <w:color w:val="000000"/>
                <w:sz w:val="26"/>
                <w:szCs w:val="26"/>
                <w:lang w:val="vi-VN"/>
              </w:rPr>
              <w:t>0</w:t>
            </w:r>
            <w:r w:rsidRPr="00934383">
              <w:rPr>
                <w:b/>
                <w:color w:val="000000"/>
                <w:sz w:val="26"/>
                <w:szCs w:val="26"/>
                <w:lang w:val="vi-VN"/>
              </w:rPr>
              <w:t>. Thành lập Văn phòng thi hành án dân sự</w:t>
            </w:r>
          </w:p>
          <w:p w14:paraId="00C906B7" w14:textId="77777777" w:rsidR="00182E32" w:rsidRPr="00934383" w:rsidRDefault="00182E32" w:rsidP="00182E32">
            <w:pPr>
              <w:spacing w:before="60" w:after="60" w:line="310" w:lineRule="exact"/>
              <w:ind w:firstLine="346"/>
              <w:jc w:val="both"/>
              <w:rPr>
                <w:bCs/>
                <w:spacing w:val="-4"/>
                <w:sz w:val="26"/>
                <w:szCs w:val="26"/>
                <w:lang w:val="vi-VN"/>
              </w:rPr>
            </w:pPr>
            <w:r w:rsidRPr="00934383">
              <w:rPr>
                <w:bCs/>
                <w:color w:val="000000"/>
                <w:sz w:val="26"/>
                <w:szCs w:val="26"/>
                <w:lang w:val="vi-VN"/>
              </w:rPr>
              <w:t xml:space="preserve">1. Việc thành lập </w:t>
            </w:r>
            <w:r w:rsidRPr="00934383">
              <w:rPr>
                <w:bCs/>
                <w:sz w:val="26"/>
                <w:szCs w:val="26"/>
                <w:lang w:val="vi-VN"/>
              </w:rPr>
              <w:t>Văn phòng thi hành án dân sự dựa trên các tiêu chí sau đây:</w:t>
            </w:r>
          </w:p>
          <w:p w14:paraId="3B135048" w14:textId="77777777" w:rsidR="00182E32" w:rsidRPr="00934383" w:rsidRDefault="00182E32" w:rsidP="00182E32">
            <w:pPr>
              <w:spacing w:before="60" w:after="60" w:line="310" w:lineRule="exact"/>
              <w:ind w:firstLine="346"/>
              <w:jc w:val="both"/>
              <w:rPr>
                <w:spacing w:val="-4"/>
                <w:sz w:val="26"/>
                <w:szCs w:val="26"/>
                <w:lang w:val="vi-VN"/>
              </w:rPr>
            </w:pPr>
            <w:r w:rsidRPr="00934383">
              <w:rPr>
                <w:spacing w:val="-4"/>
                <w:sz w:val="26"/>
                <w:szCs w:val="26"/>
                <w:lang w:val="vi-VN"/>
              </w:rPr>
              <w:t xml:space="preserve">a) Điều kiện về kinh tế - xã hội </w:t>
            </w:r>
            <w:r w:rsidRPr="00934383">
              <w:rPr>
                <w:i/>
                <w:color w:val="000000" w:themeColor="text1"/>
                <w:sz w:val="26"/>
                <w:szCs w:val="26"/>
                <w:lang w:val="vi-VN"/>
              </w:rPr>
              <w:t>trên địa bàn tỉnh, thành phố</w:t>
            </w:r>
            <w:r w:rsidRPr="00934383" w:rsidDel="00BB3662">
              <w:rPr>
                <w:color w:val="000000" w:themeColor="text1"/>
                <w:spacing w:val="-4"/>
                <w:sz w:val="26"/>
                <w:szCs w:val="26"/>
                <w:lang w:val="vi-VN"/>
              </w:rPr>
              <w:t xml:space="preserve"> </w:t>
            </w:r>
            <w:r w:rsidRPr="00934383">
              <w:rPr>
                <w:sz w:val="26"/>
                <w:szCs w:val="26"/>
                <w:lang w:val="vi-VN"/>
              </w:rPr>
              <w:t>nơi</w:t>
            </w:r>
            <w:r w:rsidRPr="00934383">
              <w:rPr>
                <w:spacing w:val="-4"/>
                <w:sz w:val="26"/>
                <w:szCs w:val="26"/>
                <w:lang w:val="vi-VN"/>
              </w:rPr>
              <w:t xml:space="preserve"> dự kiến thành lập Văn phòng thi hành án dân sự;</w:t>
            </w:r>
          </w:p>
          <w:p w14:paraId="6EFB9DAA" w14:textId="77777777" w:rsidR="00182E32" w:rsidRPr="00934383" w:rsidRDefault="00182E32" w:rsidP="00182E32">
            <w:pPr>
              <w:spacing w:before="60" w:after="60" w:line="310" w:lineRule="exact"/>
              <w:ind w:firstLine="346"/>
              <w:jc w:val="both"/>
              <w:rPr>
                <w:color w:val="000000" w:themeColor="text1"/>
                <w:sz w:val="26"/>
                <w:szCs w:val="26"/>
                <w:lang w:val="vi-VN"/>
              </w:rPr>
            </w:pPr>
            <w:r w:rsidRPr="00934383">
              <w:rPr>
                <w:color w:val="000000" w:themeColor="text1"/>
                <w:sz w:val="26"/>
                <w:szCs w:val="26"/>
                <w:lang w:val="vi-VN"/>
              </w:rPr>
              <w:t xml:space="preserve">b) Số lượng vụ việc thụ lý của Tòa án nhân dân, Thi hành án dân sự </w:t>
            </w:r>
            <w:r w:rsidRPr="00934383">
              <w:rPr>
                <w:i/>
                <w:color w:val="000000" w:themeColor="text1"/>
                <w:sz w:val="26"/>
                <w:szCs w:val="26"/>
                <w:lang w:val="vi-VN"/>
              </w:rPr>
              <w:t>trên địa bàn tỉnh, thành phố</w:t>
            </w:r>
            <w:r w:rsidRPr="00934383">
              <w:rPr>
                <w:color w:val="000000" w:themeColor="text1"/>
                <w:sz w:val="26"/>
                <w:szCs w:val="26"/>
                <w:lang w:val="vi-VN"/>
              </w:rPr>
              <w:t xml:space="preserve"> nơi dự kiến thành lập Văn phòng thi hành án dân sự;</w:t>
            </w:r>
          </w:p>
          <w:p w14:paraId="45DC8150" w14:textId="77777777" w:rsidR="00182E32" w:rsidRPr="00934383" w:rsidRDefault="00182E32" w:rsidP="00182E32">
            <w:pPr>
              <w:widowControl w:val="0"/>
              <w:spacing w:before="60" w:after="60" w:line="310" w:lineRule="exact"/>
              <w:ind w:firstLine="346"/>
              <w:jc w:val="both"/>
              <w:rPr>
                <w:color w:val="000000" w:themeColor="text1"/>
                <w:sz w:val="26"/>
                <w:szCs w:val="26"/>
                <w:lang w:val="vi-VN"/>
              </w:rPr>
            </w:pPr>
            <w:r w:rsidRPr="00934383">
              <w:rPr>
                <w:color w:val="000000" w:themeColor="text1"/>
                <w:sz w:val="26"/>
                <w:szCs w:val="26"/>
                <w:lang w:val="vi-VN"/>
              </w:rPr>
              <w:t xml:space="preserve">c) Mật độ dân cư và nhu cầu của người dân </w:t>
            </w:r>
            <w:r w:rsidRPr="00934383">
              <w:rPr>
                <w:i/>
                <w:color w:val="000000" w:themeColor="text1"/>
                <w:sz w:val="26"/>
                <w:szCs w:val="26"/>
                <w:lang w:val="vi-VN"/>
              </w:rPr>
              <w:t>trên địa bàn tỉnh, thành phố</w:t>
            </w:r>
            <w:r w:rsidRPr="00934383">
              <w:rPr>
                <w:color w:val="000000" w:themeColor="text1"/>
                <w:sz w:val="26"/>
                <w:szCs w:val="26"/>
                <w:lang w:val="vi-VN"/>
              </w:rPr>
              <w:t xml:space="preserve"> nơi</w:t>
            </w:r>
            <w:r w:rsidRPr="00934383" w:rsidDel="00BB3662">
              <w:rPr>
                <w:color w:val="000000" w:themeColor="text1"/>
                <w:sz w:val="26"/>
                <w:szCs w:val="26"/>
                <w:lang w:val="vi-VN"/>
              </w:rPr>
              <w:t xml:space="preserve"> </w:t>
            </w:r>
            <w:r w:rsidRPr="00934383">
              <w:rPr>
                <w:color w:val="000000" w:themeColor="text1"/>
                <w:sz w:val="26"/>
                <w:szCs w:val="26"/>
                <w:lang w:val="vi-VN"/>
              </w:rPr>
              <w:t>dự kiến thành lập Văn phòng thi hành án dân sự;</w:t>
            </w:r>
          </w:p>
          <w:p w14:paraId="3759ABF6" w14:textId="77777777" w:rsidR="00182E32" w:rsidRPr="00934383" w:rsidRDefault="00182E32" w:rsidP="00182E32">
            <w:pPr>
              <w:widowControl w:val="0"/>
              <w:spacing w:before="60" w:after="60" w:line="310" w:lineRule="exact"/>
              <w:ind w:firstLine="346"/>
              <w:jc w:val="both"/>
              <w:rPr>
                <w:color w:val="000000" w:themeColor="text1"/>
                <w:sz w:val="26"/>
                <w:szCs w:val="26"/>
                <w:lang w:val="vi-VN"/>
              </w:rPr>
            </w:pPr>
            <w:r w:rsidRPr="00934383">
              <w:rPr>
                <w:i/>
                <w:iCs/>
                <w:color w:val="000000" w:themeColor="text1"/>
                <w:sz w:val="26"/>
                <w:szCs w:val="26"/>
                <w:lang w:val="vi-VN"/>
              </w:rPr>
              <w:t>d)</w:t>
            </w:r>
            <w:r w:rsidRPr="00934383">
              <w:rPr>
                <w:color w:val="000000" w:themeColor="text1"/>
                <w:sz w:val="26"/>
                <w:szCs w:val="26"/>
                <w:lang w:val="vi-VN"/>
              </w:rPr>
              <w:t xml:space="preserve"> </w:t>
            </w:r>
            <w:r w:rsidRPr="00934383">
              <w:rPr>
                <w:i/>
                <w:color w:val="000000" w:themeColor="text1"/>
                <w:spacing w:val="3"/>
                <w:sz w:val="26"/>
                <w:szCs w:val="26"/>
                <w:shd w:val="clear" w:color="auto" w:fill="FFFFFF"/>
                <w:lang w:val="vi-VN"/>
              </w:rPr>
              <w:t xml:space="preserve">Mỗi địa bàn tương ứng với phạm vi hoạt động của Toà án nhân dân, Viện kiểm sát nhân dân, phòng </w:t>
            </w:r>
            <w:r w:rsidRPr="00934383">
              <w:rPr>
                <w:i/>
                <w:color w:val="000000" w:themeColor="text1"/>
                <w:sz w:val="26"/>
                <w:szCs w:val="26"/>
                <w:lang w:val="vi-VN"/>
              </w:rPr>
              <w:t>thi hành án dân sự</w:t>
            </w:r>
            <w:r w:rsidRPr="00934383">
              <w:rPr>
                <w:i/>
                <w:color w:val="000000" w:themeColor="text1"/>
                <w:spacing w:val="3"/>
                <w:sz w:val="26"/>
                <w:szCs w:val="26"/>
                <w:shd w:val="clear" w:color="auto" w:fill="FFFFFF"/>
                <w:lang w:val="vi-VN"/>
              </w:rPr>
              <w:t xml:space="preserve"> khu vực, thành lập không quá 02 Văn phòng </w:t>
            </w:r>
            <w:r w:rsidRPr="00934383">
              <w:rPr>
                <w:i/>
                <w:color w:val="000000" w:themeColor="text1"/>
                <w:sz w:val="26"/>
                <w:szCs w:val="26"/>
                <w:lang w:val="vi-VN"/>
              </w:rPr>
              <w:t>thi hành án dân sự</w:t>
            </w:r>
            <w:r w:rsidRPr="00934383">
              <w:rPr>
                <w:i/>
                <w:color w:val="000000" w:themeColor="text1"/>
                <w:spacing w:val="3"/>
                <w:sz w:val="26"/>
                <w:szCs w:val="26"/>
                <w:shd w:val="clear" w:color="auto" w:fill="FFFFFF"/>
                <w:lang w:val="vi-VN"/>
              </w:rPr>
              <w:t xml:space="preserve">, riêng địa bàn thành phố Hà Nội, Thành phố Hồ Chí Minh, thành lập không quá 03 Văn phòng </w:t>
            </w:r>
            <w:r w:rsidRPr="00934383">
              <w:rPr>
                <w:i/>
                <w:color w:val="000000" w:themeColor="text1"/>
                <w:sz w:val="26"/>
                <w:szCs w:val="26"/>
                <w:lang w:val="vi-VN"/>
              </w:rPr>
              <w:t>thi hành án dân sự</w:t>
            </w:r>
            <w:r w:rsidRPr="00934383">
              <w:rPr>
                <w:i/>
                <w:color w:val="000000" w:themeColor="text1"/>
                <w:spacing w:val="3"/>
                <w:sz w:val="26"/>
                <w:szCs w:val="26"/>
                <w:shd w:val="clear" w:color="auto" w:fill="FFFFFF"/>
                <w:lang w:val="vi-VN"/>
              </w:rPr>
              <w:t xml:space="preserve">. </w:t>
            </w:r>
          </w:p>
          <w:p w14:paraId="0626C44D" w14:textId="77777777" w:rsidR="00182E32" w:rsidRPr="00934383" w:rsidRDefault="00182E32" w:rsidP="00182E32">
            <w:pPr>
              <w:widowControl w:val="0"/>
              <w:spacing w:before="60" w:after="60" w:line="310" w:lineRule="exact"/>
              <w:ind w:firstLine="346"/>
              <w:jc w:val="both"/>
              <w:rPr>
                <w:i/>
                <w:color w:val="000000" w:themeColor="text1"/>
                <w:spacing w:val="3"/>
                <w:sz w:val="26"/>
                <w:szCs w:val="26"/>
                <w:shd w:val="clear" w:color="auto" w:fill="FFFFFF"/>
                <w:lang w:val="vi-VN"/>
              </w:rPr>
            </w:pPr>
            <w:r w:rsidRPr="00934383">
              <w:rPr>
                <w:i/>
                <w:color w:val="000000" w:themeColor="text1"/>
                <w:spacing w:val="3"/>
                <w:sz w:val="26"/>
                <w:szCs w:val="26"/>
                <w:shd w:val="clear" w:color="auto" w:fill="FFFFFF"/>
                <w:lang w:val="vi-VN"/>
              </w:rPr>
              <w:t>Trường hợp thực tiễn phát sinh yêu cầu số lượng Văn phòng thi hành án dân sự lớn hơn số lượng quy định tại khoản này, Ủy ban nhân dân tỉnh, thành phố thống nhất với Bộ Tư pháp trước khi quyết định.</w:t>
            </w:r>
          </w:p>
          <w:p w14:paraId="18457FD6" w14:textId="77777777" w:rsidR="00182E32" w:rsidRPr="00182E32" w:rsidRDefault="00182E32" w:rsidP="00182E32">
            <w:pPr>
              <w:widowControl w:val="0"/>
              <w:spacing w:before="60" w:after="60" w:line="310" w:lineRule="exact"/>
              <w:ind w:firstLine="346"/>
              <w:jc w:val="both"/>
              <w:rPr>
                <w:i/>
                <w:color w:val="FF0000"/>
                <w:spacing w:val="-4"/>
                <w:sz w:val="26"/>
                <w:szCs w:val="26"/>
                <w:shd w:val="clear" w:color="auto" w:fill="FFFFFF"/>
                <w:lang w:val="vi-VN"/>
              </w:rPr>
            </w:pPr>
            <w:r w:rsidRPr="00182E32">
              <w:rPr>
                <w:bCs/>
                <w:color w:val="000000"/>
                <w:spacing w:val="-4"/>
                <w:sz w:val="26"/>
                <w:szCs w:val="26"/>
                <w:lang w:val="vi-VN"/>
              </w:rPr>
              <w:t>2.</w:t>
            </w:r>
            <w:r w:rsidRPr="00182E32">
              <w:rPr>
                <w:b/>
                <w:color w:val="000000"/>
                <w:spacing w:val="-4"/>
                <w:sz w:val="26"/>
                <w:szCs w:val="26"/>
                <w:lang w:val="vi-VN"/>
              </w:rPr>
              <w:t xml:space="preserve"> </w:t>
            </w:r>
            <w:r w:rsidRPr="00182E32">
              <w:rPr>
                <w:spacing w:val="-4"/>
                <w:sz w:val="26"/>
                <w:szCs w:val="26"/>
                <w:lang w:val="vi-VN"/>
              </w:rPr>
              <w:t xml:space="preserve">Căn cứ vào các tiêu chí quy định tại </w:t>
            </w:r>
            <w:r w:rsidRPr="00182E32">
              <w:rPr>
                <w:color w:val="3333FF"/>
                <w:spacing w:val="-4"/>
                <w:sz w:val="26"/>
                <w:szCs w:val="26"/>
                <w:lang w:val="vi-VN"/>
              </w:rPr>
              <w:t>khoản 1 Điều này</w:t>
            </w:r>
            <w:r w:rsidRPr="00182E32">
              <w:rPr>
                <w:spacing w:val="-4"/>
                <w:sz w:val="26"/>
                <w:szCs w:val="26"/>
                <w:lang w:val="vi-VN"/>
              </w:rPr>
              <w:t xml:space="preserve">, Sở Tư pháp các tỉnh, thành phố phối hợp với các sở, ban, ngành xây dựng Đề án phát triển Văn phòng thi hành án dân sự ở địa phương, trình Chủ tịch Ủy ban nhân dân cấp tỉnh phê duyệt. </w:t>
            </w:r>
          </w:p>
          <w:p w14:paraId="3D46019E" w14:textId="77777777" w:rsidR="00182E32" w:rsidRPr="00934383" w:rsidRDefault="00182E32" w:rsidP="00182E32">
            <w:pPr>
              <w:widowControl w:val="0"/>
              <w:spacing w:before="60" w:after="60" w:line="310" w:lineRule="exact"/>
              <w:ind w:firstLine="346"/>
              <w:jc w:val="both"/>
              <w:rPr>
                <w:iCs/>
                <w:color w:val="FF0000"/>
                <w:spacing w:val="3"/>
                <w:sz w:val="26"/>
                <w:szCs w:val="26"/>
                <w:shd w:val="clear" w:color="auto" w:fill="FFFFFF"/>
                <w:lang w:val="vi-VN"/>
              </w:rPr>
            </w:pPr>
            <w:r w:rsidRPr="00934383">
              <w:rPr>
                <w:iCs/>
                <w:sz w:val="26"/>
                <w:szCs w:val="26"/>
                <w:lang w:val="vi-VN"/>
              </w:rPr>
              <w:t xml:space="preserve">3. </w:t>
            </w:r>
            <w:r w:rsidRPr="00934383">
              <w:rPr>
                <w:iCs/>
                <w:color w:val="000000" w:themeColor="text1"/>
                <w:sz w:val="26"/>
                <w:szCs w:val="26"/>
                <w:lang w:val="vi-VN"/>
              </w:rPr>
              <w:t xml:space="preserve">Căn cứ vào Đề án phát triển Văn phòng thi hành án dân sự đã được phê duyệt, Ủy ban nhân dân cấp tỉnh ra thông báo </w:t>
            </w:r>
            <w:r w:rsidRPr="00934383">
              <w:rPr>
                <w:iCs/>
                <w:color w:val="000000" w:themeColor="text1"/>
                <w:sz w:val="26"/>
                <w:szCs w:val="26"/>
                <w:lang w:val="vi-VN"/>
              </w:rPr>
              <w:lastRenderedPageBreak/>
              <w:t>về việc thành lập Văn phòng thi hành án dân sự tại địa phương. Trên cơ sở thông báo, Thừa hành viên có nhu cầu thành lập Văn phòng thi hành án dân sự lập 01 bộ hồ sơ đề nghị thành lập và gửi trực tiếp hoặc qua dịch vụ bưu chính hoặc</w:t>
            </w:r>
            <w:r w:rsidRPr="00934383">
              <w:rPr>
                <w:i/>
                <w:color w:val="000000" w:themeColor="text1"/>
                <w:sz w:val="26"/>
                <w:szCs w:val="26"/>
                <w:lang w:val="vi-VN"/>
              </w:rPr>
              <w:t xml:space="preserve"> trên môi trường số đến Trung tâm phục vụ hành chính công tỉnh, thành phố </w:t>
            </w:r>
            <w:r w:rsidRPr="00934383">
              <w:rPr>
                <w:iCs/>
                <w:color w:val="000000" w:themeColor="text1"/>
                <w:sz w:val="26"/>
                <w:szCs w:val="26"/>
                <w:lang w:val="vi-VN"/>
              </w:rPr>
              <w:t>nơi đề nghị thành lập Văn phòng thi hành án dân sự</w:t>
            </w:r>
            <w:r w:rsidRPr="00934383">
              <w:rPr>
                <w:iCs/>
                <w:color w:val="00B0F0"/>
                <w:sz w:val="26"/>
                <w:szCs w:val="26"/>
                <w:lang w:val="vi-VN"/>
              </w:rPr>
              <w:t>.</w:t>
            </w:r>
            <w:r w:rsidRPr="00934383">
              <w:rPr>
                <w:iCs/>
                <w:sz w:val="26"/>
                <w:szCs w:val="26"/>
                <w:lang w:val="vi-VN"/>
              </w:rPr>
              <w:t xml:space="preserve"> Hồ sơ bao gồm: </w:t>
            </w:r>
          </w:p>
          <w:p w14:paraId="41B8F22D" w14:textId="77777777" w:rsidR="00182E32" w:rsidRPr="00934383" w:rsidRDefault="00182E32" w:rsidP="00182E32">
            <w:pPr>
              <w:spacing w:before="60" w:after="60" w:line="310" w:lineRule="exact"/>
              <w:ind w:firstLine="346"/>
              <w:jc w:val="both"/>
              <w:rPr>
                <w:i/>
                <w:sz w:val="26"/>
                <w:szCs w:val="26"/>
                <w:lang w:val="vi-VN"/>
              </w:rPr>
            </w:pPr>
            <w:r w:rsidRPr="00934383">
              <w:rPr>
                <w:iCs/>
                <w:sz w:val="26"/>
                <w:szCs w:val="26"/>
                <w:lang w:val="vi-VN"/>
              </w:rPr>
              <w:t>a)</w:t>
            </w:r>
            <w:r w:rsidRPr="00934383">
              <w:rPr>
                <w:i/>
                <w:sz w:val="26"/>
                <w:szCs w:val="26"/>
                <w:lang w:val="vi-VN"/>
              </w:rPr>
              <w:t xml:space="preserve"> Văn bản </w:t>
            </w:r>
            <w:r w:rsidRPr="00934383">
              <w:rPr>
                <w:iCs/>
                <w:sz w:val="26"/>
                <w:szCs w:val="26"/>
                <w:lang w:val="vi-VN"/>
              </w:rPr>
              <w:t>đề nghị thành lập Văn phòng thi hành án dân sự theo mẫu do Bộ Tư pháp quy định</w:t>
            </w:r>
            <w:r w:rsidRPr="00934383">
              <w:rPr>
                <w:i/>
                <w:sz w:val="26"/>
                <w:szCs w:val="26"/>
                <w:lang w:val="vi-VN"/>
              </w:rPr>
              <w:t xml:space="preserve">; </w:t>
            </w:r>
          </w:p>
          <w:p w14:paraId="6F2F71C6" w14:textId="77777777" w:rsidR="00182E32" w:rsidRPr="00934383" w:rsidRDefault="00182E32" w:rsidP="00182E32">
            <w:pPr>
              <w:spacing w:before="60" w:after="60" w:line="310" w:lineRule="exact"/>
              <w:ind w:firstLine="346"/>
              <w:jc w:val="both"/>
              <w:rPr>
                <w:color w:val="000000"/>
                <w:sz w:val="26"/>
                <w:szCs w:val="26"/>
                <w:lang w:val="vi-VN"/>
              </w:rPr>
            </w:pPr>
            <w:r w:rsidRPr="00934383">
              <w:rPr>
                <w:iCs/>
                <w:sz w:val="26"/>
                <w:szCs w:val="26"/>
                <w:lang w:val="vi-VN"/>
              </w:rPr>
              <w:t>b)</w:t>
            </w:r>
            <w:r w:rsidRPr="00934383">
              <w:rPr>
                <w:i/>
                <w:sz w:val="26"/>
                <w:szCs w:val="26"/>
                <w:lang w:val="vi-VN"/>
              </w:rPr>
              <w:t xml:space="preserve"> </w:t>
            </w:r>
            <w:r w:rsidRPr="00934383">
              <w:rPr>
                <w:i/>
                <w:color w:val="000000" w:themeColor="text1"/>
                <w:sz w:val="26"/>
                <w:szCs w:val="26"/>
                <w:lang w:val="vi-VN"/>
              </w:rPr>
              <w:t xml:space="preserve">Đề án thành lập </w:t>
            </w:r>
            <w:r w:rsidRPr="00934383">
              <w:rPr>
                <w:color w:val="000000" w:themeColor="text1"/>
                <w:sz w:val="26"/>
                <w:szCs w:val="26"/>
                <w:lang w:val="vi-VN"/>
              </w:rPr>
              <w:t>Văn phòng thi hành án dân sự</w:t>
            </w:r>
            <w:r w:rsidRPr="00934383">
              <w:rPr>
                <w:i/>
                <w:color w:val="000000" w:themeColor="text1"/>
                <w:sz w:val="26"/>
                <w:szCs w:val="26"/>
                <w:lang w:val="vi-VN"/>
              </w:rPr>
              <w:t xml:space="preserve"> </w:t>
            </w:r>
            <w:r w:rsidRPr="00934383">
              <w:rPr>
                <w:iCs/>
                <w:color w:val="000000" w:themeColor="text1"/>
                <w:sz w:val="26"/>
                <w:szCs w:val="26"/>
                <w:lang w:val="vi-VN"/>
              </w:rPr>
              <w:t xml:space="preserve">trong đó nêu rõ </w:t>
            </w:r>
            <w:r w:rsidRPr="00934383">
              <w:rPr>
                <w:iCs/>
                <w:sz w:val="26"/>
                <w:szCs w:val="26"/>
                <w:lang w:val="vi-VN"/>
              </w:rPr>
              <w:t>về tổ chức, tên gọi, nhân sự, địa điểm đặt trụ sở, các điều kiện vật chất và kế hoạch triển khai thực hiện.</w:t>
            </w:r>
          </w:p>
          <w:p w14:paraId="0A2CB96F" w14:textId="77777777" w:rsidR="00182E32" w:rsidRPr="00934383" w:rsidRDefault="00182E32" w:rsidP="00182E32">
            <w:pPr>
              <w:spacing w:before="60" w:after="60" w:line="310" w:lineRule="exact"/>
              <w:ind w:firstLine="346"/>
              <w:jc w:val="both"/>
              <w:rPr>
                <w:sz w:val="26"/>
                <w:szCs w:val="26"/>
                <w:lang w:val="vi-VN"/>
              </w:rPr>
            </w:pPr>
            <w:r w:rsidRPr="00934383">
              <w:rPr>
                <w:sz w:val="26"/>
                <w:szCs w:val="26"/>
                <w:lang w:val="vi-VN"/>
              </w:rPr>
              <w:t xml:space="preserve">4. Trong thời hạn </w:t>
            </w:r>
            <w:r w:rsidRPr="00934383">
              <w:rPr>
                <w:i/>
                <w:iCs/>
                <w:sz w:val="26"/>
                <w:szCs w:val="26"/>
                <w:lang w:val="vi-VN"/>
              </w:rPr>
              <w:t>10 ngày làm việc</w:t>
            </w:r>
            <w:r w:rsidRPr="00934383">
              <w:rPr>
                <w:sz w:val="26"/>
                <w:szCs w:val="26"/>
                <w:lang w:val="vi-VN"/>
              </w:rPr>
              <w:t xml:space="preserve">, kể từ ngày nhận được hồ sơ hợp lệ, Sở Tư pháp trình Chủ tịch Ủy ban nhân dân cấp tỉnh xem xét, quyết định cho phép thành lập Văn phòng thi hành án dân sự. </w:t>
            </w:r>
          </w:p>
          <w:p w14:paraId="70D29E94" w14:textId="77777777" w:rsidR="00182E32" w:rsidRPr="00934383" w:rsidRDefault="00182E32" w:rsidP="00182E32">
            <w:pPr>
              <w:spacing w:before="60" w:after="60" w:line="310" w:lineRule="exact"/>
              <w:ind w:firstLine="346"/>
              <w:jc w:val="both"/>
              <w:rPr>
                <w:spacing w:val="-2"/>
                <w:sz w:val="26"/>
                <w:szCs w:val="26"/>
                <w:lang w:val="vi-VN"/>
              </w:rPr>
            </w:pPr>
            <w:r w:rsidRPr="00934383">
              <w:rPr>
                <w:spacing w:val="-4"/>
                <w:sz w:val="26"/>
                <w:szCs w:val="26"/>
                <w:lang w:val="vi-VN"/>
              </w:rPr>
              <w:t xml:space="preserve">Trong thời hạn </w:t>
            </w:r>
            <w:r w:rsidRPr="00934383">
              <w:rPr>
                <w:i/>
                <w:iCs/>
                <w:spacing w:val="-4"/>
                <w:sz w:val="26"/>
                <w:szCs w:val="26"/>
                <w:lang w:val="vi-VN"/>
              </w:rPr>
              <w:t>07 ngày làm việc</w:t>
            </w:r>
            <w:r w:rsidRPr="00934383">
              <w:rPr>
                <w:spacing w:val="-4"/>
                <w:sz w:val="26"/>
                <w:szCs w:val="26"/>
                <w:lang w:val="vi-VN"/>
              </w:rPr>
              <w:t>, kể từ ngày nhận được hồ sơ trình của Sở Tư pháp, Chủ tịch Ủy ban nhân dân cấp tỉnh xem xét, quyết định cho phép thành lập Văn phòng thi hành án dân sự; trường hợp từ chối phải thông báo bằng văn bản nêu rõ lý do.</w:t>
            </w:r>
          </w:p>
          <w:p w14:paraId="5B1A8A00" w14:textId="77777777" w:rsidR="00182E32" w:rsidRPr="00934383" w:rsidRDefault="00182E32" w:rsidP="00182E32">
            <w:pPr>
              <w:spacing w:before="60" w:after="60" w:line="310" w:lineRule="exact"/>
              <w:ind w:firstLine="346"/>
              <w:jc w:val="both"/>
              <w:rPr>
                <w:iCs/>
                <w:color w:val="000000"/>
                <w:spacing w:val="-2"/>
                <w:sz w:val="26"/>
                <w:szCs w:val="26"/>
                <w:lang w:val="vi-VN"/>
              </w:rPr>
            </w:pPr>
            <w:r w:rsidRPr="00934383">
              <w:rPr>
                <w:iCs/>
                <w:color w:val="000000" w:themeColor="text1"/>
                <w:spacing w:val="-2"/>
                <w:sz w:val="26"/>
                <w:szCs w:val="26"/>
                <w:lang w:val="vi-VN"/>
              </w:rPr>
              <w:t>Trường hợp thông tin trong hồ sơ đề nghị thành lập Văn phòng thi hành án dân sự chưa đầy đủ, chưa thống nhất, Sở Tư pháp yêu cầu người nộp hồ sơ bổ sung, làm rõ. Thời gian bổ sung, làm rõ hồ sơ không tính vào thời hạn giải quyết quy định tại khoản này.</w:t>
            </w:r>
          </w:p>
          <w:p w14:paraId="330BA410" w14:textId="00216577" w:rsidR="00182E32" w:rsidRPr="00182E32" w:rsidRDefault="00182E32" w:rsidP="00182E32">
            <w:pPr>
              <w:widowControl w:val="0"/>
              <w:pBdr>
                <w:top w:val="nil"/>
                <w:left w:val="nil"/>
                <w:bottom w:val="nil"/>
                <w:right w:val="nil"/>
                <w:between w:val="nil"/>
              </w:pBdr>
              <w:spacing w:before="60" w:after="60" w:line="310" w:lineRule="exact"/>
              <w:ind w:firstLine="346"/>
              <w:jc w:val="both"/>
              <w:outlineLvl w:val="0"/>
              <w:rPr>
                <w:bCs/>
                <w:color w:val="000000"/>
                <w:sz w:val="26"/>
                <w:szCs w:val="26"/>
                <w:lang w:val="vi-VN"/>
              </w:rPr>
            </w:pPr>
            <w:r w:rsidRPr="00934383">
              <w:rPr>
                <w:sz w:val="26"/>
                <w:szCs w:val="26"/>
                <w:lang w:val="vi-VN"/>
              </w:rPr>
              <w:t>5. Thừa hành viên đề nghị thành lập Văn phòng thi hành án dân sự</w:t>
            </w:r>
            <w:r w:rsidRPr="00934383">
              <w:rPr>
                <w:color w:val="000000"/>
                <w:sz w:val="26"/>
                <w:szCs w:val="26"/>
                <w:lang w:val="vi-VN"/>
              </w:rPr>
              <w:t xml:space="preserve"> </w:t>
            </w:r>
            <w:r w:rsidRPr="00934383">
              <w:rPr>
                <w:sz w:val="26"/>
                <w:szCs w:val="26"/>
                <w:lang w:val="vi-VN"/>
              </w:rPr>
              <w:t>phải nộp phí thẩm định điều kiện thành lập, hoạt động Văn phòng thi hành án dân sự</w:t>
            </w:r>
            <w:r w:rsidRPr="00934383">
              <w:rPr>
                <w:color w:val="000000"/>
                <w:sz w:val="26"/>
                <w:szCs w:val="26"/>
                <w:lang w:val="vi-VN"/>
              </w:rPr>
              <w:t xml:space="preserve"> </w:t>
            </w:r>
            <w:r w:rsidRPr="00934383">
              <w:rPr>
                <w:sz w:val="26"/>
                <w:szCs w:val="26"/>
                <w:lang w:val="vi-VN"/>
              </w:rPr>
              <w:t>theo quy định của pháp luật về phí, lệ phí.</w:t>
            </w:r>
            <w:bookmarkStart w:id="128" w:name="_Toc214121836"/>
            <w:bookmarkStart w:id="129" w:name="_Toc214121995"/>
            <w:bookmarkStart w:id="130" w:name="_Toc214362443"/>
            <w:bookmarkStart w:id="131" w:name="_Toc203472023"/>
            <w:bookmarkStart w:id="132" w:name="_Toc203472162"/>
            <w:bookmarkStart w:id="133" w:name="_Toc203472303"/>
            <w:bookmarkStart w:id="134" w:name="_Toc203472024"/>
            <w:bookmarkStart w:id="135" w:name="_Toc203472163"/>
            <w:bookmarkStart w:id="136" w:name="_Toc203472304"/>
            <w:bookmarkStart w:id="137" w:name="_Toc203472025"/>
            <w:bookmarkStart w:id="138" w:name="_Toc203472164"/>
            <w:bookmarkStart w:id="139" w:name="_Toc203472305"/>
            <w:bookmarkStart w:id="140" w:name="_Toc203472026"/>
            <w:bookmarkStart w:id="141" w:name="_Toc203472165"/>
            <w:bookmarkStart w:id="142" w:name="_Toc203472306"/>
            <w:bookmarkStart w:id="143" w:name="_Toc203472027"/>
            <w:bookmarkStart w:id="144" w:name="_Toc203472166"/>
            <w:bookmarkStart w:id="145" w:name="_Toc203472307"/>
            <w:bookmarkStart w:id="146" w:name="_Toc203472028"/>
            <w:bookmarkStart w:id="147" w:name="_Toc203472167"/>
            <w:bookmarkStart w:id="148" w:name="_Toc203472308"/>
            <w:bookmarkStart w:id="149" w:name="_Toc203472029"/>
            <w:bookmarkStart w:id="150" w:name="_Toc203472168"/>
            <w:bookmarkStart w:id="151" w:name="_Toc203472309"/>
            <w:bookmarkStart w:id="152" w:name="_Toc203472030"/>
            <w:bookmarkStart w:id="153" w:name="_Toc203472169"/>
            <w:bookmarkStart w:id="154" w:name="_Toc203472310"/>
            <w:bookmarkStart w:id="155" w:name="_Toc211012582"/>
            <w:bookmarkStart w:id="156" w:name="_Toc211264932"/>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tc>
        <w:tc>
          <w:tcPr>
            <w:tcW w:w="3714" w:type="dxa"/>
            <w:vMerge w:val="restart"/>
          </w:tcPr>
          <w:p w14:paraId="5BA010D4" w14:textId="5157CBF6" w:rsidR="00182E32" w:rsidRPr="00934383" w:rsidRDefault="00182E32" w:rsidP="009D2C6D">
            <w:pPr>
              <w:spacing w:before="60" w:after="60" w:line="240" w:lineRule="atLeast"/>
              <w:ind w:right="-9"/>
              <w:jc w:val="both"/>
              <w:rPr>
                <w:sz w:val="26"/>
                <w:szCs w:val="26"/>
                <w:lang w:val="vi-VN"/>
              </w:rPr>
            </w:pPr>
            <w:r w:rsidRPr="007662F8">
              <w:rPr>
                <w:sz w:val="26"/>
                <w:szCs w:val="26"/>
                <w:lang w:val="vi-VN"/>
              </w:rPr>
              <w:lastRenderedPageBreak/>
              <w:t>Quy định chi tiết k</w:t>
            </w:r>
            <w:r w:rsidRPr="00934383">
              <w:rPr>
                <w:sz w:val="26"/>
                <w:szCs w:val="26"/>
                <w:lang w:val="vi-VN"/>
              </w:rPr>
              <w:t>hoản</w:t>
            </w:r>
            <w:r>
              <w:rPr>
                <w:sz w:val="26"/>
                <w:szCs w:val="26"/>
                <w:lang w:val="vi-VN"/>
              </w:rPr>
              <w:t xml:space="preserve"> </w:t>
            </w:r>
            <w:r w:rsidRPr="00007B2D">
              <w:rPr>
                <w:sz w:val="26"/>
                <w:szCs w:val="26"/>
                <w:lang w:val="vi-VN"/>
              </w:rPr>
              <w:t>5</w:t>
            </w:r>
            <w:r>
              <w:rPr>
                <w:sz w:val="26"/>
                <w:szCs w:val="26"/>
                <w:lang w:val="vi-VN"/>
              </w:rPr>
              <w:t xml:space="preserve"> Điều 26 Luật T</w:t>
            </w:r>
            <w:r w:rsidRPr="007662F8">
              <w:rPr>
                <w:sz w:val="26"/>
                <w:szCs w:val="26"/>
                <w:lang w:val="vi-VN"/>
              </w:rPr>
              <w:t>hi hành án dân sự số 106/QH15</w:t>
            </w:r>
            <w:r w:rsidRPr="00934383">
              <w:rPr>
                <w:sz w:val="26"/>
                <w:szCs w:val="26"/>
                <w:lang w:val="vi-VN"/>
              </w:rPr>
              <w:t xml:space="preserve"> </w:t>
            </w:r>
          </w:p>
          <w:p w14:paraId="0559F73A"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06F68CF3"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36537D64"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229F33BF"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60EE7A5A"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0ECED58C"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356B60EE"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0792A33C"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79E02C4F"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263313CA"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3FB9F30B"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35C2E521"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079D110C"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34A9053C"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0B5EB2A9"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404A5C55"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43F1FF6C"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05BAB7A6"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6E4F1534"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2FE8B705"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692C47E0"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1DA65AC6"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036A0048"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60C8B243"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510637B1"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0CF712F2"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44862E9F"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1874DC9F"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01807D9D"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22F44294"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2B6FAB41"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6A8755E4"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745BE329"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590873C6"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3EA1282C"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5451F6F8"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2A24BB3B"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60F133F5"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180EC32F"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24E2417A"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0EDA6A11"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3458835D"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1D41E7EB"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160184D0"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5E0AC052"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3863BE3A"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4C327910"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11E5B1FF"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3D95CB15"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37ED4020" w14:textId="77777777" w:rsidR="00182E32" w:rsidRPr="00934383" w:rsidRDefault="00182E32" w:rsidP="007B447C">
            <w:pPr>
              <w:spacing w:before="60" w:after="60" w:line="240" w:lineRule="atLeast"/>
              <w:ind w:firstLine="284"/>
              <w:jc w:val="both"/>
              <w:rPr>
                <w:color w:val="000000"/>
                <w:sz w:val="26"/>
                <w:szCs w:val="26"/>
                <w:shd w:val="clear" w:color="auto" w:fill="FFFFFF"/>
                <w:lang w:val="vi-VN"/>
              </w:rPr>
            </w:pPr>
          </w:p>
          <w:p w14:paraId="3DE90335" w14:textId="6E2D4EB7" w:rsidR="00182E32" w:rsidRPr="00934383" w:rsidRDefault="00182E32" w:rsidP="007B447C">
            <w:pPr>
              <w:spacing w:before="60" w:after="60" w:line="240" w:lineRule="atLeast"/>
              <w:ind w:firstLine="284"/>
              <w:jc w:val="both"/>
              <w:rPr>
                <w:color w:val="000000"/>
                <w:sz w:val="26"/>
                <w:szCs w:val="26"/>
                <w:shd w:val="clear" w:color="auto" w:fill="FFFFFF"/>
                <w:lang w:val="vi-VN"/>
              </w:rPr>
            </w:pPr>
          </w:p>
        </w:tc>
      </w:tr>
      <w:tr w:rsidR="00182E32" w:rsidRPr="00DC472F" w14:paraId="676B5FCF" w14:textId="77777777" w:rsidTr="003938BF">
        <w:tc>
          <w:tcPr>
            <w:tcW w:w="4792" w:type="dxa"/>
            <w:vMerge/>
          </w:tcPr>
          <w:p w14:paraId="1C3A857C" w14:textId="77777777" w:rsidR="00182E32" w:rsidRPr="00934383" w:rsidRDefault="00182E32" w:rsidP="007B447C">
            <w:pPr>
              <w:spacing w:before="60" w:after="60" w:line="240" w:lineRule="atLeast"/>
              <w:ind w:firstLine="322"/>
              <w:jc w:val="both"/>
              <w:rPr>
                <w:b/>
                <w:bCs/>
                <w:color w:val="000000"/>
                <w:sz w:val="26"/>
                <w:szCs w:val="26"/>
                <w:lang w:val="vi-VN"/>
              </w:rPr>
            </w:pPr>
          </w:p>
        </w:tc>
        <w:tc>
          <w:tcPr>
            <w:tcW w:w="6662" w:type="dxa"/>
          </w:tcPr>
          <w:p w14:paraId="16A9BB87" w14:textId="77777777" w:rsidR="00182E32" w:rsidRPr="00934383" w:rsidRDefault="00182E32" w:rsidP="00182E32">
            <w:pPr>
              <w:widowControl w:val="0"/>
              <w:pBdr>
                <w:top w:val="nil"/>
                <w:left w:val="nil"/>
                <w:bottom w:val="nil"/>
                <w:right w:val="nil"/>
                <w:between w:val="nil"/>
              </w:pBdr>
              <w:spacing w:before="60" w:after="60" w:line="240" w:lineRule="atLeast"/>
              <w:ind w:firstLine="347"/>
              <w:jc w:val="both"/>
              <w:outlineLvl w:val="0"/>
              <w:rPr>
                <w:b/>
                <w:color w:val="000000"/>
                <w:sz w:val="26"/>
                <w:szCs w:val="26"/>
                <w:lang w:val="vi-VN"/>
              </w:rPr>
            </w:pPr>
            <w:bookmarkStart w:id="157" w:name="_Toc206958794"/>
            <w:bookmarkStart w:id="158" w:name="_Toc213687585"/>
            <w:bookmarkStart w:id="159" w:name="_Toc214979784"/>
            <w:bookmarkStart w:id="160" w:name="_Toc216969498"/>
            <w:r w:rsidRPr="00934383">
              <w:rPr>
                <w:b/>
                <w:color w:val="000000"/>
                <w:sz w:val="26"/>
                <w:szCs w:val="26"/>
                <w:lang w:val="vi-VN"/>
              </w:rPr>
              <w:t>Điều 2</w:t>
            </w:r>
            <w:r w:rsidRPr="002022E3">
              <w:rPr>
                <w:b/>
                <w:color w:val="000000"/>
                <w:sz w:val="26"/>
                <w:szCs w:val="26"/>
                <w:lang w:val="vi-VN"/>
              </w:rPr>
              <w:t>1</w:t>
            </w:r>
            <w:r w:rsidRPr="00934383">
              <w:rPr>
                <w:b/>
                <w:color w:val="000000"/>
                <w:sz w:val="26"/>
                <w:szCs w:val="26"/>
                <w:lang w:val="vi-VN"/>
              </w:rPr>
              <w:t xml:space="preserve">. </w:t>
            </w:r>
            <w:bookmarkEnd w:id="157"/>
            <w:bookmarkEnd w:id="158"/>
            <w:bookmarkEnd w:id="159"/>
            <w:bookmarkEnd w:id="160"/>
            <w:r w:rsidRPr="00934383">
              <w:rPr>
                <w:b/>
                <w:bCs/>
                <w:i/>
                <w:color w:val="000000"/>
                <w:spacing w:val="-4"/>
                <w:sz w:val="26"/>
                <w:szCs w:val="26"/>
                <w:lang w:val="vi-VN"/>
              </w:rPr>
              <w:t xml:space="preserve">Trụ sở, tên gọi, con dấu và chế độ tài chính của </w:t>
            </w:r>
            <w:r w:rsidRPr="00934383">
              <w:rPr>
                <w:b/>
                <w:i/>
                <w:color w:val="000000"/>
                <w:spacing w:val="-4"/>
                <w:sz w:val="26"/>
                <w:szCs w:val="26"/>
                <w:lang w:val="vi-VN"/>
              </w:rPr>
              <w:t>Văn phòng Thi hành án dân sự</w:t>
            </w:r>
          </w:p>
          <w:p w14:paraId="088BF700" w14:textId="77777777" w:rsidR="00182E32" w:rsidRPr="00934383" w:rsidRDefault="00182E32" w:rsidP="00182E32">
            <w:pPr>
              <w:spacing w:before="60" w:after="60" w:line="240" w:lineRule="atLeast"/>
              <w:ind w:firstLine="347"/>
              <w:jc w:val="both"/>
              <w:rPr>
                <w:i/>
                <w:spacing w:val="-6"/>
                <w:sz w:val="26"/>
                <w:szCs w:val="26"/>
                <w:lang w:val="vi-VN"/>
              </w:rPr>
            </w:pPr>
            <w:r w:rsidRPr="00934383">
              <w:rPr>
                <w:i/>
                <w:spacing w:val="-6"/>
                <w:sz w:val="26"/>
                <w:szCs w:val="26"/>
                <w:lang w:val="vi-VN"/>
              </w:rPr>
              <w:t>1. Văn phòng thi hành án dân sự phải đáp ứng các điều kiện về trụ sở sau đây:</w:t>
            </w:r>
          </w:p>
          <w:p w14:paraId="7C8F6B62" w14:textId="77777777" w:rsidR="00182E32" w:rsidRPr="00934383" w:rsidRDefault="00182E32" w:rsidP="00182E32">
            <w:pPr>
              <w:spacing w:before="60" w:after="60" w:line="240" w:lineRule="atLeast"/>
              <w:ind w:firstLine="347"/>
              <w:jc w:val="both"/>
              <w:rPr>
                <w:i/>
                <w:sz w:val="26"/>
                <w:szCs w:val="26"/>
                <w:lang w:val="vi-VN"/>
              </w:rPr>
            </w:pPr>
            <w:r w:rsidRPr="00934383">
              <w:rPr>
                <w:i/>
                <w:sz w:val="26"/>
                <w:szCs w:val="26"/>
                <w:lang w:val="vi-VN"/>
              </w:rPr>
              <w:t>a) Có địa chỉ giao dịch cụ thể và ổn định ít nhất 02 năm kể từ khi có Quyết định thành lập;</w:t>
            </w:r>
          </w:p>
          <w:p w14:paraId="25177D54" w14:textId="77777777" w:rsidR="00182E32" w:rsidRPr="00934383" w:rsidRDefault="00182E32" w:rsidP="00182E32">
            <w:pPr>
              <w:spacing w:before="60" w:after="60" w:line="240" w:lineRule="atLeast"/>
              <w:ind w:firstLine="347"/>
              <w:jc w:val="both"/>
              <w:rPr>
                <w:i/>
                <w:sz w:val="26"/>
                <w:szCs w:val="26"/>
                <w:lang w:val="vi-VN"/>
              </w:rPr>
            </w:pPr>
            <w:r w:rsidRPr="00934383">
              <w:rPr>
                <w:i/>
                <w:sz w:val="26"/>
                <w:szCs w:val="26"/>
                <w:lang w:val="vi-VN"/>
              </w:rPr>
              <w:t>b) Có diện tích bố trí nơi làm việc của Thừa hành viên, nơi tiếp công dân, kho lưu trữ hồ sơ, tài liệu bảo đảm các điều kiện về phòng cháy, chữa cháy, cứu nạn, cứu hộ;</w:t>
            </w:r>
          </w:p>
          <w:p w14:paraId="112FCCC5" w14:textId="77777777" w:rsidR="00182E32" w:rsidRPr="00934383" w:rsidRDefault="00182E32" w:rsidP="00182E32">
            <w:pPr>
              <w:spacing w:before="60" w:after="60" w:line="240" w:lineRule="atLeast"/>
              <w:ind w:firstLine="347"/>
              <w:jc w:val="both"/>
              <w:rPr>
                <w:color w:val="000000"/>
                <w:sz w:val="26"/>
                <w:szCs w:val="26"/>
                <w:lang w:val="vi-VN"/>
              </w:rPr>
            </w:pPr>
            <w:r w:rsidRPr="00934383">
              <w:rPr>
                <w:color w:val="000000"/>
                <w:sz w:val="26"/>
                <w:szCs w:val="26"/>
                <w:lang w:val="vi-VN"/>
              </w:rPr>
              <w:t>2. Tên gọi của Văn phòng thi hành án dân sự phải bao gồm cụm từ “Văn phòng thi hành án dân sự” và tên riêng bằng tiếng Việt. Tên gọi Văn phòng thi hành án dân sự không được trùng hoặc gây nh</w:t>
            </w:r>
            <w:r w:rsidRPr="00DC472F">
              <w:rPr>
                <w:color w:val="000000"/>
                <w:sz w:val="26"/>
                <w:szCs w:val="26"/>
                <w:lang w:val="vi-VN"/>
              </w:rPr>
              <w:t>ầ</w:t>
            </w:r>
            <w:r w:rsidRPr="00934383">
              <w:rPr>
                <w:color w:val="000000"/>
                <w:sz w:val="26"/>
                <w:szCs w:val="26"/>
                <w:lang w:val="vi-VN"/>
              </w:rPr>
              <w:t>m lẫn với Văn phòng thi hành án dân sự đã được thành lập. Việc đặt tên riêng và gắn biển hiệu thực hiện theo quy định của pháp luật.</w:t>
            </w:r>
          </w:p>
          <w:p w14:paraId="71CF5F74" w14:textId="77777777" w:rsidR="00182E32" w:rsidRPr="00934383" w:rsidRDefault="00182E32" w:rsidP="00182E32">
            <w:pPr>
              <w:spacing w:before="60" w:after="60" w:line="240" w:lineRule="atLeast"/>
              <w:ind w:firstLine="347"/>
              <w:jc w:val="both"/>
              <w:rPr>
                <w:color w:val="000000"/>
                <w:sz w:val="26"/>
                <w:szCs w:val="26"/>
                <w:lang w:val="vi-VN"/>
              </w:rPr>
            </w:pPr>
            <w:r w:rsidRPr="00934383">
              <w:rPr>
                <w:color w:val="000000"/>
                <w:sz w:val="26"/>
                <w:szCs w:val="26"/>
                <w:lang w:val="vi-VN"/>
              </w:rPr>
              <w:t>3. Con dấu của Văn phòng thi hành án dân sự không có hình quốc huy. Văn phòng thi hành án dân sự được khắc và sử dụng con dấu sau khi được cấp Giấy đăng ký hoạt động. Thủ tục, hồ sơ đăng ký mẫu con dấu, việc quản lý, sử dụng con dấu của Văn phòng thi hành án dân sự được thực hiện theo quy định của pháp luật.</w:t>
            </w:r>
          </w:p>
          <w:p w14:paraId="3B8DE6B1" w14:textId="77777777" w:rsidR="00182E32" w:rsidRPr="00934383" w:rsidRDefault="00182E32" w:rsidP="00182E32">
            <w:pPr>
              <w:spacing w:before="60" w:after="60" w:line="240" w:lineRule="atLeast"/>
              <w:ind w:firstLine="347"/>
              <w:jc w:val="both"/>
              <w:rPr>
                <w:color w:val="000000"/>
                <w:sz w:val="26"/>
                <w:szCs w:val="26"/>
                <w:lang w:val="vi-VN"/>
              </w:rPr>
            </w:pPr>
            <w:r w:rsidRPr="00934383">
              <w:rPr>
                <w:color w:val="000000"/>
                <w:sz w:val="26"/>
                <w:szCs w:val="26"/>
                <w:lang w:val="vi-VN"/>
              </w:rPr>
              <w:t>4. Chế độ tài chính và hoạt động của Văn phòng thi hành án dân sự được thực hiện theo chế độ tài chính của loại hình doanh nghiệp tương ứng theo quy định của pháp luật.</w:t>
            </w:r>
          </w:p>
          <w:p w14:paraId="0C1FA55D" w14:textId="4DD7F063" w:rsidR="00182E32" w:rsidRPr="00934383" w:rsidRDefault="00182E32" w:rsidP="00182E32">
            <w:pPr>
              <w:widowControl w:val="0"/>
              <w:pBdr>
                <w:top w:val="nil"/>
                <w:left w:val="nil"/>
                <w:bottom w:val="nil"/>
                <w:right w:val="nil"/>
                <w:between w:val="nil"/>
              </w:pBdr>
              <w:spacing w:before="60" w:after="60" w:line="240" w:lineRule="atLeast"/>
              <w:ind w:firstLine="347"/>
              <w:jc w:val="both"/>
              <w:outlineLvl w:val="0"/>
              <w:rPr>
                <w:b/>
                <w:color w:val="000000"/>
                <w:sz w:val="26"/>
                <w:szCs w:val="26"/>
                <w:lang w:val="vi-VN"/>
              </w:rPr>
            </w:pPr>
            <w:r w:rsidRPr="00934383">
              <w:rPr>
                <w:color w:val="000000"/>
                <w:sz w:val="26"/>
                <w:szCs w:val="26"/>
                <w:lang w:val="vi-VN"/>
              </w:rPr>
              <w:t>5. Văn phòng thi hành án dân sự không được mở chi nhánh, văn phòng đại diện, cơ sở, địa điểm giao dịch ngoài trụ sở của Văn phòng thi hành án dân sự; không được thực hiện các hoạt động sản xuất, kinh doanh, dịch vụ ngoài phạm vi hoạt động của Thừa hành viên theo quy định của Nghị định này.</w:t>
            </w:r>
          </w:p>
        </w:tc>
        <w:tc>
          <w:tcPr>
            <w:tcW w:w="3714" w:type="dxa"/>
            <w:vMerge/>
          </w:tcPr>
          <w:p w14:paraId="3517A6EB" w14:textId="77777777" w:rsidR="00182E32" w:rsidRPr="007662F8" w:rsidRDefault="00182E32" w:rsidP="009D2C6D">
            <w:pPr>
              <w:spacing w:before="60" w:after="60" w:line="240" w:lineRule="atLeast"/>
              <w:ind w:right="-9"/>
              <w:jc w:val="both"/>
              <w:rPr>
                <w:sz w:val="26"/>
                <w:szCs w:val="26"/>
                <w:lang w:val="vi-VN"/>
              </w:rPr>
            </w:pPr>
          </w:p>
        </w:tc>
      </w:tr>
      <w:tr w:rsidR="00182E32" w:rsidRPr="00DC472F" w14:paraId="551804DF" w14:textId="77777777" w:rsidTr="003938BF">
        <w:tc>
          <w:tcPr>
            <w:tcW w:w="4792" w:type="dxa"/>
            <w:vMerge/>
          </w:tcPr>
          <w:p w14:paraId="6D2E9EE9" w14:textId="77777777" w:rsidR="00182E32" w:rsidRPr="00934383" w:rsidRDefault="00182E32" w:rsidP="007B447C">
            <w:pPr>
              <w:spacing w:before="60" w:after="60" w:line="240" w:lineRule="atLeast"/>
              <w:ind w:firstLine="322"/>
              <w:jc w:val="both"/>
              <w:rPr>
                <w:b/>
                <w:bCs/>
                <w:color w:val="000000"/>
                <w:sz w:val="26"/>
                <w:szCs w:val="26"/>
                <w:lang w:val="vi-VN"/>
              </w:rPr>
            </w:pPr>
          </w:p>
        </w:tc>
        <w:tc>
          <w:tcPr>
            <w:tcW w:w="6662" w:type="dxa"/>
          </w:tcPr>
          <w:p w14:paraId="1280AFA8" w14:textId="77777777" w:rsidR="00182E32" w:rsidRPr="00934383" w:rsidRDefault="00182E32" w:rsidP="00182E32">
            <w:pPr>
              <w:widowControl w:val="0"/>
              <w:pBdr>
                <w:top w:val="nil"/>
                <w:left w:val="nil"/>
                <w:bottom w:val="nil"/>
                <w:right w:val="nil"/>
                <w:between w:val="nil"/>
              </w:pBdr>
              <w:spacing w:before="60" w:after="60" w:line="240" w:lineRule="atLeast"/>
              <w:ind w:firstLine="347"/>
              <w:jc w:val="both"/>
              <w:outlineLvl w:val="0"/>
              <w:rPr>
                <w:b/>
                <w:color w:val="000000"/>
                <w:sz w:val="26"/>
                <w:szCs w:val="26"/>
                <w:lang w:val="vi-VN"/>
              </w:rPr>
            </w:pPr>
            <w:bookmarkStart w:id="161" w:name="_Toc216969499"/>
            <w:r w:rsidRPr="00934383">
              <w:rPr>
                <w:b/>
                <w:color w:val="000000"/>
                <w:sz w:val="26"/>
                <w:szCs w:val="26"/>
                <w:lang w:val="vi-VN"/>
              </w:rPr>
              <w:t>Điều 2</w:t>
            </w:r>
            <w:r w:rsidRPr="002022E3">
              <w:rPr>
                <w:b/>
                <w:color w:val="000000"/>
                <w:sz w:val="26"/>
                <w:szCs w:val="26"/>
                <w:lang w:val="vi-VN"/>
              </w:rPr>
              <w:t>2</w:t>
            </w:r>
            <w:r w:rsidRPr="00934383">
              <w:rPr>
                <w:b/>
                <w:color w:val="000000"/>
                <w:sz w:val="26"/>
                <w:szCs w:val="26"/>
                <w:lang w:val="vi-VN"/>
              </w:rPr>
              <w:t xml:space="preserve">. </w:t>
            </w:r>
            <w:bookmarkEnd w:id="161"/>
            <w:r w:rsidRPr="00934383">
              <w:rPr>
                <w:b/>
                <w:i/>
                <w:color w:val="000000"/>
                <w:sz w:val="26"/>
                <w:szCs w:val="26"/>
                <w:lang w:val="vi-VN"/>
              </w:rPr>
              <w:t xml:space="preserve">Tổ chức bộ máy của Văn phòng thi hành án </w:t>
            </w:r>
            <w:r w:rsidRPr="00934383">
              <w:rPr>
                <w:b/>
                <w:i/>
                <w:color w:val="000000"/>
                <w:sz w:val="26"/>
                <w:szCs w:val="26"/>
                <w:lang w:val="vi-VN"/>
              </w:rPr>
              <w:lastRenderedPageBreak/>
              <w:t>dân sự</w:t>
            </w:r>
          </w:p>
          <w:p w14:paraId="6DDF7D3F" w14:textId="77777777" w:rsidR="00182E32" w:rsidRPr="00934383" w:rsidRDefault="00182E32" w:rsidP="00182E32">
            <w:pPr>
              <w:spacing w:before="60" w:after="60" w:line="240" w:lineRule="atLeast"/>
              <w:ind w:firstLine="347"/>
              <w:jc w:val="both"/>
              <w:rPr>
                <w:i/>
                <w:color w:val="000000"/>
                <w:sz w:val="26"/>
                <w:szCs w:val="26"/>
                <w:lang w:val="vi-VN"/>
              </w:rPr>
            </w:pPr>
            <w:bookmarkStart w:id="162" w:name="_Toc206958796"/>
            <w:bookmarkStart w:id="163" w:name="_Toc213687587"/>
            <w:bookmarkStart w:id="164" w:name="_Toc214979786"/>
            <w:r w:rsidRPr="00934383">
              <w:rPr>
                <w:i/>
                <w:color w:val="000000"/>
                <w:sz w:val="26"/>
                <w:szCs w:val="26"/>
                <w:lang w:val="vi-VN"/>
              </w:rPr>
              <w:t>1. Tùy theo quy mô, tính chất và nhu cầu, Trưởng văn phòng thi hành án dân sự được quyết định cơ cấu, tổ chức của Văn phòng thi hành án dân sự.</w:t>
            </w:r>
          </w:p>
          <w:p w14:paraId="31D4CE97" w14:textId="77777777" w:rsidR="00182E32" w:rsidRPr="00934383" w:rsidRDefault="00182E32" w:rsidP="00182E32">
            <w:pPr>
              <w:spacing w:before="60" w:after="60" w:line="240" w:lineRule="atLeast"/>
              <w:ind w:firstLine="347"/>
              <w:jc w:val="both"/>
              <w:rPr>
                <w:i/>
                <w:color w:val="000000"/>
                <w:sz w:val="26"/>
                <w:szCs w:val="26"/>
                <w:lang w:val="vi-VN"/>
              </w:rPr>
            </w:pPr>
            <w:r w:rsidRPr="00934383">
              <w:rPr>
                <w:i/>
                <w:color w:val="000000"/>
                <w:sz w:val="26"/>
                <w:szCs w:val="26"/>
                <w:lang w:val="vi-VN"/>
              </w:rPr>
              <w:t xml:space="preserve">2. Tổ chức nhân sự của Văn phòng thi hành án dân sự bao gồm: </w:t>
            </w:r>
          </w:p>
          <w:p w14:paraId="4C0639EA" w14:textId="77777777" w:rsidR="00182E32" w:rsidRPr="00934383" w:rsidRDefault="00182E32" w:rsidP="00182E32">
            <w:pPr>
              <w:spacing w:before="60" w:after="60" w:line="240" w:lineRule="atLeast"/>
              <w:ind w:firstLine="347"/>
              <w:jc w:val="both"/>
              <w:rPr>
                <w:iCs/>
                <w:color w:val="000000"/>
                <w:sz w:val="26"/>
                <w:szCs w:val="26"/>
                <w:lang w:val="vi-VN"/>
              </w:rPr>
            </w:pPr>
            <w:r w:rsidRPr="00934383">
              <w:rPr>
                <w:iCs/>
                <w:color w:val="000000"/>
                <w:sz w:val="26"/>
                <w:szCs w:val="26"/>
                <w:lang w:val="vi-VN"/>
              </w:rPr>
              <w:t>a) Trưởng văn phòng là Thừa hành viên và là người đại diện theo pháp luật của Văn phòng thi hành án dân sự;</w:t>
            </w:r>
          </w:p>
          <w:p w14:paraId="25E8B5A7" w14:textId="77777777" w:rsidR="00182E32" w:rsidRPr="00934383" w:rsidRDefault="00182E32" w:rsidP="00182E32">
            <w:pPr>
              <w:spacing w:before="60" w:after="60" w:line="240" w:lineRule="atLeast"/>
              <w:ind w:firstLine="347"/>
              <w:jc w:val="both"/>
              <w:rPr>
                <w:iCs/>
                <w:color w:val="000000"/>
                <w:sz w:val="26"/>
                <w:szCs w:val="26"/>
                <w:lang w:val="vi-VN"/>
              </w:rPr>
            </w:pPr>
            <w:r w:rsidRPr="00934383">
              <w:rPr>
                <w:iCs/>
                <w:color w:val="000000"/>
                <w:sz w:val="26"/>
                <w:szCs w:val="26"/>
                <w:lang w:val="vi-VN"/>
              </w:rPr>
              <w:t>b) Thừa hành viên;</w:t>
            </w:r>
          </w:p>
          <w:p w14:paraId="6B8D93DE" w14:textId="77777777" w:rsidR="00182E32" w:rsidRPr="00934383" w:rsidRDefault="00182E32" w:rsidP="00182E32">
            <w:pPr>
              <w:spacing w:before="60" w:after="60" w:line="240" w:lineRule="atLeast"/>
              <w:ind w:firstLine="347"/>
              <w:jc w:val="both"/>
              <w:rPr>
                <w:i/>
                <w:color w:val="000000"/>
                <w:sz w:val="26"/>
                <w:szCs w:val="26"/>
                <w:lang w:val="vi-VN"/>
              </w:rPr>
            </w:pPr>
            <w:r w:rsidRPr="00934383">
              <w:rPr>
                <w:iCs/>
                <w:color w:val="000000"/>
                <w:sz w:val="26"/>
                <w:szCs w:val="26"/>
                <w:lang w:val="vi-VN"/>
              </w:rPr>
              <w:t>c) Thư ký nghiệp vụ</w:t>
            </w:r>
            <w:r w:rsidRPr="00934383">
              <w:rPr>
                <w:i/>
                <w:color w:val="000000"/>
                <w:sz w:val="26"/>
                <w:szCs w:val="26"/>
                <w:lang w:val="vi-VN"/>
              </w:rPr>
              <w:t xml:space="preserve"> giúp việc Thừa hành viên;</w:t>
            </w:r>
          </w:p>
          <w:p w14:paraId="316EA170" w14:textId="77777777" w:rsidR="00182E32" w:rsidRPr="00934383" w:rsidRDefault="00182E32" w:rsidP="00182E32">
            <w:pPr>
              <w:spacing w:before="60" w:after="60" w:line="240" w:lineRule="atLeast"/>
              <w:ind w:firstLine="347"/>
              <w:jc w:val="both"/>
              <w:rPr>
                <w:i/>
                <w:color w:val="000000"/>
                <w:sz w:val="26"/>
                <w:szCs w:val="26"/>
                <w:lang w:val="vi-VN"/>
              </w:rPr>
            </w:pPr>
            <w:r w:rsidRPr="00934383">
              <w:rPr>
                <w:i/>
                <w:color w:val="000000"/>
                <w:sz w:val="26"/>
                <w:szCs w:val="26"/>
                <w:lang w:val="vi-VN"/>
              </w:rPr>
              <w:t>d) Kế toán;</w:t>
            </w:r>
          </w:p>
          <w:p w14:paraId="30934ADB" w14:textId="7C340DD7" w:rsidR="00182E32" w:rsidRPr="00934383" w:rsidRDefault="00182E32" w:rsidP="00182E32">
            <w:pPr>
              <w:widowControl w:val="0"/>
              <w:pBdr>
                <w:top w:val="nil"/>
                <w:left w:val="nil"/>
                <w:bottom w:val="nil"/>
                <w:right w:val="nil"/>
                <w:between w:val="nil"/>
              </w:pBdr>
              <w:spacing w:before="60" w:after="60" w:line="240" w:lineRule="atLeast"/>
              <w:ind w:firstLine="347"/>
              <w:jc w:val="both"/>
              <w:outlineLvl w:val="0"/>
              <w:rPr>
                <w:b/>
                <w:color w:val="000000"/>
                <w:sz w:val="26"/>
                <w:szCs w:val="26"/>
                <w:lang w:val="vi-VN"/>
              </w:rPr>
            </w:pPr>
            <w:r w:rsidRPr="00934383">
              <w:rPr>
                <w:i/>
                <w:color w:val="000000"/>
                <w:sz w:val="26"/>
                <w:szCs w:val="26"/>
                <w:lang w:val="vi-VN"/>
              </w:rPr>
              <w:t>đ) Nhân viên hành chính khác (nếu có).</w:t>
            </w:r>
            <w:bookmarkEnd w:id="162"/>
            <w:bookmarkEnd w:id="163"/>
            <w:bookmarkEnd w:id="164"/>
          </w:p>
        </w:tc>
        <w:tc>
          <w:tcPr>
            <w:tcW w:w="3714" w:type="dxa"/>
            <w:vMerge/>
          </w:tcPr>
          <w:p w14:paraId="1DAB70ED" w14:textId="77777777" w:rsidR="00182E32" w:rsidRPr="007662F8" w:rsidRDefault="00182E32" w:rsidP="009D2C6D">
            <w:pPr>
              <w:spacing w:before="60" w:after="60" w:line="240" w:lineRule="atLeast"/>
              <w:ind w:right="-9"/>
              <w:jc w:val="both"/>
              <w:rPr>
                <w:sz w:val="26"/>
                <w:szCs w:val="26"/>
                <w:lang w:val="vi-VN"/>
              </w:rPr>
            </w:pPr>
          </w:p>
        </w:tc>
      </w:tr>
      <w:tr w:rsidR="0003245E" w:rsidRPr="00DC472F" w14:paraId="0DE90ADB" w14:textId="77777777" w:rsidTr="003938BF">
        <w:tc>
          <w:tcPr>
            <w:tcW w:w="4792" w:type="dxa"/>
          </w:tcPr>
          <w:p w14:paraId="685D7F37" w14:textId="2F02D31C" w:rsidR="0003245E" w:rsidRPr="00934383" w:rsidRDefault="0003245E" w:rsidP="007B447C">
            <w:pPr>
              <w:widowControl w:val="0"/>
              <w:spacing w:before="60" w:after="60" w:line="240" w:lineRule="atLeast"/>
              <w:ind w:firstLine="322"/>
              <w:jc w:val="both"/>
              <w:rPr>
                <w:sz w:val="26"/>
                <w:szCs w:val="26"/>
                <w:lang w:val="vi-VN"/>
              </w:rPr>
            </w:pPr>
            <w:bookmarkStart w:id="165" w:name="dieu_18"/>
            <w:r w:rsidRPr="00934383">
              <w:rPr>
                <w:b/>
                <w:bCs/>
                <w:sz w:val="26"/>
                <w:szCs w:val="26"/>
                <w:lang w:val="vi-VN"/>
              </w:rPr>
              <w:lastRenderedPageBreak/>
              <w:t>Điều 18. Quyền và nghĩa vụ của Văn phòng Thừa phát lại</w:t>
            </w:r>
            <w:bookmarkEnd w:id="165"/>
            <w:r w:rsidRPr="00934383">
              <w:rPr>
                <w:sz w:val="26"/>
                <w:szCs w:val="26"/>
                <w:lang w:val="vi-VN"/>
              </w:rPr>
              <w:t xml:space="preserve"> </w:t>
            </w:r>
            <w:r w:rsidR="00CC1F72" w:rsidRPr="00934383">
              <w:rPr>
                <w:sz w:val="26"/>
                <w:szCs w:val="26"/>
                <w:lang w:val="vi-VN"/>
              </w:rPr>
              <w:t xml:space="preserve"> (Nghị định số 08/2020/NĐ-CP)</w:t>
            </w:r>
          </w:p>
          <w:p w14:paraId="65E65558"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1. Văn phòng Thừa phát lại có các quyền sau đây:</w:t>
            </w:r>
          </w:p>
          <w:p w14:paraId="5064EE2E" w14:textId="77777777" w:rsidR="0003245E" w:rsidRPr="00934383" w:rsidRDefault="0003245E" w:rsidP="007B447C">
            <w:pPr>
              <w:widowControl w:val="0"/>
              <w:spacing w:before="60" w:after="60" w:line="240" w:lineRule="atLeast"/>
              <w:ind w:firstLine="322"/>
              <w:jc w:val="both"/>
              <w:rPr>
                <w:strike/>
                <w:sz w:val="26"/>
                <w:szCs w:val="26"/>
                <w:lang w:val="vi-VN"/>
              </w:rPr>
            </w:pPr>
            <w:r w:rsidRPr="00934383">
              <w:rPr>
                <w:strike/>
                <w:sz w:val="26"/>
                <w:szCs w:val="26"/>
                <w:lang w:val="vi-VN"/>
              </w:rPr>
              <w:t>a) Ký hợp đồng lao động với Thừa phát lại, thư ký nghiệp vụ làm việc cho Văn phòng mình;</w:t>
            </w:r>
          </w:p>
          <w:p w14:paraId="4B12330D" w14:textId="77777777" w:rsidR="0003245E" w:rsidRPr="00934383" w:rsidRDefault="0003245E" w:rsidP="007B447C">
            <w:pPr>
              <w:widowControl w:val="0"/>
              <w:spacing w:before="60" w:after="60" w:line="240" w:lineRule="atLeast"/>
              <w:ind w:firstLine="322"/>
              <w:jc w:val="both"/>
              <w:rPr>
                <w:strike/>
                <w:sz w:val="26"/>
                <w:szCs w:val="26"/>
                <w:lang w:val="vi-VN"/>
              </w:rPr>
            </w:pPr>
            <w:r w:rsidRPr="00934383">
              <w:rPr>
                <w:strike/>
                <w:sz w:val="26"/>
                <w:szCs w:val="26"/>
                <w:lang w:val="vi-VN"/>
              </w:rPr>
              <w:t>b) Thu, quản lý, sử dụng chi phí thực hiện công việc của Thừa phát lại theo quy định của pháp luật;</w:t>
            </w:r>
          </w:p>
          <w:p w14:paraId="143D597C" w14:textId="77777777" w:rsidR="0003245E" w:rsidRPr="00934383" w:rsidRDefault="0003245E" w:rsidP="007B447C">
            <w:pPr>
              <w:spacing w:before="60" w:after="60" w:line="240" w:lineRule="atLeast"/>
              <w:ind w:firstLine="322"/>
              <w:jc w:val="both"/>
              <w:rPr>
                <w:strike/>
                <w:sz w:val="26"/>
                <w:szCs w:val="26"/>
                <w:lang w:val="vi-VN"/>
              </w:rPr>
            </w:pPr>
            <w:r w:rsidRPr="00934383">
              <w:rPr>
                <w:strike/>
                <w:sz w:val="26"/>
                <w:szCs w:val="26"/>
                <w:lang w:val="vi-VN"/>
              </w:rPr>
              <w:t>c) Ký hợp đồng, thỏa thuận với người yêu cầu theo quy định của Nghị định này;</w:t>
            </w:r>
          </w:p>
          <w:p w14:paraId="109EA2C5"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d) Các quyền khác theo quy định của Nghị định này và pháp luật có liên quan.</w:t>
            </w:r>
          </w:p>
          <w:p w14:paraId="30D7264D"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2. Văn phòng Thừa phát lại có các nghĩa vụ sau đây:</w:t>
            </w:r>
          </w:p>
          <w:p w14:paraId="48E51D6E" w14:textId="77777777" w:rsidR="0003245E" w:rsidRPr="00934383" w:rsidRDefault="0003245E" w:rsidP="007B447C">
            <w:pPr>
              <w:spacing w:before="60" w:after="60" w:line="240" w:lineRule="atLeast"/>
              <w:ind w:firstLine="322"/>
              <w:jc w:val="both"/>
              <w:rPr>
                <w:strike/>
                <w:sz w:val="26"/>
                <w:szCs w:val="26"/>
                <w:lang w:val="vi-VN"/>
              </w:rPr>
            </w:pPr>
            <w:bookmarkStart w:id="166" w:name="diem_a_2_18"/>
            <w:r w:rsidRPr="00934383">
              <w:rPr>
                <w:strike/>
                <w:sz w:val="26"/>
                <w:szCs w:val="26"/>
                <w:lang w:val="vi-VN"/>
              </w:rPr>
              <w:t>a) Quản lý Thừa phát lại, thư ký nghiệp vụ của Văn phòng mình trong việc tuân thủ pháp luật và Quy tắc đạo đức nghề nghiệp Thừa phát lại;</w:t>
            </w:r>
            <w:bookmarkEnd w:id="166"/>
          </w:p>
          <w:p w14:paraId="18A6ED6A" w14:textId="77777777" w:rsidR="0003245E" w:rsidRPr="00934383" w:rsidRDefault="0003245E" w:rsidP="007B447C">
            <w:pPr>
              <w:spacing w:before="60" w:after="60" w:line="240" w:lineRule="atLeast"/>
              <w:ind w:firstLine="322"/>
              <w:jc w:val="both"/>
              <w:rPr>
                <w:strike/>
                <w:sz w:val="26"/>
                <w:szCs w:val="26"/>
                <w:lang w:val="vi-VN"/>
              </w:rPr>
            </w:pPr>
            <w:r w:rsidRPr="00934383">
              <w:rPr>
                <w:strike/>
                <w:sz w:val="26"/>
                <w:szCs w:val="26"/>
                <w:lang w:val="vi-VN"/>
              </w:rPr>
              <w:lastRenderedPageBreak/>
              <w:t>b) Chấp hành quy định của pháp luật về lao động, thuế, tài chính, báo cáo, thống kê;</w:t>
            </w:r>
          </w:p>
          <w:p w14:paraId="56EEB6ED"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c) Niêm yết lịch làm việc, thủ tục, chi phí thực hiện công việc Thừa phát lại, nội quy tiếp người yêu cầu tại trụ sở Văn phòng;</w:t>
            </w:r>
          </w:p>
          <w:p w14:paraId="1EEC7D83" w14:textId="77777777" w:rsidR="0003245E" w:rsidRPr="00934383" w:rsidRDefault="0003245E" w:rsidP="007B447C">
            <w:pPr>
              <w:spacing w:before="60" w:after="60" w:line="240" w:lineRule="atLeast"/>
              <w:ind w:firstLine="322"/>
              <w:jc w:val="both"/>
              <w:rPr>
                <w:strike/>
                <w:sz w:val="26"/>
                <w:szCs w:val="26"/>
                <w:lang w:val="vi-VN"/>
              </w:rPr>
            </w:pPr>
            <w:r w:rsidRPr="00934383">
              <w:rPr>
                <w:strike/>
                <w:sz w:val="26"/>
                <w:szCs w:val="26"/>
                <w:lang w:val="vi-VN"/>
              </w:rPr>
              <w:t>d) Thu đúng chi phí đã thỏa thuận với người yêu cầu;</w:t>
            </w:r>
          </w:p>
          <w:p w14:paraId="7197D524" w14:textId="77777777" w:rsidR="0003245E" w:rsidRPr="00934383" w:rsidRDefault="0003245E" w:rsidP="007B447C">
            <w:pPr>
              <w:spacing w:before="60" w:after="60" w:line="240" w:lineRule="atLeast"/>
              <w:ind w:firstLine="322"/>
              <w:jc w:val="both"/>
              <w:rPr>
                <w:strike/>
                <w:sz w:val="26"/>
                <w:szCs w:val="26"/>
                <w:lang w:val="vi-VN"/>
              </w:rPr>
            </w:pPr>
            <w:r w:rsidRPr="00934383">
              <w:rPr>
                <w:strike/>
                <w:sz w:val="26"/>
                <w:szCs w:val="26"/>
                <w:lang w:val="vi-VN"/>
              </w:rPr>
              <w:t>đ) Mua bảo hiểm trách nhiệm nghề nghiệp cho Thừa phát lại của Văn phòng mình; bồi thường thiệt hại (nếu có) theo quy định của pháp luật;</w:t>
            </w:r>
          </w:p>
          <w:p w14:paraId="68D8BC03" w14:textId="77777777" w:rsidR="0003245E" w:rsidRPr="00934383" w:rsidRDefault="0003245E" w:rsidP="007B447C">
            <w:pPr>
              <w:spacing w:before="60" w:after="60" w:line="240" w:lineRule="atLeast"/>
              <w:ind w:firstLine="322"/>
              <w:jc w:val="both"/>
              <w:rPr>
                <w:spacing w:val="-4"/>
                <w:sz w:val="26"/>
                <w:szCs w:val="26"/>
                <w:lang w:val="vi-VN"/>
              </w:rPr>
            </w:pPr>
            <w:r w:rsidRPr="00934383">
              <w:rPr>
                <w:spacing w:val="-4"/>
                <w:sz w:val="26"/>
                <w:szCs w:val="26"/>
                <w:lang w:val="vi-VN"/>
              </w:rPr>
              <w:t>e) Tiếp nhận, tạo điều kiện thuận lợi và quản lý người tập sự trong thời gian tập sự tại Văn phòng mình;</w:t>
            </w:r>
          </w:p>
          <w:p w14:paraId="5DB1BBB2"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g) Tạo điều kiện cho Thừa phát lại của Văn phòng mình tham gia tập huấn, bồi dưỡng nghiệp vụ Thừa phát lại;</w:t>
            </w:r>
          </w:p>
          <w:p w14:paraId="067A7821" w14:textId="77777777" w:rsidR="0003245E" w:rsidRPr="00934383" w:rsidRDefault="0003245E" w:rsidP="007B447C">
            <w:pPr>
              <w:spacing w:before="60" w:after="60" w:line="240" w:lineRule="atLeast"/>
              <w:ind w:firstLine="322"/>
              <w:jc w:val="both"/>
              <w:rPr>
                <w:strike/>
                <w:sz w:val="26"/>
                <w:szCs w:val="26"/>
                <w:lang w:val="vi-VN"/>
              </w:rPr>
            </w:pPr>
            <w:r w:rsidRPr="00934383">
              <w:rPr>
                <w:strike/>
                <w:sz w:val="26"/>
                <w:szCs w:val="26"/>
                <w:lang w:val="vi-VN"/>
              </w:rPr>
              <w:t>h) Thực hiện yêu cầu của cơ quan nhà nước có thẩm quyền về việc báo cáo, kiểm tra, thanh tra, cung cấp thông tin về hợp đồng dịch vụ, hồ sơ nghiệp vụ Thừa phát lại;</w:t>
            </w:r>
          </w:p>
          <w:p w14:paraId="235F4303" w14:textId="77777777" w:rsidR="0003245E" w:rsidRPr="00934383" w:rsidRDefault="0003245E" w:rsidP="007B447C">
            <w:pPr>
              <w:spacing w:before="60" w:after="60" w:line="240" w:lineRule="atLeast"/>
              <w:ind w:firstLine="322"/>
              <w:jc w:val="both"/>
              <w:rPr>
                <w:strike/>
                <w:sz w:val="26"/>
                <w:szCs w:val="26"/>
                <w:lang w:val="vi-VN"/>
              </w:rPr>
            </w:pPr>
            <w:r w:rsidRPr="00934383">
              <w:rPr>
                <w:strike/>
                <w:sz w:val="26"/>
                <w:szCs w:val="26"/>
                <w:lang w:val="vi-VN"/>
              </w:rPr>
              <w:t>i) Lập, quản lý, sử dụng sổ sách, hồ sơ nghiệp vụ và thực hiện lưu trữ theo quy định;</w:t>
            </w:r>
          </w:p>
          <w:p w14:paraId="189A8656"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k) Bảo đảm trang phục cho Thừa phát lại của Văn phòng mình theo mẫu do Bộ trưởng Bộ Tư pháp quy định;</w:t>
            </w:r>
          </w:p>
          <w:p w14:paraId="7B204637"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l) Các nghĩa vụ khác theo quy định của Nghị định này và pháp luật có liên quan.</w:t>
            </w:r>
          </w:p>
          <w:p w14:paraId="203295EE" w14:textId="77777777" w:rsidR="0003245E" w:rsidRPr="00934383" w:rsidRDefault="0003245E" w:rsidP="007B447C">
            <w:pPr>
              <w:widowControl w:val="0"/>
              <w:spacing w:before="60" w:after="60" w:line="240" w:lineRule="atLeast"/>
              <w:ind w:firstLine="322"/>
              <w:jc w:val="both"/>
              <w:rPr>
                <w:spacing w:val="-2"/>
                <w:sz w:val="26"/>
                <w:szCs w:val="26"/>
                <w:lang w:val="vi-VN"/>
              </w:rPr>
            </w:pPr>
          </w:p>
        </w:tc>
        <w:tc>
          <w:tcPr>
            <w:tcW w:w="6662" w:type="dxa"/>
          </w:tcPr>
          <w:p w14:paraId="4FAE9F4E" w14:textId="7875A0AB" w:rsidR="0003245E" w:rsidRPr="00934383" w:rsidRDefault="00EB153A" w:rsidP="007B447C">
            <w:pPr>
              <w:widowControl w:val="0"/>
              <w:spacing w:before="60" w:after="60" w:line="240" w:lineRule="atLeast"/>
              <w:ind w:firstLine="347"/>
              <w:jc w:val="both"/>
              <w:rPr>
                <w:i/>
                <w:spacing w:val="-4"/>
                <w:sz w:val="26"/>
                <w:szCs w:val="26"/>
                <w:lang w:val="vi-VN"/>
              </w:rPr>
            </w:pPr>
            <w:r w:rsidRPr="00934383">
              <w:rPr>
                <w:b/>
                <w:bCs/>
                <w:sz w:val="26"/>
                <w:szCs w:val="26"/>
                <w:lang w:val="vi-VN"/>
              </w:rPr>
              <w:lastRenderedPageBreak/>
              <w:t>Điều 2</w:t>
            </w:r>
            <w:r w:rsidR="00F778F4" w:rsidRPr="002022E3">
              <w:rPr>
                <w:b/>
                <w:bCs/>
                <w:sz w:val="26"/>
                <w:szCs w:val="26"/>
                <w:lang w:val="vi-VN"/>
              </w:rPr>
              <w:t>3</w:t>
            </w:r>
            <w:r w:rsidR="0003245E" w:rsidRPr="00934383">
              <w:rPr>
                <w:b/>
                <w:bCs/>
                <w:sz w:val="26"/>
                <w:szCs w:val="26"/>
                <w:lang w:val="vi-VN"/>
              </w:rPr>
              <w:t xml:space="preserve">. </w:t>
            </w:r>
            <w:r w:rsidR="00E0386B" w:rsidRPr="00934383">
              <w:rPr>
                <w:b/>
                <w:bCs/>
                <w:i/>
                <w:iCs/>
                <w:sz w:val="26"/>
                <w:szCs w:val="26"/>
                <w:lang w:val="vi-VN"/>
              </w:rPr>
              <w:t>Nhiệm vụ, quyền hạn</w:t>
            </w:r>
            <w:r w:rsidR="0003245E" w:rsidRPr="00934383">
              <w:rPr>
                <w:b/>
                <w:bCs/>
                <w:sz w:val="26"/>
                <w:szCs w:val="26"/>
                <w:lang w:val="vi-VN"/>
              </w:rPr>
              <w:t xml:space="preserve"> của Văn phòng thi hành án dân sự</w:t>
            </w:r>
          </w:p>
          <w:p w14:paraId="792256FD" w14:textId="7DEF003B" w:rsidR="0003245E" w:rsidRPr="00934383" w:rsidRDefault="00E0386B" w:rsidP="007B447C">
            <w:pPr>
              <w:widowControl w:val="0"/>
              <w:spacing w:before="60" w:after="60" w:line="240" w:lineRule="atLeast"/>
              <w:ind w:firstLine="347"/>
              <w:jc w:val="both"/>
              <w:rPr>
                <w:sz w:val="26"/>
                <w:szCs w:val="26"/>
                <w:lang w:val="vi-VN"/>
              </w:rPr>
            </w:pPr>
            <w:r w:rsidRPr="00934383">
              <w:rPr>
                <w:sz w:val="26"/>
                <w:szCs w:val="26"/>
                <w:lang w:val="vi-VN"/>
              </w:rPr>
              <w:t xml:space="preserve">1. </w:t>
            </w:r>
            <w:r w:rsidRPr="00934383">
              <w:rPr>
                <w:i/>
                <w:sz w:val="26"/>
                <w:szCs w:val="26"/>
                <w:lang w:val="vi-VN"/>
              </w:rPr>
              <w:t>Công khai</w:t>
            </w:r>
            <w:r w:rsidR="0003245E" w:rsidRPr="00934383">
              <w:rPr>
                <w:sz w:val="26"/>
                <w:szCs w:val="26"/>
                <w:lang w:val="vi-VN"/>
              </w:rPr>
              <w:t xml:space="preserve"> lịch làm việc, thủ tục, chi phí thực hiện công việc </w:t>
            </w:r>
            <w:r w:rsidR="0003245E" w:rsidRPr="00934383">
              <w:rPr>
                <w:iCs/>
                <w:sz w:val="26"/>
                <w:szCs w:val="26"/>
                <w:lang w:val="vi-VN"/>
              </w:rPr>
              <w:t>Thừa hành viên,</w:t>
            </w:r>
            <w:r w:rsidR="0003245E" w:rsidRPr="00934383">
              <w:rPr>
                <w:sz w:val="26"/>
                <w:szCs w:val="26"/>
                <w:lang w:val="vi-VN"/>
              </w:rPr>
              <w:t xml:space="preserve"> nội quy tiếp người yêu cầu tại trụ sở Văn phòng.</w:t>
            </w:r>
          </w:p>
          <w:p w14:paraId="35701814" w14:textId="156E15B7" w:rsidR="0003245E" w:rsidRPr="00934383" w:rsidRDefault="0003245E" w:rsidP="007B447C">
            <w:pPr>
              <w:spacing w:before="60" w:after="60" w:line="240" w:lineRule="atLeast"/>
              <w:ind w:firstLine="347"/>
              <w:jc w:val="both"/>
              <w:rPr>
                <w:spacing w:val="-4"/>
                <w:sz w:val="26"/>
                <w:szCs w:val="26"/>
                <w:lang w:val="vi-VN"/>
              </w:rPr>
            </w:pPr>
            <w:r w:rsidRPr="00934383">
              <w:rPr>
                <w:spacing w:val="-4"/>
                <w:sz w:val="26"/>
                <w:szCs w:val="26"/>
                <w:lang w:val="vi-VN"/>
              </w:rPr>
              <w:t xml:space="preserve">2. Tiếp nhận, tạo điều kiện thuận lợi và quản lý người tập sự </w:t>
            </w:r>
            <w:r w:rsidR="00E0386B" w:rsidRPr="00934383">
              <w:rPr>
                <w:i/>
                <w:spacing w:val="-4"/>
                <w:sz w:val="26"/>
                <w:szCs w:val="26"/>
                <w:lang w:val="vi-VN"/>
              </w:rPr>
              <w:t>hành nghề Thừa hành viên</w:t>
            </w:r>
            <w:r w:rsidR="00E0386B" w:rsidRPr="00934383">
              <w:rPr>
                <w:spacing w:val="-4"/>
                <w:sz w:val="26"/>
                <w:szCs w:val="26"/>
                <w:lang w:val="vi-VN"/>
              </w:rPr>
              <w:t xml:space="preserve"> </w:t>
            </w:r>
            <w:r w:rsidRPr="00934383">
              <w:rPr>
                <w:spacing w:val="-4"/>
                <w:sz w:val="26"/>
                <w:szCs w:val="26"/>
                <w:lang w:val="vi-VN"/>
              </w:rPr>
              <w:t>trong thời gian tập sự tại Văn phòng.</w:t>
            </w:r>
          </w:p>
          <w:p w14:paraId="28588DF6" w14:textId="7BD9A69A" w:rsidR="0003245E" w:rsidRPr="00934383" w:rsidRDefault="0003245E" w:rsidP="007B447C">
            <w:pPr>
              <w:spacing w:before="60" w:after="60" w:line="240" w:lineRule="atLeast"/>
              <w:ind w:firstLine="347"/>
              <w:jc w:val="both"/>
              <w:rPr>
                <w:sz w:val="26"/>
                <w:szCs w:val="26"/>
                <w:lang w:val="vi-VN"/>
              </w:rPr>
            </w:pPr>
            <w:r w:rsidRPr="00934383">
              <w:rPr>
                <w:sz w:val="26"/>
                <w:szCs w:val="26"/>
                <w:lang w:val="vi-VN"/>
              </w:rPr>
              <w:t xml:space="preserve">3. Tạo điều kiện cho </w:t>
            </w:r>
            <w:r w:rsidRPr="00934383">
              <w:rPr>
                <w:iCs/>
                <w:sz w:val="26"/>
                <w:szCs w:val="26"/>
                <w:lang w:val="vi-VN"/>
              </w:rPr>
              <w:t>Thừa hành viên</w:t>
            </w:r>
            <w:r w:rsidRPr="00934383">
              <w:rPr>
                <w:sz w:val="26"/>
                <w:szCs w:val="26"/>
                <w:lang w:val="vi-VN"/>
              </w:rPr>
              <w:t xml:space="preserve"> của Văn phòng mình tham gia tập huấn, bồi dưỡng nghiệp vụ </w:t>
            </w:r>
            <w:r w:rsidR="00480F10" w:rsidRPr="00934383">
              <w:rPr>
                <w:i/>
                <w:sz w:val="26"/>
                <w:szCs w:val="26"/>
                <w:lang w:val="vi-VN"/>
              </w:rPr>
              <w:t>hàng năm</w:t>
            </w:r>
            <w:r w:rsidRPr="00934383">
              <w:rPr>
                <w:sz w:val="26"/>
                <w:szCs w:val="26"/>
                <w:lang w:val="vi-VN"/>
              </w:rPr>
              <w:t>.</w:t>
            </w:r>
          </w:p>
          <w:p w14:paraId="684ACFE9" w14:textId="67D9630B" w:rsidR="0003245E" w:rsidRPr="00934383" w:rsidRDefault="0003245E" w:rsidP="007B447C">
            <w:pPr>
              <w:spacing w:before="60" w:after="60" w:line="240" w:lineRule="atLeast"/>
              <w:ind w:firstLine="347"/>
              <w:jc w:val="both"/>
              <w:rPr>
                <w:sz w:val="26"/>
                <w:szCs w:val="26"/>
                <w:lang w:val="vi-VN"/>
              </w:rPr>
            </w:pPr>
            <w:r w:rsidRPr="00934383">
              <w:rPr>
                <w:sz w:val="26"/>
                <w:szCs w:val="26"/>
                <w:lang w:val="vi-VN"/>
              </w:rPr>
              <w:t xml:space="preserve">4. Bảo đảm trang phục cho </w:t>
            </w:r>
            <w:r w:rsidRPr="00934383">
              <w:rPr>
                <w:iCs/>
                <w:sz w:val="26"/>
                <w:szCs w:val="26"/>
                <w:lang w:val="vi-VN"/>
              </w:rPr>
              <w:t>Thừa hành viên</w:t>
            </w:r>
            <w:r w:rsidRPr="00934383">
              <w:rPr>
                <w:sz w:val="26"/>
                <w:szCs w:val="26"/>
                <w:lang w:val="vi-VN"/>
              </w:rPr>
              <w:t xml:space="preserve"> của Văn phòng.</w:t>
            </w:r>
          </w:p>
          <w:p w14:paraId="19170AAB" w14:textId="01B1E4ED" w:rsidR="0003245E" w:rsidRPr="00934383" w:rsidRDefault="0003245E" w:rsidP="007B447C">
            <w:pPr>
              <w:spacing w:before="60" w:after="60" w:line="240" w:lineRule="atLeast"/>
              <w:ind w:firstLine="347"/>
              <w:jc w:val="both"/>
              <w:rPr>
                <w:sz w:val="26"/>
                <w:szCs w:val="26"/>
                <w:lang w:val="vi-VN"/>
              </w:rPr>
            </w:pPr>
            <w:r w:rsidRPr="00934383">
              <w:rPr>
                <w:sz w:val="26"/>
                <w:szCs w:val="26"/>
                <w:lang w:val="vi-VN"/>
              </w:rPr>
              <w:t xml:space="preserve">5. Các </w:t>
            </w:r>
            <w:r w:rsidR="00B75B24" w:rsidRPr="00934383">
              <w:rPr>
                <w:sz w:val="26"/>
                <w:szCs w:val="26"/>
                <w:lang w:val="vi-VN"/>
              </w:rPr>
              <w:t>nhiệm vụ, quyền hạn</w:t>
            </w:r>
            <w:r w:rsidR="00480F10" w:rsidRPr="00934383">
              <w:rPr>
                <w:sz w:val="26"/>
                <w:szCs w:val="26"/>
                <w:lang w:val="vi-VN"/>
              </w:rPr>
              <w:t xml:space="preserve"> khác theo quy định của Luật Thi hành án dân sự, </w:t>
            </w:r>
            <w:r w:rsidRPr="00934383">
              <w:rPr>
                <w:sz w:val="26"/>
                <w:szCs w:val="26"/>
                <w:lang w:val="vi-VN"/>
              </w:rPr>
              <w:t>Nghị định này và pháp luật có liên quan.</w:t>
            </w:r>
          </w:p>
        </w:tc>
        <w:tc>
          <w:tcPr>
            <w:tcW w:w="3714" w:type="dxa"/>
          </w:tcPr>
          <w:p w14:paraId="55814D3E" w14:textId="5462A9CF" w:rsidR="0003245E" w:rsidRPr="007662F8" w:rsidRDefault="007662F8" w:rsidP="009D2C6D">
            <w:pPr>
              <w:spacing w:before="60" w:after="60" w:line="240" w:lineRule="atLeast"/>
              <w:jc w:val="both"/>
              <w:rPr>
                <w:sz w:val="26"/>
                <w:szCs w:val="26"/>
                <w:lang w:val="vi-VN"/>
              </w:rPr>
            </w:pPr>
            <w:r w:rsidRPr="007662F8">
              <w:rPr>
                <w:szCs w:val="22"/>
                <w:lang w:val="vi-VN"/>
              </w:rPr>
              <w:t>Bỏ khoản 1, các điểm a, b, d, đ, h, I khoản 2 Nghị định số 08/NĐ-CP vì đã</w:t>
            </w:r>
            <w:r>
              <w:rPr>
                <w:szCs w:val="22"/>
                <w:lang w:val="vi-VN"/>
              </w:rPr>
              <w:t xml:space="preserve"> quy định tại Điều 27 Luật T</w:t>
            </w:r>
            <w:r w:rsidRPr="007662F8">
              <w:rPr>
                <w:szCs w:val="22"/>
                <w:lang w:val="vi-VN"/>
              </w:rPr>
              <w:t>hi hành án dân sự số 106/QH15. Chỉ quy định nhiệm vụ, quyền hạn chưa được quy định</w:t>
            </w:r>
          </w:p>
          <w:p w14:paraId="5C7D24EE" w14:textId="77777777" w:rsidR="0003245E" w:rsidRPr="007662F8" w:rsidRDefault="0003245E" w:rsidP="007B447C">
            <w:pPr>
              <w:spacing w:before="60" w:after="60" w:line="240" w:lineRule="atLeast"/>
              <w:ind w:firstLine="284"/>
              <w:jc w:val="both"/>
              <w:rPr>
                <w:sz w:val="26"/>
                <w:szCs w:val="26"/>
                <w:lang w:val="vi-VN"/>
              </w:rPr>
            </w:pPr>
          </w:p>
          <w:p w14:paraId="47FE9D65" w14:textId="77777777" w:rsidR="0003245E" w:rsidRPr="007662F8" w:rsidRDefault="0003245E" w:rsidP="007B447C">
            <w:pPr>
              <w:pBdr>
                <w:top w:val="nil"/>
                <w:left w:val="nil"/>
                <w:bottom w:val="nil"/>
                <w:right w:val="nil"/>
                <w:between w:val="nil"/>
              </w:pBdr>
              <w:spacing w:before="60" w:after="60" w:line="240" w:lineRule="atLeast"/>
              <w:ind w:firstLine="284"/>
              <w:jc w:val="both"/>
              <w:outlineLvl w:val="0"/>
              <w:rPr>
                <w:iCs/>
                <w:sz w:val="26"/>
                <w:szCs w:val="26"/>
                <w:lang w:val="vi-VN"/>
              </w:rPr>
            </w:pPr>
          </w:p>
        </w:tc>
      </w:tr>
      <w:tr w:rsidR="00B01830" w:rsidRPr="00DC472F" w14:paraId="20B2DB5B" w14:textId="77777777" w:rsidTr="003938BF">
        <w:tc>
          <w:tcPr>
            <w:tcW w:w="4792" w:type="dxa"/>
          </w:tcPr>
          <w:p w14:paraId="64EBC944" w14:textId="77777777" w:rsidR="00B01830" w:rsidRPr="007662F8" w:rsidRDefault="00B01830" w:rsidP="007B447C">
            <w:pPr>
              <w:spacing w:before="60" w:after="60" w:line="240" w:lineRule="atLeast"/>
              <w:ind w:firstLine="322"/>
              <w:jc w:val="both"/>
              <w:rPr>
                <w:b/>
                <w:bCs/>
                <w:sz w:val="26"/>
                <w:szCs w:val="26"/>
                <w:lang w:val="vi-VN"/>
              </w:rPr>
            </w:pPr>
          </w:p>
        </w:tc>
        <w:tc>
          <w:tcPr>
            <w:tcW w:w="6662" w:type="dxa"/>
          </w:tcPr>
          <w:p w14:paraId="6DB69DC6" w14:textId="53A1C891" w:rsidR="00B01830" w:rsidRPr="00934383" w:rsidRDefault="00B01830" w:rsidP="007B447C">
            <w:pPr>
              <w:pStyle w:val="Heading1"/>
              <w:spacing w:before="60" w:after="60" w:line="240" w:lineRule="atLeast"/>
              <w:ind w:firstLine="347"/>
              <w:outlineLvl w:val="0"/>
              <w:rPr>
                <w:rFonts w:ascii="Times New Roman" w:hAnsi="Times New Roman" w:cs="Times New Roman"/>
                <w:b/>
                <w:bCs/>
                <w:i/>
                <w:iCs/>
                <w:color w:val="auto"/>
                <w:sz w:val="26"/>
                <w:szCs w:val="26"/>
              </w:rPr>
            </w:pPr>
            <w:r w:rsidRPr="00934383">
              <w:rPr>
                <w:rFonts w:ascii="Times New Roman" w:hAnsi="Times New Roman" w:cs="Times New Roman"/>
                <w:b/>
                <w:bCs/>
                <w:i/>
                <w:iCs/>
                <w:color w:val="auto"/>
                <w:sz w:val="26"/>
                <w:szCs w:val="26"/>
              </w:rPr>
              <w:t>Điều 2</w:t>
            </w:r>
            <w:r w:rsidR="00F778F4" w:rsidRPr="002022E3">
              <w:rPr>
                <w:rFonts w:ascii="Times New Roman" w:hAnsi="Times New Roman" w:cs="Times New Roman"/>
                <w:b/>
                <w:bCs/>
                <w:i/>
                <w:iCs/>
                <w:color w:val="auto"/>
                <w:sz w:val="26"/>
                <w:szCs w:val="26"/>
              </w:rPr>
              <w:t>4</w:t>
            </w:r>
            <w:r w:rsidRPr="00934383">
              <w:rPr>
                <w:rFonts w:ascii="Times New Roman" w:hAnsi="Times New Roman" w:cs="Times New Roman"/>
                <w:b/>
                <w:bCs/>
                <w:i/>
                <w:iCs/>
                <w:color w:val="auto"/>
                <w:sz w:val="26"/>
                <w:szCs w:val="26"/>
              </w:rPr>
              <w:t>. Bảo hiểm trách nhiệm nghề nghiệp của Thừa hành viên</w:t>
            </w:r>
          </w:p>
          <w:p w14:paraId="11CFA806" w14:textId="77777777" w:rsidR="00B01830" w:rsidRPr="00934383" w:rsidRDefault="00B01830" w:rsidP="007B447C">
            <w:pPr>
              <w:spacing w:before="60" w:after="60" w:line="240" w:lineRule="atLeast"/>
              <w:ind w:firstLine="347"/>
              <w:jc w:val="both"/>
              <w:rPr>
                <w:i/>
                <w:iCs/>
                <w:sz w:val="26"/>
                <w:szCs w:val="26"/>
                <w:lang w:val="vi-VN"/>
              </w:rPr>
            </w:pPr>
            <w:r w:rsidRPr="00934383">
              <w:rPr>
                <w:i/>
                <w:iCs/>
                <w:sz w:val="26"/>
                <w:szCs w:val="26"/>
                <w:lang w:val="vi-VN"/>
              </w:rPr>
              <w:t>1. Văn phòng thi hành án dân sự có nghĩa vụ mua bảo hiểm trách nhiệm nghề nghiệp cho Thừa hành viên hành nghề tại Văn phòng mình kể từ ngày Thừa hành viên được cấp thẻ Thừa hành viên. Việc mua bảo hiểm trách nhiệm nghề nghiệp cho Thừa hành viên phải được duy trì trong suốt thời gian hoạt động của Văn phòng thi hành án dân sự.</w:t>
            </w:r>
          </w:p>
          <w:p w14:paraId="666DA1A7" w14:textId="77777777" w:rsidR="00B01830" w:rsidRPr="00934383" w:rsidRDefault="00B01830" w:rsidP="007B447C">
            <w:pPr>
              <w:spacing w:before="60" w:after="60" w:line="240" w:lineRule="atLeast"/>
              <w:ind w:firstLine="347"/>
              <w:jc w:val="both"/>
              <w:rPr>
                <w:i/>
                <w:iCs/>
                <w:sz w:val="26"/>
                <w:szCs w:val="26"/>
                <w:lang w:val="vi-VN"/>
              </w:rPr>
            </w:pPr>
            <w:r w:rsidRPr="00934383">
              <w:rPr>
                <w:i/>
                <w:iCs/>
                <w:sz w:val="26"/>
                <w:szCs w:val="26"/>
                <w:lang w:val="vi-VN"/>
              </w:rPr>
              <w:t>2. Văn phòng thi hành án dân sự có trách nhiệm thông báo và gửi bản sao hợp đồng bảo hiểm, hợp đồng thay đổi, gia hạn hợp đồng bảo hiểm trách nhiệm nghề nghiệp của Thừa hành viên cho Sở Tư pháp trong thời hạn 10 ngày làm việc kể từ ngày mua bảo hiểm hoặc kể từ ngày thay đổi, gia hạn hợp đồng bảo hiểm.</w:t>
            </w:r>
          </w:p>
          <w:p w14:paraId="16DF7BB5" w14:textId="009833AD" w:rsidR="00B01830" w:rsidRPr="00934383" w:rsidRDefault="00B01830" w:rsidP="007B447C">
            <w:pPr>
              <w:pStyle w:val="Heading1"/>
              <w:spacing w:before="60" w:after="60" w:line="240" w:lineRule="atLeast"/>
              <w:ind w:firstLine="347"/>
              <w:outlineLvl w:val="0"/>
              <w:rPr>
                <w:rFonts w:ascii="Times New Roman" w:hAnsi="Times New Roman" w:cs="Times New Roman"/>
                <w:i/>
                <w:iCs/>
                <w:color w:val="auto"/>
                <w:sz w:val="26"/>
                <w:szCs w:val="26"/>
              </w:rPr>
            </w:pPr>
            <w:r w:rsidRPr="00934383">
              <w:rPr>
                <w:rFonts w:ascii="Times New Roman" w:hAnsi="Times New Roman" w:cs="Times New Roman"/>
                <w:b/>
                <w:bCs/>
                <w:i/>
                <w:iCs/>
                <w:color w:val="auto"/>
                <w:sz w:val="26"/>
                <w:szCs w:val="26"/>
              </w:rPr>
              <w:t>Điều 2</w:t>
            </w:r>
            <w:r w:rsidR="00F778F4" w:rsidRPr="002022E3">
              <w:rPr>
                <w:rFonts w:ascii="Times New Roman" w:hAnsi="Times New Roman" w:cs="Times New Roman"/>
                <w:b/>
                <w:bCs/>
                <w:i/>
                <w:iCs/>
                <w:color w:val="auto"/>
                <w:sz w:val="26"/>
                <w:szCs w:val="26"/>
              </w:rPr>
              <w:t>5</w:t>
            </w:r>
            <w:r w:rsidRPr="00934383">
              <w:rPr>
                <w:rFonts w:ascii="Times New Roman" w:hAnsi="Times New Roman" w:cs="Times New Roman"/>
                <w:b/>
                <w:bCs/>
                <w:i/>
                <w:iCs/>
                <w:color w:val="auto"/>
                <w:sz w:val="26"/>
                <w:szCs w:val="26"/>
              </w:rPr>
              <w:t>. Số tiền bảo hiểm tối thiểu</w:t>
            </w:r>
            <w:r w:rsidRPr="00934383">
              <w:rPr>
                <w:rFonts w:ascii="Times New Roman" w:hAnsi="Times New Roman" w:cs="Times New Roman"/>
                <w:i/>
                <w:iCs/>
                <w:color w:val="auto"/>
                <w:sz w:val="26"/>
                <w:szCs w:val="26"/>
              </w:rPr>
              <w:t xml:space="preserve"> </w:t>
            </w:r>
          </w:p>
          <w:p w14:paraId="169981C8" w14:textId="77777777" w:rsidR="00B01830" w:rsidRPr="00934383" w:rsidRDefault="00B01830" w:rsidP="007B447C">
            <w:pPr>
              <w:spacing w:before="60" w:after="60" w:line="240" w:lineRule="atLeast"/>
              <w:ind w:firstLine="347"/>
              <w:jc w:val="both"/>
              <w:rPr>
                <w:i/>
                <w:iCs/>
                <w:sz w:val="26"/>
                <w:szCs w:val="26"/>
                <w:lang w:val="vi-VN"/>
              </w:rPr>
            </w:pPr>
            <w:r w:rsidRPr="00934383">
              <w:rPr>
                <w:i/>
                <w:iCs/>
                <w:sz w:val="26"/>
                <w:szCs w:val="26"/>
                <w:lang w:val="vi-VN"/>
              </w:rPr>
              <w:t>1. Số tiền bảo hiểm tối thiểu là 400 triệu đồng/vụ việc và phải được quy định rõ trong hợp đồng bảo hiểm.</w:t>
            </w:r>
          </w:p>
          <w:p w14:paraId="1A14A3E2" w14:textId="77777777" w:rsidR="00B01830" w:rsidRPr="00934383" w:rsidRDefault="00B01830" w:rsidP="007B447C">
            <w:pPr>
              <w:spacing w:before="60" w:after="60" w:line="240" w:lineRule="atLeast"/>
              <w:ind w:firstLine="347"/>
              <w:jc w:val="both"/>
              <w:rPr>
                <w:i/>
                <w:iCs/>
                <w:sz w:val="26"/>
                <w:szCs w:val="26"/>
                <w:lang w:val="vi-VN"/>
              </w:rPr>
            </w:pPr>
            <w:r w:rsidRPr="00934383">
              <w:rPr>
                <w:i/>
                <w:iCs/>
                <w:sz w:val="26"/>
                <w:szCs w:val="26"/>
                <w:lang w:val="vi-VN"/>
              </w:rPr>
              <w:t>2. Kinh phí để mua bảo hiểm trách nhiệm nghề nghiệp của Thừa hành viên của Văn phòng thi hành án dân sự được tính vào chi phí hoạt động của Văn phòng thi hành án dân sự.</w:t>
            </w:r>
          </w:p>
          <w:p w14:paraId="24DFE0DB" w14:textId="6A0334E2" w:rsidR="00B01830" w:rsidRPr="00934383" w:rsidRDefault="00B01830" w:rsidP="007B447C">
            <w:pPr>
              <w:pStyle w:val="Heading1"/>
              <w:spacing w:before="60" w:after="60" w:line="240" w:lineRule="atLeast"/>
              <w:ind w:firstLine="347"/>
              <w:outlineLvl w:val="0"/>
              <w:rPr>
                <w:rFonts w:ascii="Times New Roman" w:hAnsi="Times New Roman" w:cs="Times New Roman"/>
                <w:b/>
                <w:bCs/>
                <w:i/>
                <w:iCs/>
                <w:color w:val="auto"/>
                <w:sz w:val="26"/>
                <w:szCs w:val="26"/>
              </w:rPr>
            </w:pPr>
            <w:r w:rsidRPr="00934383">
              <w:rPr>
                <w:rFonts w:ascii="Times New Roman" w:hAnsi="Times New Roman" w:cs="Times New Roman"/>
                <w:b/>
                <w:bCs/>
                <w:i/>
                <w:iCs/>
                <w:color w:val="auto"/>
                <w:sz w:val="26"/>
                <w:szCs w:val="26"/>
              </w:rPr>
              <w:t>Điều 2</w:t>
            </w:r>
            <w:r w:rsidR="00F778F4" w:rsidRPr="002022E3">
              <w:rPr>
                <w:rFonts w:ascii="Times New Roman" w:hAnsi="Times New Roman" w:cs="Times New Roman"/>
                <w:b/>
                <w:bCs/>
                <w:i/>
                <w:iCs/>
                <w:color w:val="auto"/>
                <w:sz w:val="26"/>
                <w:szCs w:val="26"/>
              </w:rPr>
              <w:t>6</w:t>
            </w:r>
            <w:r w:rsidRPr="00934383">
              <w:rPr>
                <w:rFonts w:ascii="Times New Roman" w:hAnsi="Times New Roman" w:cs="Times New Roman"/>
                <w:b/>
                <w:bCs/>
                <w:i/>
                <w:iCs/>
                <w:color w:val="auto"/>
                <w:sz w:val="26"/>
                <w:szCs w:val="26"/>
              </w:rPr>
              <w:t>. Nguyên tắc bồi thường bảo hiểm</w:t>
            </w:r>
          </w:p>
          <w:p w14:paraId="3BC1FD89" w14:textId="77777777" w:rsidR="00B01830" w:rsidRPr="00934383" w:rsidRDefault="00B01830" w:rsidP="007B447C">
            <w:pPr>
              <w:spacing w:before="60" w:after="60" w:line="240" w:lineRule="atLeast"/>
              <w:ind w:firstLine="347"/>
              <w:jc w:val="both"/>
              <w:rPr>
                <w:i/>
                <w:iCs/>
                <w:sz w:val="26"/>
                <w:szCs w:val="26"/>
                <w:lang w:val="vi-VN"/>
              </w:rPr>
            </w:pPr>
            <w:r w:rsidRPr="00934383">
              <w:rPr>
                <w:i/>
                <w:iCs/>
                <w:sz w:val="26"/>
                <w:szCs w:val="26"/>
                <w:lang w:val="vi-VN"/>
              </w:rPr>
              <w:t>1. Trong phạm vi giới hạn trách nhiệm bảo hiểm, doanh nghiệp bảo hiểm phải bồi thường cho Văn phòng thi hành án dân sự khoản tiền mà Văn phòng thi hành án dân sự đã bồi thường hoặc sẽ phải bồi thường cho người bị thiệt hại.</w:t>
            </w:r>
          </w:p>
          <w:p w14:paraId="1C2851A8" w14:textId="77777777" w:rsidR="00B01830" w:rsidRPr="00934383" w:rsidRDefault="00B01830" w:rsidP="007B447C">
            <w:pPr>
              <w:spacing w:before="60" w:after="60" w:line="240" w:lineRule="atLeast"/>
              <w:ind w:firstLine="347"/>
              <w:jc w:val="both"/>
              <w:rPr>
                <w:i/>
                <w:iCs/>
                <w:sz w:val="26"/>
                <w:szCs w:val="26"/>
                <w:lang w:val="vi-VN"/>
              </w:rPr>
            </w:pPr>
            <w:r w:rsidRPr="00934383">
              <w:rPr>
                <w:i/>
                <w:iCs/>
                <w:sz w:val="26"/>
                <w:szCs w:val="26"/>
                <w:lang w:val="vi-VN"/>
              </w:rPr>
              <w:t>2. Trong trường hợp có thỏa thuận về việc tạm ứng bồi thường thì việc tạm ứng bồi thường được thực hiện theo thỏa thuận đó.</w:t>
            </w:r>
          </w:p>
          <w:p w14:paraId="51D14830" w14:textId="77777777" w:rsidR="00B01830" w:rsidRPr="00934383" w:rsidRDefault="00B01830" w:rsidP="007B447C">
            <w:pPr>
              <w:spacing w:before="60" w:after="60" w:line="240" w:lineRule="atLeast"/>
              <w:ind w:firstLine="347"/>
              <w:jc w:val="both"/>
              <w:rPr>
                <w:i/>
                <w:iCs/>
                <w:sz w:val="26"/>
                <w:szCs w:val="26"/>
                <w:lang w:val="vi-VN"/>
              </w:rPr>
            </w:pPr>
            <w:r w:rsidRPr="00934383">
              <w:rPr>
                <w:i/>
                <w:iCs/>
                <w:sz w:val="26"/>
                <w:szCs w:val="26"/>
                <w:lang w:val="vi-VN"/>
              </w:rPr>
              <w:t xml:space="preserve">3. Trường hợp hồ sơ yêu cầu bồi thường bảo hiểm xảy ra </w:t>
            </w:r>
            <w:r w:rsidRPr="00934383">
              <w:rPr>
                <w:i/>
                <w:iCs/>
                <w:sz w:val="26"/>
                <w:szCs w:val="26"/>
                <w:lang w:val="vi-VN"/>
              </w:rPr>
              <w:lastRenderedPageBreak/>
              <w:t>khi Thừa hành viên không còn hành nghề tại Văn phòng thi hành án dân sự đang có trách nhiệm bồi thường thiệt hại, doanh nghiệp bảo hiểm vẫn có trách nhiệm bồi thường thiệt hại nếu Thừa hành viên và Văn phòng thi hành án dân sự đáp ứng đủ các điều kiện sau đây:</w:t>
            </w:r>
          </w:p>
          <w:p w14:paraId="64CB2F14" w14:textId="77777777" w:rsidR="00B01830" w:rsidRPr="00934383" w:rsidRDefault="00B01830" w:rsidP="007B447C">
            <w:pPr>
              <w:spacing w:before="60" w:after="60" w:line="240" w:lineRule="atLeast"/>
              <w:ind w:firstLine="347"/>
              <w:jc w:val="both"/>
              <w:rPr>
                <w:i/>
                <w:iCs/>
                <w:sz w:val="26"/>
                <w:szCs w:val="26"/>
                <w:lang w:val="vi-VN"/>
              </w:rPr>
            </w:pPr>
            <w:r w:rsidRPr="00934383">
              <w:rPr>
                <w:i/>
                <w:iCs/>
                <w:sz w:val="26"/>
                <w:szCs w:val="26"/>
                <w:lang w:val="vi-VN"/>
              </w:rPr>
              <w:t>a) Thừa hành viên đang hành nghề tại một Văn phòng thi hành án dân sự khác và được tổ chức này mua bảo hiểm trách nhiệm nghề nghiệp cho mình;</w:t>
            </w:r>
          </w:p>
          <w:p w14:paraId="61DA03B5" w14:textId="77777777" w:rsidR="00B01830" w:rsidRPr="00934383" w:rsidRDefault="00B01830" w:rsidP="007B447C">
            <w:pPr>
              <w:spacing w:before="60" w:after="60" w:line="240" w:lineRule="atLeast"/>
              <w:ind w:firstLine="347"/>
              <w:jc w:val="both"/>
              <w:rPr>
                <w:i/>
                <w:iCs/>
                <w:sz w:val="26"/>
                <w:szCs w:val="26"/>
                <w:lang w:val="vi-VN"/>
              </w:rPr>
            </w:pPr>
            <w:r w:rsidRPr="00934383">
              <w:rPr>
                <w:i/>
                <w:iCs/>
                <w:sz w:val="26"/>
                <w:szCs w:val="26"/>
                <w:lang w:val="vi-VN"/>
              </w:rPr>
              <w:t>b) Văn phòng thi hành án dân sự có trách nhiệm bồi thường thiệt hại đang tham gia bảo hiểm tại một doanh nghiệp bảo hiểm.</w:t>
            </w:r>
          </w:p>
          <w:p w14:paraId="44950FFE" w14:textId="03CD10BF" w:rsidR="00B01830" w:rsidRPr="00934383" w:rsidRDefault="00B01830" w:rsidP="007B447C">
            <w:pPr>
              <w:pBdr>
                <w:top w:val="nil"/>
                <w:left w:val="nil"/>
                <w:bottom w:val="nil"/>
                <w:right w:val="nil"/>
                <w:between w:val="nil"/>
              </w:pBdr>
              <w:spacing w:before="60" w:after="60" w:line="240" w:lineRule="atLeast"/>
              <w:ind w:left="323" w:firstLine="347"/>
              <w:jc w:val="both"/>
              <w:outlineLvl w:val="0"/>
              <w:rPr>
                <w:i/>
                <w:spacing w:val="-4"/>
                <w:sz w:val="26"/>
                <w:szCs w:val="26"/>
                <w:lang w:val="vi-VN"/>
              </w:rPr>
            </w:pPr>
            <w:r w:rsidRPr="00934383">
              <w:rPr>
                <w:i/>
                <w:iCs/>
                <w:sz w:val="26"/>
                <w:szCs w:val="26"/>
                <w:lang w:val="vi-VN"/>
              </w:rPr>
              <w:t>Trong trường hợp này, doanh nghiệp bảo hiểm đang cung cấp hợp đồng bảo hiểm cho Văn phòng thi hành án dân sự mà Thừa hành viên đang hành nghề có trách nhiệm bồi thường.</w:t>
            </w:r>
          </w:p>
        </w:tc>
        <w:tc>
          <w:tcPr>
            <w:tcW w:w="3714" w:type="dxa"/>
          </w:tcPr>
          <w:p w14:paraId="25935865" w14:textId="52A1CCB0" w:rsidR="00B01830" w:rsidRPr="007662F8" w:rsidRDefault="007662F8" w:rsidP="009D2C6D">
            <w:pPr>
              <w:pBdr>
                <w:top w:val="nil"/>
                <w:left w:val="nil"/>
                <w:bottom w:val="nil"/>
                <w:right w:val="nil"/>
                <w:between w:val="nil"/>
              </w:pBdr>
              <w:spacing w:before="60" w:after="60" w:line="240" w:lineRule="atLeast"/>
              <w:jc w:val="both"/>
              <w:rPr>
                <w:bCs/>
                <w:sz w:val="26"/>
                <w:szCs w:val="26"/>
                <w:lang w:val="vi-VN"/>
              </w:rPr>
            </w:pPr>
            <w:r w:rsidRPr="007662F8">
              <w:rPr>
                <w:bCs/>
                <w:sz w:val="26"/>
                <w:szCs w:val="26"/>
                <w:lang w:val="vi-VN"/>
              </w:rPr>
              <w:lastRenderedPageBreak/>
              <w:t>Q</w:t>
            </w:r>
            <w:r w:rsidR="00B01830" w:rsidRPr="007662F8">
              <w:rPr>
                <w:bCs/>
                <w:sz w:val="26"/>
                <w:szCs w:val="26"/>
                <w:lang w:val="vi-VN"/>
              </w:rPr>
              <w:t>uy định chi t</w:t>
            </w:r>
            <w:r>
              <w:rPr>
                <w:bCs/>
                <w:sz w:val="26"/>
                <w:szCs w:val="26"/>
                <w:lang w:val="vi-VN"/>
              </w:rPr>
              <w:t>iết khoản 4 Điều 27 Luật T</w:t>
            </w:r>
            <w:r w:rsidRPr="007662F8">
              <w:rPr>
                <w:bCs/>
                <w:sz w:val="26"/>
                <w:szCs w:val="26"/>
                <w:lang w:val="vi-VN"/>
              </w:rPr>
              <w:t>hi hành án dân sự số 106/QH15</w:t>
            </w:r>
          </w:p>
        </w:tc>
      </w:tr>
      <w:tr w:rsidR="0003245E" w:rsidRPr="00DC472F" w14:paraId="2EDD5441" w14:textId="77777777" w:rsidTr="003938BF">
        <w:tc>
          <w:tcPr>
            <w:tcW w:w="4792" w:type="dxa"/>
          </w:tcPr>
          <w:p w14:paraId="75A34589" w14:textId="29D43146" w:rsidR="0003245E" w:rsidRPr="002022E3" w:rsidRDefault="0003245E" w:rsidP="007B447C">
            <w:pPr>
              <w:spacing w:before="60" w:after="60" w:line="240" w:lineRule="atLeast"/>
              <w:ind w:firstLine="322"/>
              <w:jc w:val="both"/>
              <w:rPr>
                <w:sz w:val="26"/>
                <w:szCs w:val="26"/>
                <w:lang w:val="vi-VN"/>
              </w:rPr>
            </w:pPr>
            <w:bookmarkStart w:id="167" w:name="dieu_22"/>
            <w:r w:rsidRPr="002022E3">
              <w:rPr>
                <w:b/>
                <w:bCs/>
                <w:sz w:val="26"/>
                <w:szCs w:val="26"/>
                <w:lang w:val="vi-VN"/>
              </w:rPr>
              <w:lastRenderedPageBreak/>
              <w:t>Điều 22. Đăng ký hoạt động Văn phòng Thừa phát lại</w:t>
            </w:r>
            <w:bookmarkEnd w:id="167"/>
            <w:r w:rsidR="0021758C" w:rsidRPr="002022E3">
              <w:rPr>
                <w:b/>
                <w:bCs/>
                <w:sz w:val="26"/>
                <w:szCs w:val="26"/>
                <w:lang w:val="vi-VN"/>
              </w:rPr>
              <w:t xml:space="preserve"> </w:t>
            </w:r>
            <w:r w:rsidR="0021758C" w:rsidRPr="002022E3">
              <w:rPr>
                <w:bCs/>
                <w:sz w:val="26"/>
                <w:szCs w:val="26"/>
                <w:lang w:val="vi-VN"/>
              </w:rPr>
              <w:t>(Nghị định số 08/2020/NĐ-CP)</w:t>
            </w:r>
          </w:p>
          <w:p w14:paraId="13AF8BDD" w14:textId="77777777" w:rsidR="0003245E" w:rsidRPr="002022E3" w:rsidRDefault="0003245E" w:rsidP="007B447C">
            <w:pPr>
              <w:spacing w:before="60" w:after="60" w:line="240" w:lineRule="atLeast"/>
              <w:ind w:firstLine="322"/>
              <w:jc w:val="both"/>
              <w:rPr>
                <w:sz w:val="26"/>
                <w:szCs w:val="26"/>
                <w:lang w:val="vi-VN"/>
              </w:rPr>
            </w:pPr>
            <w:r w:rsidRPr="002022E3">
              <w:rPr>
                <w:sz w:val="26"/>
                <w:szCs w:val="26"/>
                <w:lang w:val="vi-VN"/>
              </w:rPr>
              <w:t xml:space="preserve">1. Trong thời hạn 30 ngày, kể từ ngày nhận được Quyết định cho phép thành lập, Văn phòng Thừa phát lại phải đăng ký hoạt động tại Sở Tư pháp </w:t>
            </w:r>
            <w:r w:rsidRPr="002022E3">
              <w:rPr>
                <w:iCs/>
                <w:sz w:val="26"/>
                <w:szCs w:val="26"/>
                <w:lang w:val="vi-VN"/>
              </w:rPr>
              <w:t>nơi cho phép thành lập.</w:t>
            </w:r>
          </w:p>
          <w:p w14:paraId="509550C3" w14:textId="77777777" w:rsidR="0003245E" w:rsidRPr="002022E3" w:rsidRDefault="0003245E" w:rsidP="007B447C">
            <w:pPr>
              <w:spacing w:before="60" w:after="60" w:line="240" w:lineRule="atLeast"/>
              <w:ind w:firstLine="322"/>
              <w:jc w:val="both"/>
              <w:rPr>
                <w:sz w:val="26"/>
                <w:szCs w:val="26"/>
                <w:lang w:val="vi-VN"/>
              </w:rPr>
            </w:pPr>
            <w:r w:rsidRPr="002022E3">
              <w:rPr>
                <w:sz w:val="26"/>
                <w:szCs w:val="26"/>
                <w:lang w:val="vi-VN"/>
              </w:rPr>
              <w:t>Nội dung đăng ký hoạt động Văn phòng Thừa phát lại bao gồm: Tên, địa chỉ trụ sở của Văn phòng Thừa phát lại; họ tên Trưởng Văn phòng Thừa phát lại; danh sách Thừa phát lại hợp danh và danh sách Thừa phát lại làm việc theo chế độ hợp đồng lao động (nếu có) của Văn phòng Thừa phát lại.</w:t>
            </w:r>
          </w:p>
          <w:p w14:paraId="44E92769" w14:textId="77777777" w:rsidR="0003245E" w:rsidRPr="002022E3" w:rsidRDefault="0003245E" w:rsidP="007B447C">
            <w:pPr>
              <w:spacing w:before="60" w:after="60" w:line="240" w:lineRule="atLeast"/>
              <w:ind w:firstLine="322"/>
              <w:jc w:val="both"/>
              <w:rPr>
                <w:sz w:val="26"/>
                <w:szCs w:val="26"/>
                <w:lang w:val="vi-VN"/>
              </w:rPr>
            </w:pPr>
            <w:r w:rsidRPr="002022E3">
              <w:rPr>
                <w:sz w:val="26"/>
                <w:szCs w:val="26"/>
                <w:lang w:val="vi-VN"/>
              </w:rPr>
              <w:lastRenderedPageBreak/>
              <w:t>4. Văn phòng Thừa phát lại được hoạt động kể từ ngày Sở Tư pháp cấp Giấy đăng ký hoạt động.</w:t>
            </w:r>
          </w:p>
          <w:p w14:paraId="4D832671" w14:textId="3B66A966" w:rsidR="005032F8" w:rsidRPr="007662F8" w:rsidRDefault="005032F8" w:rsidP="007B447C">
            <w:pPr>
              <w:spacing w:before="60" w:after="60" w:line="240" w:lineRule="atLeast"/>
              <w:ind w:firstLine="322"/>
              <w:jc w:val="both"/>
              <w:rPr>
                <w:b/>
                <w:color w:val="000000"/>
                <w:sz w:val="26"/>
                <w:szCs w:val="26"/>
                <w:lang w:val="vi-VN"/>
              </w:rPr>
            </w:pPr>
            <w:r w:rsidRPr="00934383">
              <w:rPr>
                <w:b/>
                <w:color w:val="000000"/>
                <w:sz w:val="26"/>
                <w:szCs w:val="26"/>
                <w:lang w:val="vi-VN"/>
              </w:rPr>
              <w:t xml:space="preserve">Điều 10. Sửa đổi, bổ sung một số điều của Nghị định số 08/2020/NĐ-CP về tổ chức và hoạt động của Thừa phát lại </w:t>
            </w:r>
            <w:r w:rsidRPr="007662F8">
              <w:rPr>
                <w:color w:val="000000"/>
                <w:sz w:val="26"/>
                <w:szCs w:val="26"/>
                <w:lang w:val="vi-VN"/>
              </w:rPr>
              <w:t>(Nghị định 18/2026/NĐ-CP)</w:t>
            </w:r>
          </w:p>
          <w:p w14:paraId="73F891FB"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7. Sửa đổi, bổ sung các </w:t>
            </w:r>
            <w:bookmarkStart w:id="168" w:name="dc_71"/>
            <w:r w:rsidRPr="005032F8">
              <w:rPr>
                <w:color w:val="000000"/>
                <w:sz w:val="26"/>
                <w:szCs w:val="26"/>
                <w:lang w:val="vi-VN" w:eastAsia="vi-VN"/>
              </w:rPr>
              <w:t>khoản 2 và 3 Điều 22</w:t>
            </w:r>
            <w:bookmarkEnd w:id="168"/>
            <w:r w:rsidRPr="005032F8">
              <w:rPr>
                <w:color w:val="000000"/>
                <w:sz w:val="26"/>
                <w:szCs w:val="26"/>
                <w:lang w:val="vi-VN" w:eastAsia="vi-VN"/>
              </w:rPr>
              <w:t> như sau:</w:t>
            </w:r>
          </w:p>
          <w:p w14:paraId="22054D3C"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bookmarkStart w:id="169" w:name="diem_a_7_10"/>
            <w:r w:rsidRPr="005032F8">
              <w:rPr>
                <w:color w:val="000000"/>
                <w:sz w:val="26"/>
                <w:szCs w:val="26"/>
                <w:lang w:val="vi-VN" w:eastAsia="vi-VN"/>
              </w:rPr>
              <w:t>a) Sửa đổi, bổ sung</w:t>
            </w:r>
            <w:bookmarkEnd w:id="169"/>
            <w:r w:rsidRPr="005032F8">
              <w:rPr>
                <w:color w:val="000000"/>
                <w:sz w:val="26"/>
                <w:szCs w:val="26"/>
                <w:lang w:val="vi-VN" w:eastAsia="vi-VN"/>
              </w:rPr>
              <w:t> </w:t>
            </w:r>
            <w:bookmarkStart w:id="170" w:name="dc_72"/>
            <w:r w:rsidRPr="005032F8">
              <w:rPr>
                <w:color w:val="000000"/>
                <w:sz w:val="26"/>
                <w:szCs w:val="26"/>
                <w:lang w:val="vi-VN" w:eastAsia="vi-VN"/>
              </w:rPr>
              <w:t>khoản 2 Điều 22</w:t>
            </w:r>
            <w:bookmarkEnd w:id="170"/>
            <w:r w:rsidRPr="005032F8">
              <w:rPr>
                <w:color w:val="000000"/>
                <w:sz w:val="26"/>
                <w:szCs w:val="26"/>
                <w:lang w:val="vi-VN" w:eastAsia="vi-VN"/>
              </w:rPr>
              <w:t> </w:t>
            </w:r>
            <w:bookmarkStart w:id="171" w:name="diem_a_7_10_name"/>
            <w:r w:rsidRPr="005032F8">
              <w:rPr>
                <w:color w:val="000000"/>
                <w:sz w:val="26"/>
                <w:szCs w:val="26"/>
                <w:lang w:val="vi-VN" w:eastAsia="vi-VN"/>
              </w:rPr>
              <w:t>như sau:</w:t>
            </w:r>
            <w:bookmarkEnd w:id="171"/>
          </w:p>
          <w:p w14:paraId="4070C4CC"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“2. Văn phòng Thừa phát lại nộp trực tiếp hoặc qua dịch vụ bưu chính đến Trung tâm phục vụ hành chính công tỉnh, thành phố nơi cho phép thành lập hoặc trực tuyến trên Cổng Dịch vụ công quốc gia 01 bộ hồ sơ đăng ký hoạt động. Hồ sơ bao gồm: Văn bản đăng ký hoạt động; giấy tờ chứng minh đủ điều kiện quy định tại </w:t>
            </w:r>
            <w:bookmarkStart w:id="172" w:name="dc_73"/>
            <w:r w:rsidRPr="005032F8">
              <w:rPr>
                <w:color w:val="000000"/>
                <w:sz w:val="26"/>
                <w:szCs w:val="26"/>
                <w:lang w:val="vi-VN" w:eastAsia="vi-VN"/>
              </w:rPr>
              <w:t>khoản 3 và 4 Điều 17 của Nghị định</w:t>
            </w:r>
            <w:bookmarkEnd w:id="172"/>
            <w:r w:rsidRPr="005032F8">
              <w:rPr>
                <w:color w:val="000000"/>
                <w:sz w:val="26"/>
                <w:szCs w:val="26"/>
                <w:lang w:val="vi-VN" w:eastAsia="vi-VN"/>
              </w:rPr>
              <w:t> này.”.</w:t>
            </w:r>
          </w:p>
          <w:p w14:paraId="413AA352"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bookmarkStart w:id="173" w:name="diem_b_7_10"/>
            <w:r w:rsidRPr="005032F8">
              <w:rPr>
                <w:color w:val="000000"/>
                <w:sz w:val="26"/>
                <w:szCs w:val="26"/>
                <w:lang w:val="vi-VN" w:eastAsia="vi-VN"/>
              </w:rPr>
              <w:t>b) Sửa đổi, bổ sung</w:t>
            </w:r>
            <w:bookmarkEnd w:id="173"/>
            <w:r w:rsidRPr="005032F8">
              <w:rPr>
                <w:color w:val="000000"/>
                <w:sz w:val="26"/>
                <w:szCs w:val="26"/>
                <w:lang w:val="vi-VN" w:eastAsia="vi-VN"/>
              </w:rPr>
              <w:t> </w:t>
            </w:r>
            <w:bookmarkStart w:id="174" w:name="dc_74"/>
            <w:r w:rsidRPr="005032F8">
              <w:rPr>
                <w:color w:val="000000"/>
                <w:sz w:val="26"/>
                <w:szCs w:val="26"/>
                <w:lang w:val="vi-VN" w:eastAsia="vi-VN"/>
              </w:rPr>
              <w:t>khoản 3 Điều 22</w:t>
            </w:r>
            <w:bookmarkEnd w:id="174"/>
            <w:r w:rsidRPr="005032F8">
              <w:rPr>
                <w:color w:val="000000"/>
                <w:sz w:val="26"/>
                <w:szCs w:val="26"/>
                <w:lang w:val="vi-VN" w:eastAsia="vi-VN"/>
              </w:rPr>
              <w:t> </w:t>
            </w:r>
            <w:bookmarkStart w:id="175" w:name="diem_b_7_10_name"/>
            <w:r w:rsidRPr="005032F8">
              <w:rPr>
                <w:color w:val="000000"/>
                <w:sz w:val="26"/>
                <w:szCs w:val="26"/>
                <w:lang w:val="vi-VN" w:eastAsia="vi-VN"/>
              </w:rPr>
              <w:t>như sau:</w:t>
            </w:r>
            <w:bookmarkEnd w:id="175"/>
          </w:p>
          <w:p w14:paraId="1E4D1BC1" w14:textId="4CA026BF" w:rsidR="005032F8" w:rsidRPr="00934383"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“3. Trong thời hạn 04 ngày làm việc, kể từ ngày nhận đủ hồ sơ hợp lệ, Sở Tư pháp cấp Giấy đăng ký hoạt động cho Văn phòng Thừa phát lại; trường hợp từ chối phải thông báo bằng văn bản và nêu rõ lý do.”.</w:t>
            </w:r>
          </w:p>
          <w:p w14:paraId="7A11455D" w14:textId="77777777" w:rsidR="009C11B1" w:rsidRPr="002022E3" w:rsidRDefault="009C11B1" w:rsidP="007B447C">
            <w:pPr>
              <w:spacing w:before="60" w:after="60" w:line="240" w:lineRule="atLeast"/>
              <w:ind w:firstLine="322"/>
              <w:jc w:val="both"/>
              <w:rPr>
                <w:sz w:val="26"/>
                <w:szCs w:val="26"/>
                <w:lang w:val="vi-VN"/>
              </w:rPr>
            </w:pPr>
            <w:bookmarkStart w:id="176" w:name="dieu_23"/>
            <w:r w:rsidRPr="002022E3">
              <w:rPr>
                <w:b/>
                <w:bCs/>
                <w:sz w:val="26"/>
                <w:szCs w:val="26"/>
                <w:lang w:val="vi-VN"/>
              </w:rPr>
              <w:t>Điều 23. Thông báo nội dung đăng ký hoạt động của Văn phòng Thừa phát lại</w:t>
            </w:r>
            <w:bookmarkEnd w:id="176"/>
          </w:p>
          <w:p w14:paraId="3F99B2E6" w14:textId="61B19027" w:rsidR="005032F8" w:rsidRPr="002022E3" w:rsidRDefault="009C11B1" w:rsidP="007B447C">
            <w:pPr>
              <w:spacing w:before="60" w:after="60" w:line="240" w:lineRule="atLeast"/>
              <w:ind w:firstLine="322"/>
              <w:jc w:val="both"/>
              <w:rPr>
                <w:sz w:val="26"/>
                <w:szCs w:val="26"/>
                <w:lang w:val="vi-VN"/>
              </w:rPr>
            </w:pPr>
            <w:r w:rsidRPr="002022E3">
              <w:rPr>
                <w:sz w:val="26"/>
                <w:szCs w:val="26"/>
                <w:lang w:val="vi-VN"/>
              </w:rPr>
              <w:t xml:space="preserve">Trong thời hạn 07 ngày làm việc, kể từ </w:t>
            </w:r>
            <w:r w:rsidRPr="002022E3">
              <w:rPr>
                <w:sz w:val="26"/>
                <w:szCs w:val="26"/>
                <w:lang w:val="vi-VN"/>
              </w:rPr>
              <w:lastRenderedPageBreak/>
              <w:t>ngày cấp Giấy đăng ký hoạt động cho Văn phòng Thừa phát lại, Sở Tư pháp phải thông báo bằng văn bản thông tin đăng ký hoạt động cho Cục Thi hành án dân sự, Tòa án nhân dân cấp tỉnh, Viện kiểm sát nhân dân cấp tỉnh, cơ quan thuế, cơ quan thống kê, cơ quan Công an, Chi cục Thi hành án dân sự, Tòa án nhân dân, Viện kiểm sát nhân dân, Ủy ban nhân dân cấp huyện, Ủy ban nhân dân cấp xã nơi Văn phòng Thừa phát lại đặt trụ sở, Bộ Tư pháp và đăng tải trên cổng thông tin điện tử Sở Tư pháp.</w:t>
            </w:r>
          </w:p>
        </w:tc>
        <w:tc>
          <w:tcPr>
            <w:tcW w:w="6662" w:type="dxa"/>
          </w:tcPr>
          <w:p w14:paraId="0670ED89" w14:textId="1810B56C" w:rsidR="0003245E" w:rsidRPr="002022E3" w:rsidRDefault="007D4B58" w:rsidP="007B447C">
            <w:pPr>
              <w:spacing w:before="60" w:after="60" w:line="240" w:lineRule="atLeast"/>
              <w:ind w:firstLine="347"/>
              <w:jc w:val="both"/>
              <w:rPr>
                <w:b/>
                <w:sz w:val="26"/>
                <w:szCs w:val="26"/>
                <w:lang w:val="vi-VN"/>
              </w:rPr>
            </w:pPr>
            <w:r w:rsidRPr="002022E3">
              <w:rPr>
                <w:b/>
                <w:bCs/>
                <w:sz w:val="26"/>
                <w:szCs w:val="26"/>
                <w:lang w:val="vi-VN"/>
              </w:rPr>
              <w:lastRenderedPageBreak/>
              <w:t>Điều 2</w:t>
            </w:r>
            <w:r w:rsidR="00F778F4" w:rsidRPr="002022E3">
              <w:rPr>
                <w:b/>
                <w:bCs/>
                <w:sz w:val="26"/>
                <w:szCs w:val="26"/>
                <w:lang w:val="vi-VN"/>
              </w:rPr>
              <w:t>7</w:t>
            </w:r>
            <w:r w:rsidR="0003245E" w:rsidRPr="002022E3">
              <w:rPr>
                <w:b/>
                <w:bCs/>
                <w:sz w:val="26"/>
                <w:szCs w:val="26"/>
                <w:lang w:val="vi-VN"/>
              </w:rPr>
              <w:t xml:space="preserve">. Đăng ký hoạt động </w:t>
            </w:r>
            <w:r w:rsidR="0003245E" w:rsidRPr="002022E3">
              <w:rPr>
                <w:b/>
                <w:color w:val="000000"/>
                <w:sz w:val="26"/>
                <w:szCs w:val="26"/>
                <w:lang w:val="vi-VN"/>
              </w:rPr>
              <w:t>Văn phòng thi hành án dân sự</w:t>
            </w:r>
          </w:p>
          <w:p w14:paraId="3ABF24C6" w14:textId="77777777" w:rsidR="00262713" w:rsidRPr="002022E3" w:rsidRDefault="00262713" w:rsidP="007B447C">
            <w:pPr>
              <w:spacing w:before="60" w:after="60" w:line="240" w:lineRule="atLeast"/>
              <w:ind w:firstLine="347"/>
              <w:jc w:val="both"/>
              <w:rPr>
                <w:sz w:val="26"/>
                <w:szCs w:val="26"/>
                <w:lang w:val="vi-VN"/>
              </w:rPr>
            </w:pPr>
            <w:r w:rsidRPr="002022E3">
              <w:rPr>
                <w:sz w:val="26"/>
                <w:szCs w:val="26"/>
                <w:lang w:val="vi-VN"/>
              </w:rPr>
              <w:t xml:space="preserve">1. </w:t>
            </w:r>
            <w:r w:rsidRPr="002022E3">
              <w:rPr>
                <w:i/>
                <w:iCs/>
                <w:sz w:val="26"/>
                <w:szCs w:val="26"/>
                <w:lang w:val="vi-VN"/>
              </w:rPr>
              <w:t>Trong thời hạn 20 ngày làm việc kể từ ngày nhận được quyết định cho phép thành lập</w:t>
            </w:r>
            <w:r w:rsidRPr="002022E3">
              <w:rPr>
                <w:sz w:val="26"/>
                <w:szCs w:val="26"/>
                <w:lang w:val="vi-VN"/>
              </w:rPr>
              <w:t xml:space="preserve">, Văn phòng thi hành án dân sự phải đăng ký hoạt động tại Sở Tư pháp </w:t>
            </w:r>
            <w:r w:rsidRPr="002022E3">
              <w:rPr>
                <w:i/>
                <w:sz w:val="26"/>
                <w:szCs w:val="26"/>
                <w:lang w:val="vi-VN"/>
              </w:rPr>
              <w:t xml:space="preserve">nơi đặt trụ sở Văn phòng thi hành án dân sự. </w:t>
            </w:r>
            <w:r w:rsidRPr="002022E3">
              <w:rPr>
                <w:sz w:val="26"/>
                <w:szCs w:val="26"/>
                <w:lang w:val="vi-VN"/>
              </w:rPr>
              <w:t>Nội dung đăng ký hoạt động của Văn phòng thi hành án dân sự</w:t>
            </w:r>
            <w:r w:rsidRPr="002022E3">
              <w:rPr>
                <w:color w:val="000000"/>
                <w:sz w:val="26"/>
                <w:szCs w:val="26"/>
                <w:lang w:val="vi-VN"/>
              </w:rPr>
              <w:t xml:space="preserve"> </w:t>
            </w:r>
            <w:r w:rsidRPr="002022E3">
              <w:rPr>
                <w:sz w:val="26"/>
                <w:szCs w:val="26"/>
                <w:lang w:val="vi-VN"/>
              </w:rPr>
              <w:t xml:space="preserve">bao gồm: </w:t>
            </w:r>
          </w:p>
          <w:p w14:paraId="51F29473" w14:textId="77777777" w:rsidR="00262713" w:rsidRPr="009D2C6D" w:rsidRDefault="00262713" w:rsidP="007B447C">
            <w:pPr>
              <w:spacing w:before="60" w:after="60" w:line="240" w:lineRule="atLeast"/>
              <w:ind w:firstLine="347"/>
              <w:jc w:val="both"/>
              <w:rPr>
                <w:rFonts w:ascii="Times New Roman Italic" w:hAnsi="Times New Roman Italic"/>
                <w:i/>
                <w:spacing w:val="-14"/>
                <w:sz w:val="26"/>
                <w:szCs w:val="26"/>
                <w:lang w:val="vi-VN"/>
              </w:rPr>
            </w:pPr>
            <w:r w:rsidRPr="009D2C6D">
              <w:rPr>
                <w:rFonts w:ascii="Times New Roman Italic" w:hAnsi="Times New Roman Italic"/>
                <w:i/>
                <w:spacing w:val="-14"/>
                <w:sz w:val="26"/>
                <w:szCs w:val="26"/>
                <w:lang w:val="vi-VN"/>
              </w:rPr>
              <w:t xml:space="preserve">a) Tên, </w:t>
            </w:r>
            <w:r w:rsidRPr="009D2C6D">
              <w:rPr>
                <w:rFonts w:ascii="Times New Roman Italic" w:hAnsi="Times New Roman Italic"/>
                <w:i/>
                <w:color w:val="000000"/>
                <w:spacing w:val="-14"/>
                <w:sz w:val="26"/>
                <w:szCs w:val="26"/>
                <w:lang w:val="vi-VN"/>
              </w:rPr>
              <w:t xml:space="preserve">loại hình tổ chức của </w:t>
            </w:r>
            <w:r w:rsidRPr="009D2C6D">
              <w:rPr>
                <w:rFonts w:ascii="Times New Roman Italic" w:hAnsi="Times New Roman Italic"/>
                <w:i/>
                <w:spacing w:val="-14"/>
                <w:sz w:val="26"/>
                <w:szCs w:val="26"/>
                <w:lang w:val="vi-VN"/>
              </w:rPr>
              <w:t>Văn phòng thi hành án dân sự</w:t>
            </w:r>
            <w:r w:rsidRPr="009D2C6D">
              <w:rPr>
                <w:rFonts w:ascii="Times New Roman Italic" w:hAnsi="Times New Roman Italic"/>
                <w:i/>
                <w:color w:val="000000"/>
                <w:spacing w:val="-14"/>
                <w:sz w:val="26"/>
                <w:szCs w:val="26"/>
                <w:lang w:val="vi-VN"/>
              </w:rPr>
              <w:t>;</w:t>
            </w:r>
          </w:p>
          <w:p w14:paraId="6235D56B" w14:textId="77777777" w:rsidR="00262713" w:rsidRPr="002022E3" w:rsidRDefault="00262713" w:rsidP="007B447C">
            <w:pPr>
              <w:spacing w:before="60" w:after="60" w:line="240" w:lineRule="atLeast"/>
              <w:ind w:firstLine="347"/>
              <w:jc w:val="both"/>
              <w:rPr>
                <w:i/>
                <w:sz w:val="26"/>
                <w:szCs w:val="26"/>
                <w:lang w:val="vi-VN"/>
              </w:rPr>
            </w:pPr>
            <w:r w:rsidRPr="002022E3">
              <w:rPr>
                <w:i/>
                <w:sz w:val="26"/>
                <w:szCs w:val="26"/>
                <w:lang w:val="vi-VN"/>
              </w:rPr>
              <w:t xml:space="preserve">b) Địa chỉ trụ sở của Văn phòng thi hành án dân sự; </w:t>
            </w:r>
          </w:p>
          <w:p w14:paraId="46495B50" w14:textId="77777777" w:rsidR="00262713" w:rsidRPr="002022E3" w:rsidRDefault="00262713" w:rsidP="007B447C">
            <w:pPr>
              <w:spacing w:before="60" w:after="60" w:line="240" w:lineRule="atLeast"/>
              <w:ind w:firstLine="347"/>
              <w:jc w:val="both"/>
              <w:rPr>
                <w:i/>
                <w:color w:val="000000"/>
                <w:sz w:val="26"/>
                <w:szCs w:val="26"/>
                <w:lang w:val="vi-VN"/>
              </w:rPr>
            </w:pPr>
            <w:r w:rsidRPr="002022E3">
              <w:rPr>
                <w:i/>
                <w:sz w:val="26"/>
                <w:szCs w:val="26"/>
                <w:lang w:val="vi-VN"/>
              </w:rPr>
              <w:t xml:space="preserve">c) Họ, tên, số định danh cá nhân, </w:t>
            </w:r>
            <w:r w:rsidRPr="002022E3">
              <w:rPr>
                <w:i/>
                <w:color w:val="000000"/>
                <w:sz w:val="26"/>
                <w:szCs w:val="26"/>
                <w:lang w:val="vi-VN"/>
              </w:rPr>
              <w:t xml:space="preserve">số, ngày, tháng, năm, cơ quan ra quyết định bổ nhiệm của Thừa hành viên làm Trưởng </w:t>
            </w:r>
            <w:r w:rsidRPr="002022E3">
              <w:rPr>
                <w:i/>
                <w:sz w:val="26"/>
                <w:szCs w:val="26"/>
                <w:lang w:val="vi-VN"/>
              </w:rPr>
              <w:t>Văn phòng thi hành án dân sự</w:t>
            </w:r>
            <w:r w:rsidRPr="002022E3">
              <w:rPr>
                <w:i/>
                <w:color w:val="000000"/>
                <w:sz w:val="26"/>
                <w:szCs w:val="26"/>
                <w:lang w:val="vi-VN"/>
              </w:rPr>
              <w:t>;</w:t>
            </w:r>
          </w:p>
          <w:p w14:paraId="0740E60E" w14:textId="77777777" w:rsidR="00262713" w:rsidRPr="002022E3" w:rsidRDefault="00262713" w:rsidP="007B447C">
            <w:pPr>
              <w:spacing w:before="60" w:after="60" w:line="240" w:lineRule="atLeast"/>
              <w:ind w:firstLine="347"/>
              <w:jc w:val="both"/>
              <w:rPr>
                <w:i/>
                <w:color w:val="000000"/>
                <w:sz w:val="26"/>
                <w:szCs w:val="26"/>
                <w:lang w:val="vi-VN"/>
              </w:rPr>
            </w:pPr>
            <w:r w:rsidRPr="002022E3">
              <w:rPr>
                <w:i/>
                <w:sz w:val="26"/>
                <w:szCs w:val="26"/>
                <w:lang w:val="vi-VN"/>
              </w:rPr>
              <w:t xml:space="preserve"> </w:t>
            </w:r>
            <w:r w:rsidRPr="002022E3">
              <w:rPr>
                <w:i/>
                <w:color w:val="000000"/>
                <w:sz w:val="26"/>
                <w:szCs w:val="26"/>
                <w:lang w:val="vi-VN"/>
              </w:rPr>
              <w:t xml:space="preserve">d) Họ, tên, </w:t>
            </w:r>
            <w:r w:rsidRPr="002022E3">
              <w:rPr>
                <w:i/>
                <w:sz w:val="26"/>
                <w:szCs w:val="26"/>
                <w:lang w:val="vi-VN"/>
              </w:rPr>
              <w:t xml:space="preserve">số định danh cá nhân, </w:t>
            </w:r>
            <w:r w:rsidRPr="002022E3">
              <w:rPr>
                <w:i/>
                <w:color w:val="000000"/>
                <w:sz w:val="26"/>
                <w:szCs w:val="26"/>
                <w:lang w:val="vi-VN"/>
              </w:rPr>
              <w:t xml:space="preserve">số, ngày, tháng, năm, cơ quan ra quyết định bổ nhiệm Thừa hành viên của các thành viên hợp danh đối với </w:t>
            </w:r>
            <w:r w:rsidRPr="002022E3">
              <w:rPr>
                <w:i/>
                <w:sz w:val="26"/>
                <w:szCs w:val="26"/>
                <w:lang w:val="vi-VN"/>
              </w:rPr>
              <w:t>Văn phòng thi hành án dân sự</w:t>
            </w:r>
            <w:r w:rsidRPr="002022E3">
              <w:rPr>
                <w:i/>
                <w:color w:val="000000"/>
                <w:sz w:val="26"/>
                <w:szCs w:val="26"/>
                <w:lang w:val="vi-VN"/>
              </w:rPr>
              <w:t xml:space="preserve"> được tổ chức và hoạt động theo loại hình công ty hợp danh;</w:t>
            </w:r>
          </w:p>
          <w:p w14:paraId="5FC66054" w14:textId="77777777" w:rsidR="00262713" w:rsidRPr="002022E3" w:rsidRDefault="00262713" w:rsidP="007B447C">
            <w:pPr>
              <w:spacing w:before="60" w:after="60" w:line="240" w:lineRule="atLeast"/>
              <w:ind w:firstLine="347"/>
              <w:jc w:val="both"/>
              <w:rPr>
                <w:i/>
                <w:sz w:val="26"/>
                <w:szCs w:val="26"/>
                <w:lang w:val="vi-VN"/>
              </w:rPr>
            </w:pPr>
            <w:r w:rsidRPr="002022E3">
              <w:rPr>
                <w:iCs/>
                <w:sz w:val="26"/>
                <w:szCs w:val="26"/>
                <w:lang w:val="vi-VN"/>
              </w:rPr>
              <w:lastRenderedPageBreak/>
              <w:t>2. Văn phòng thi hành án dân sự lập 01 bộ hồ sơ đăng ký hoạt động và gửi trực tiếp hoặc qua hệ thống bưu chính hoặc trực tuyến</w:t>
            </w:r>
            <w:r w:rsidRPr="002022E3">
              <w:rPr>
                <w:i/>
                <w:sz w:val="26"/>
                <w:szCs w:val="26"/>
                <w:lang w:val="vi-VN"/>
              </w:rPr>
              <w:t xml:space="preserve"> trên môi trường số đến Trung tâm phục vụ hành chính công tỉnh, thành phố nơi Văn phòng thi hành án dân sự đặt trụ sở. </w:t>
            </w:r>
            <w:r w:rsidRPr="002022E3">
              <w:rPr>
                <w:iCs/>
                <w:sz w:val="26"/>
                <w:szCs w:val="26"/>
                <w:lang w:val="vi-VN"/>
              </w:rPr>
              <w:t xml:space="preserve">Hồ sơ bao gồm: văn bản đăng ký hoạt động theo mẫu do Bộ trưởng Bộ Tư pháp quy định; giấy tờ chứng minh đủ điều kiện quy định tại </w:t>
            </w:r>
            <w:r w:rsidRPr="002022E3">
              <w:rPr>
                <w:iCs/>
                <w:color w:val="0000FF"/>
                <w:sz w:val="26"/>
                <w:szCs w:val="26"/>
                <w:lang w:val="vi-VN"/>
              </w:rPr>
              <w:t>khoản 1 Điều 21 của Nghị định này</w:t>
            </w:r>
            <w:r w:rsidRPr="002022E3">
              <w:rPr>
                <w:iCs/>
                <w:color w:val="000000"/>
                <w:sz w:val="26"/>
                <w:szCs w:val="26"/>
                <w:lang w:val="vi-VN"/>
              </w:rPr>
              <w:t>.</w:t>
            </w:r>
          </w:p>
          <w:p w14:paraId="586A6E06" w14:textId="77777777" w:rsidR="00262713" w:rsidRPr="002022E3" w:rsidRDefault="00262713" w:rsidP="007B447C">
            <w:pPr>
              <w:spacing w:before="60" w:after="60" w:line="240" w:lineRule="atLeast"/>
              <w:ind w:firstLine="347"/>
              <w:jc w:val="both"/>
              <w:rPr>
                <w:i/>
                <w:color w:val="000000" w:themeColor="text1"/>
                <w:sz w:val="26"/>
                <w:szCs w:val="26"/>
                <w:lang w:val="vi-VN"/>
              </w:rPr>
            </w:pPr>
            <w:r w:rsidRPr="002022E3">
              <w:rPr>
                <w:i/>
                <w:color w:val="000000" w:themeColor="text1"/>
                <w:sz w:val="26"/>
                <w:szCs w:val="26"/>
                <w:lang w:val="vi-VN"/>
              </w:rPr>
              <w:t>Nội dung đăng ký hoạt động phải thống nhất với quyết định cho phép thành lập của Văn phòng thi hành án dân sự.</w:t>
            </w:r>
          </w:p>
          <w:p w14:paraId="060BD185" w14:textId="77777777" w:rsidR="00262713" w:rsidRPr="002022E3" w:rsidRDefault="00262713" w:rsidP="007B447C">
            <w:pPr>
              <w:spacing w:before="60" w:after="60" w:line="240" w:lineRule="atLeast"/>
              <w:ind w:firstLine="347"/>
              <w:jc w:val="both"/>
              <w:rPr>
                <w:iCs/>
                <w:sz w:val="26"/>
                <w:szCs w:val="26"/>
                <w:lang w:val="vi-VN"/>
              </w:rPr>
            </w:pPr>
            <w:r w:rsidRPr="002022E3">
              <w:rPr>
                <w:iCs/>
                <w:sz w:val="26"/>
                <w:szCs w:val="26"/>
                <w:lang w:val="vi-VN"/>
              </w:rPr>
              <w:t xml:space="preserve">3. Trong thời hạn </w:t>
            </w:r>
            <w:r w:rsidRPr="002022E3">
              <w:rPr>
                <w:i/>
                <w:color w:val="000000" w:themeColor="text1"/>
                <w:sz w:val="26"/>
                <w:szCs w:val="26"/>
                <w:lang w:val="vi-VN"/>
              </w:rPr>
              <w:t>03 ngày làm việc</w:t>
            </w:r>
            <w:r w:rsidRPr="002022E3">
              <w:rPr>
                <w:iCs/>
                <w:sz w:val="26"/>
                <w:szCs w:val="26"/>
                <w:lang w:val="vi-VN"/>
              </w:rPr>
              <w:t xml:space="preserve">, kể từ ngày nhận được hồ sơ hợp lệ, Sở Tư pháp cấp Giấy đăng ký hoạt động cho Văn phòng thi hành án dân sự; trường hợp từ chối phải thông báo bằng văn bản có nêu rõ lý do. </w:t>
            </w:r>
          </w:p>
          <w:p w14:paraId="0E71A007" w14:textId="77777777" w:rsidR="00262713" w:rsidRPr="002022E3" w:rsidRDefault="00262713" w:rsidP="007B447C">
            <w:pPr>
              <w:spacing w:before="60" w:after="60" w:line="240" w:lineRule="atLeast"/>
              <w:ind w:firstLine="347"/>
              <w:jc w:val="both"/>
              <w:rPr>
                <w:sz w:val="26"/>
                <w:szCs w:val="26"/>
                <w:lang w:val="vi-VN"/>
              </w:rPr>
            </w:pPr>
            <w:r w:rsidRPr="002022E3">
              <w:rPr>
                <w:color w:val="000000"/>
                <w:sz w:val="26"/>
                <w:szCs w:val="26"/>
                <w:lang w:val="vi-VN"/>
              </w:rPr>
              <w:t>Văn phòng thi hành án dân sự được hoạt động kể từ ngày Sở Tư pháp cấp Giấy đăng ký hoạt động.</w:t>
            </w:r>
          </w:p>
          <w:p w14:paraId="3814F5AC" w14:textId="5F7A1E94" w:rsidR="00262713" w:rsidRPr="002022E3" w:rsidRDefault="00262713" w:rsidP="007B447C">
            <w:pPr>
              <w:spacing w:before="60" w:after="60" w:line="240" w:lineRule="atLeast"/>
              <w:ind w:firstLine="347"/>
              <w:jc w:val="both"/>
              <w:rPr>
                <w:color w:val="000000"/>
                <w:sz w:val="26"/>
                <w:szCs w:val="26"/>
                <w:lang w:val="vi-VN"/>
              </w:rPr>
            </w:pPr>
            <w:r w:rsidRPr="002022E3">
              <w:rPr>
                <w:color w:val="000000"/>
                <w:sz w:val="26"/>
                <w:szCs w:val="26"/>
                <w:lang w:val="vi-VN"/>
              </w:rPr>
              <w:t xml:space="preserve">4. </w:t>
            </w:r>
            <w:r w:rsidRPr="002022E3">
              <w:rPr>
                <w:sz w:val="26"/>
                <w:szCs w:val="26"/>
                <w:lang w:val="vi-VN"/>
              </w:rPr>
              <w:t xml:space="preserve">Trong thời hạn </w:t>
            </w:r>
            <w:r w:rsidR="00BC4D13" w:rsidRPr="00BC4D13">
              <w:rPr>
                <w:iCs/>
                <w:sz w:val="26"/>
                <w:szCs w:val="26"/>
                <w:lang w:val="vi-VN"/>
              </w:rPr>
              <w:t>04</w:t>
            </w:r>
            <w:r w:rsidRPr="00BC4D13">
              <w:rPr>
                <w:iCs/>
                <w:sz w:val="26"/>
                <w:szCs w:val="26"/>
                <w:lang w:val="vi-VN"/>
              </w:rPr>
              <w:t xml:space="preserve"> ngày làm việc</w:t>
            </w:r>
            <w:r w:rsidRPr="00BC4D13">
              <w:rPr>
                <w:sz w:val="26"/>
                <w:szCs w:val="26"/>
                <w:lang w:val="vi-VN"/>
              </w:rPr>
              <w:t>,</w:t>
            </w:r>
            <w:r w:rsidRPr="002022E3">
              <w:rPr>
                <w:sz w:val="26"/>
                <w:szCs w:val="26"/>
                <w:lang w:val="vi-VN"/>
              </w:rPr>
              <w:t xml:space="preserve"> kể từ ngày cấp Giấy đăng ký hoạt động cho Văn phòng thi hành án dân sự, Sở Tư pháp phải thông báo bằng văn bản cho </w:t>
            </w:r>
            <w:r w:rsidRPr="002022E3">
              <w:rPr>
                <w:color w:val="000000"/>
                <w:sz w:val="26"/>
                <w:szCs w:val="26"/>
                <w:lang w:val="vi-VN"/>
              </w:rPr>
              <w:t xml:space="preserve">cho </w:t>
            </w:r>
            <w:r w:rsidRPr="002022E3">
              <w:rPr>
                <w:i/>
                <w:color w:val="000000"/>
                <w:sz w:val="26"/>
                <w:szCs w:val="26"/>
                <w:lang w:val="vi-VN"/>
              </w:rPr>
              <w:t>cơ quan đăng ký kinh doanh,</w:t>
            </w:r>
            <w:r w:rsidRPr="002022E3">
              <w:rPr>
                <w:color w:val="000000"/>
                <w:sz w:val="26"/>
                <w:szCs w:val="26"/>
                <w:lang w:val="vi-VN"/>
              </w:rPr>
              <w:t xml:space="preserve"> cơ quan thuế, </w:t>
            </w:r>
            <w:r w:rsidRPr="002022E3">
              <w:rPr>
                <w:i/>
                <w:color w:val="000000"/>
                <w:sz w:val="26"/>
                <w:szCs w:val="26"/>
                <w:lang w:val="vi-VN"/>
              </w:rPr>
              <w:t>cơ quan thống kê,</w:t>
            </w:r>
            <w:r w:rsidRPr="002022E3">
              <w:rPr>
                <w:color w:val="000000"/>
                <w:sz w:val="26"/>
                <w:szCs w:val="26"/>
                <w:lang w:val="vi-VN"/>
              </w:rPr>
              <w:t xml:space="preserve"> cơ quan thi hành án dân sự cấp tỉnh, cơ quan công an cấp tỉnh, </w:t>
            </w:r>
            <w:r w:rsidRPr="002022E3">
              <w:rPr>
                <w:sz w:val="26"/>
                <w:szCs w:val="26"/>
                <w:lang w:val="vi-VN"/>
              </w:rPr>
              <w:t>Tòa án nhân dân cấp tỉnh, Viện kiểm sát nhân dân cấp tỉnh, Ủy ban nhân dân cấp xã nơi Văn phòng thi hành án dân sự đặt trụ sở, Bộ Tư pháp.</w:t>
            </w:r>
          </w:p>
          <w:p w14:paraId="54CD490A" w14:textId="1721AC1E" w:rsidR="00752435" w:rsidRPr="002022E3" w:rsidRDefault="00262713" w:rsidP="007B447C">
            <w:pPr>
              <w:spacing w:before="60" w:after="60" w:line="240" w:lineRule="atLeast"/>
              <w:ind w:firstLine="347"/>
              <w:jc w:val="both"/>
              <w:rPr>
                <w:color w:val="000000"/>
                <w:spacing w:val="-2"/>
                <w:sz w:val="26"/>
                <w:szCs w:val="26"/>
                <w:lang w:val="vi-VN"/>
              </w:rPr>
            </w:pPr>
            <w:r w:rsidRPr="002022E3">
              <w:rPr>
                <w:color w:val="000000"/>
                <w:spacing w:val="-2"/>
                <w:sz w:val="26"/>
                <w:szCs w:val="26"/>
                <w:lang w:val="vi-VN"/>
              </w:rPr>
              <w:t xml:space="preserve">Sở Tư pháp </w:t>
            </w:r>
            <w:r w:rsidRPr="002022E3">
              <w:rPr>
                <w:i/>
                <w:iCs/>
                <w:color w:val="000000"/>
                <w:spacing w:val="-2"/>
                <w:sz w:val="26"/>
                <w:szCs w:val="26"/>
                <w:lang w:val="vi-VN"/>
              </w:rPr>
              <w:t>cập nhật thông tin vào</w:t>
            </w:r>
            <w:r w:rsidRPr="002022E3">
              <w:rPr>
                <w:color w:val="000000"/>
                <w:spacing w:val="-2"/>
                <w:sz w:val="26"/>
                <w:szCs w:val="26"/>
                <w:lang w:val="vi-VN"/>
              </w:rPr>
              <w:t xml:space="preserve"> </w:t>
            </w:r>
            <w:r w:rsidRPr="002022E3">
              <w:rPr>
                <w:i/>
                <w:color w:val="000000" w:themeColor="text1"/>
                <w:sz w:val="26"/>
                <w:szCs w:val="26"/>
                <w:lang w:val="vi-VN"/>
              </w:rPr>
              <w:t>Cơ sở dữ liệu tổ chức và hoạt động của Thừa hành viên</w:t>
            </w:r>
            <w:r w:rsidRPr="002022E3">
              <w:rPr>
                <w:color w:val="000000"/>
                <w:spacing w:val="-2"/>
                <w:sz w:val="26"/>
                <w:szCs w:val="26"/>
                <w:lang w:val="vi-VN"/>
              </w:rPr>
              <w:t xml:space="preserve">, đồng thời đăng tải </w:t>
            </w:r>
            <w:r w:rsidRPr="002022E3">
              <w:rPr>
                <w:i/>
                <w:color w:val="000000"/>
                <w:spacing w:val="-2"/>
                <w:sz w:val="26"/>
                <w:szCs w:val="26"/>
                <w:lang w:val="vi-VN"/>
              </w:rPr>
              <w:t>công khai</w:t>
            </w:r>
            <w:r w:rsidRPr="002022E3">
              <w:rPr>
                <w:color w:val="000000"/>
                <w:spacing w:val="-2"/>
                <w:sz w:val="26"/>
                <w:szCs w:val="26"/>
                <w:lang w:val="vi-VN"/>
              </w:rPr>
              <w:t xml:space="preserve"> trên Cổng thông tin điện tử của Sở Tư pháp.</w:t>
            </w:r>
          </w:p>
        </w:tc>
        <w:tc>
          <w:tcPr>
            <w:tcW w:w="3714" w:type="dxa"/>
          </w:tcPr>
          <w:p w14:paraId="6277F420" w14:textId="40D4C1F4" w:rsidR="0003245E" w:rsidRPr="002022E3" w:rsidRDefault="007662F8" w:rsidP="009D2C6D">
            <w:pPr>
              <w:spacing w:before="60" w:after="60" w:line="240" w:lineRule="atLeast"/>
              <w:rPr>
                <w:color w:val="000000"/>
                <w:sz w:val="26"/>
                <w:szCs w:val="26"/>
                <w:lang w:val="vi-VN"/>
              </w:rPr>
            </w:pPr>
            <w:r w:rsidRPr="002022E3">
              <w:rPr>
                <w:sz w:val="26"/>
                <w:szCs w:val="26"/>
                <w:lang w:val="vi-VN"/>
              </w:rPr>
              <w:lastRenderedPageBreak/>
              <w:t>Quy định chi tiết khoản 5 Đi</w:t>
            </w:r>
            <w:r w:rsidR="00DC472F">
              <w:rPr>
                <w:sz w:val="26"/>
                <w:szCs w:val="26"/>
                <w:lang w:val="vi-VN"/>
              </w:rPr>
              <w:t>ều 26 Luật Thi hành án dân sự s</w:t>
            </w:r>
            <w:r w:rsidR="00DC472F" w:rsidRPr="00DC472F">
              <w:rPr>
                <w:sz w:val="26"/>
                <w:szCs w:val="26"/>
                <w:lang w:val="vi-VN"/>
              </w:rPr>
              <w:t>ố</w:t>
            </w:r>
            <w:r w:rsidRPr="002022E3">
              <w:rPr>
                <w:sz w:val="26"/>
                <w:szCs w:val="26"/>
                <w:lang w:val="vi-VN"/>
              </w:rPr>
              <w:t xml:space="preserve"> 106/QH15</w:t>
            </w:r>
          </w:p>
        </w:tc>
      </w:tr>
      <w:tr w:rsidR="0003245E" w:rsidRPr="00DC472F" w14:paraId="7298B35E" w14:textId="77777777" w:rsidTr="003938BF">
        <w:tc>
          <w:tcPr>
            <w:tcW w:w="4792" w:type="dxa"/>
          </w:tcPr>
          <w:p w14:paraId="0D38E610" w14:textId="07BFA1F1" w:rsidR="0003245E" w:rsidRPr="002022E3" w:rsidRDefault="0003245E" w:rsidP="007B447C">
            <w:pPr>
              <w:spacing w:before="60" w:after="60" w:line="240" w:lineRule="atLeast"/>
              <w:ind w:firstLine="322"/>
              <w:jc w:val="both"/>
              <w:rPr>
                <w:sz w:val="26"/>
                <w:szCs w:val="26"/>
                <w:lang w:val="vi-VN"/>
              </w:rPr>
            </w:pPr>
            <w:bookmarkStart w:id="177" w:name="dieu_24"/>
            <w:r w:rsidRPr="002022E3">
              <w:rPr>
                <w:b/>
                <w:bCs/>
                <w:sz w:val="26"/>
                <w:szCs w:val="26"/>
                <w:lang w:val="vi-VN"/>
              </w:rPr>
              <w:lastRenderedPageBreak/>
              <w:t>Điều 24. Thay đổi nội dung đăng ký hoạt động của Văn phòng Thừa phát lại</w:t>
            </w:r>
            <w:bookmarkEnd w:id="177"/>
            <w:r w:rsidR="007662F8" w:rsidRPr="002022E3">
              <w:rPr>
                <w:b/>
                <w:bCs/>
                <w:sz w:val="26"/>
                <w:szCs w:val="26"/>
                <w:lang w:val="vi-VN"/>
              </w:rPr>
              <w:t xml:space="preserve"> </w:t>
            </w:r>
            <w:r w:rsidR="007662F8" w:rsidRPr="002022E3">
              <w:rPr>
                <w:bCs/>
                <w:sz w:val="26"/>
                <w:szCs w:val="26"/>
                <w:lang w:val="vi-VN"/>
              </w:rPr>
              <w:t>(</w:t>
            </w:r>
            <w:r w:rsidR="007662F8" w:rsidRPr="007662F8">
              <w:rPr>
                <w:color w:val="000000"/>
                <w:sz w:val="26"/>
                <w:szCs w:val="26"/>
                <w:lang w:val="vi-VN"/>
              </w:rPr>
              <w:t>Nghị định số 08/2020/NĐ-CP</w:t>
            </w:r>
            <w:r w:rsidR="007662F8" w:rsidRPr="002022E3">
              <w:rPr>
                <w:color w:val="000000"/>
                <w:sz w:val="26"/>
                <w:szCs w:val="26"/>
                <w:lang w:val="vi-VN"/>
              </w:rPr>
              <w:t>)</w:t>
            </w:r>
          </w:p>
          <w:p w14:paraId="310F7A09" w14:textId="77777777" w:rsidR="0003245E" w:rsidRPr="002022E3" w:rsidRDefault="0003245E" w:rsidP="007B447C">
            <w:pPr>
              <w:spacing w:before="60" w:after="60" w:line="240" w:lineRule="atLeast"/>
              <w:ind w:firstLine="322"/>
              <w:jc w:val="both"/>
              <w:rPr>
                <w:strike/>
                <w:sz w:val="26"/>
                <w:szCs w:val="26"/>
                <w:lang w:val="vi-VN"/>
              </w:rPr>
            </w:pPr>
            <w:r w:rsidRPr="002022E3">
              <w:rPr>
                <w:strike/>
                <w:sz w:val="26"/>
                <w:szCs w:val="26"/>
                <w:lang w:val="vi-VN"/>
              </w:rPr>
              <w:t>2. Trường hợp Trưởng Văn phòng Thừa phát lại hợp danh bị tạm đình chỉ hành nghề, có quyết định miễn nhiệm, bị chết hoặc lý do khác không thể là người đại diện theo pháp luật của Văn phòng Thừa phát lại, Văn phòng Thừa phát lại phải thực hiện thay đổi nội dung đăng ký hoạt động về Trưởng Văn phòng Thừa phát lại tại Sở Tư pháp theo quy định tại khoản 1 Điều này.</w:t>
            </w:r>
          </w:p>
          <w:p w14:paraId="619DB023" w14:textId="77777777" w:rsidR="0003245E" w:rsidRPr="002022E3" w:rsidRDefault="0003245E" w:rsidP="007B447C">
            <w:pPr>
              <w:overflowPunct w:val="0"/>
              <w:autoSpaceDE w:val="0"/>
              <w:autoSpaceDN w:val="0"/>
              <w:adjustRightInd w:val="0"/>
              <w:spacing w:before="60" w:after="60" w:line="240" w:lineRule="atLeast"/>
              <w:ind w:firstLine="322"/>
              <w:jc w:val="both"/>
              <w:textAlignment w:val="baseline"/>
              <w:rPr>
                <w:spacing w:val="-4"/>
                <w:sz w:val="26"/>
                <w:szCs w:val="26"/>
                <w:lang w:val="vi-VN"/>
              </w:rPr>
            </w:pPr>
            <w:r w:rsidRPr="002022E3">
              <w:rPr>
                <w:spacing w:val="-4"/>
                <w:sz w:val="26"/>
                <w:szCs w:val="26"/>
                <w:lang w:val="vi-VN"/>
              </w:rPr>
              <w:t>4. Trong thời hạn 07 ngày làm việc, kể từ ngày cấp Giấy đăng ký hoạt động cho Văn phòng Thừa phát lại, Sở Tư pháp có trách nhiệm thông báo cho các cơ quan quy định tại Điều 23 của Nghị định này</w:t>
            </w:r>
            <w:r w:rsidR="005032F8" w:rsidRPr="002022E3">
              <w:rPr>
                <w:spacing w:val="-4"/>
                <w:sz w:val="26"/>
                <w:szCs w:val="26"/>
                <w:lang w:val="vi-VN"/>
              </w:rPr>
              <w:t>.</w:t>
            </w:r>
          </w:p>
          <w:p w14:paraId="73F40BF8" w14:textId="77777777" w:rsidR="005032F8" w:rsidRPr="002022E3" w:rsidRDefault="005032F8" w:rsidP="007B447C">
            <w:pPr>
              <w:overflowPunct w:val="0"/>
              <w:autoSpaceDE w:val="0"/>
              <w:autoSpaceDN w:val="0"/>
              <w:adjustRightInd w:val="0"/>
              <w:spacing w:before="60" w:after="60" w:line="240" w:lineRule="atLeast"/>
              <w:ind w:firstLine="322"/>
              <w:jc w:val="both"/>
              <w:textAlignment w:val="baseline"/>
              <w:rPr>
                <w:b/>
                <w:color w:val="000000"/>
                <w:sz w:val="26"/>
                <w:szCs w:val="26"/>
                <w:lang w:val="vi-VN"/>
              </w:rPr>
            </w:pPr>
            <w:r w:rsidRPr="00934383">
              <w:rPr>
                <w:b/>
                <w:color w:val="000000"/>
                <w:sz w:val="26"/>
                <w:szCs w:val="26"/>
                <w:lang w:val="vi-VN"/>
              </w:rPr>
              <w:t xml:space="preserve">Điều 10. Sửa đổi, bổ sung một số điều của Nghị định số 08/2020/NĐ-CP về tổ chức và hoạt động của Thừa phát lại </w:t>
            </w:r>
            <w:r w:rsidRPr="00934383">
              <w:rPr>
                <w:b/>
                <w:color w:val="000000"/>
                <w:sz w:val="26"/>
                <w:szCs w:val="26"/>
                <w:lang w:val="vi-VN"/>
              </w:rPr>
              <w:lastRenderedPageBreak/>
              <w:t>(Nghị định 18/2026/NĐ-CP)</w:t>
            </w:r>
          </w:p>
          <w:p w14:paraId="4A7E551C"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8. Sửa đổi, bổ sung các </w:t>
            </w:r>
            <w:bookmarkStart w:id="178" w:name="dc_75"/>
            <w:r w:rsidRPr="005032F8">
              <w:rPr>
                <w:color w:val="000000"/>
                <w:sz w:val="26"/>
                <w:szCs w:val="26"/>
                <w:lang w:val="vi-VN" w:eastAsia="vi-VN"/>
              </w:rPr>
              <w:t>khoản 1 và khoản 3 Điều 24</w:t>
            </w:r>
            <w:bookmarkEnd w:id="178"/>
            <w:r w:rsidRPr="005032F8">
              <w:rPr>
                <w:color w:val="000000"/>
                <w:sz w:val="26"/>
                <w:szCs w:val="26"/>
                <w:lang w:val="vi-VN" w:eastAsia="vi-VN"/>
              </w:rPr>
              <w:t> như sau:</w:t>
            </w:r>
          </w:p>
          <w:p w14:paraId="6B93EFEE"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bookmarkStart w:id="179" w:name="diem_a_8_10"/>
            <w:r w:rsidRPr="005032F8">
              <w:rPr>
                <w:color w:val="000000"/>
                <w:sz w:val="26"/>
                <w:szCs w:val="26"/>
                <w:lang w:val="vi-VN" w:eastAsia="vi-VN"/>
              </w:rPr>
              <w:t>a) Sửa đổi, bổ sung</w:t>
            </w:r>
            <w:bookmarkEnd w:id="179"/>
            <w:r w:rsidRPr="005032F8">
              <w:rPr>
                <w:color w:val="000000"/>
                <w:sz w:val="26"/>
                <w:szCs w:val="26"/>
                <w:lang w:val="vi-VN" w:eastAsia="vi-VN"/>
              </w:rPr>
              <w:t> </w:t>
            </w:r>
            <w:bookmarkStart w:id="180" w:name="dc_76"/>
            <w:r w:rsidRPr="005032F8">
              <w:rPr>
                <w:color w:val="000000"/>
                <w:sz w:val="26"/>
                <w:szCs w:val="26"/>
                <w:lang w:val="vi-VN" w:eastAsia="vi-VN"/>
              </w:rPr>
              <w:t>khoản 1 Điều 24</w:t>
            </w:r>
            <w:bookmarkEnd w:id="180"/>
            <w:r w:rsidRPr="005032F8">
              <w:rPr>
                <w:color w:val="000000"/>
                <w:sz w:val="26"/>
                <w:szCs w:val="26"/>
                <w:lang w:val="vi-VN" w:eastAsia="vi-VN"/>
              </w:rPr>
              <w:t> </w:t>
            </w:r>
            <w:bookmarkStart w:id="181" w:name="diem_a_8_10_name"/>
            <w:r w:rsidRPr="005032F8">
              <w:rPr>
                <w:color w:val="000000"/>
                <w:sz w:val="26"/>
                <w:szCs w:val="26"/>
                <w:lang w:val="vi-VN" w:eastAsia="vi-VN"/>
              </w:rPr>
              <w:t>như sau:</w:t>
            </w:r>
            <w:bookmarkEnd w:id="181"/>
          </w:p>
          <w:p w14:paraId="256878B8"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“1. Khi thay đổi một trong các nội dung đăng ký hoạt động quy định tại </w:t>
            </w:r>
            <w:bookmarkStart w:id="182" w:name="dc_77"/>
            <w:r w:rsidRPr="005032F8">
              <w:rPr>
                <w:color w:val="000000"/>
                <w:sz w:val="26"/>
                <w:szCs w:val="26"/>
                <w:lang w:val="vi-VN" w:eastAsia="vi-VN"/>
              </w:rPr>
              <w:t>khoản 1 Điều 22 của Nghị định</w:t>
            </w:r>
            <w:bookmarkEnd w:id="182"/>
            <w:r w:rsidRPr="005032F8">
              <w:rPr>
                <w:color w:val="000000"/>
                <w:sz w:val="26"/>
                <w:szCs w:val="26"/>
                <w:lang w:val="vi-VN" w:eastAsia="vi-VN"/>
              </w:rPr>
              <w:t> này, Văn phòng Thừa phát lại phải đăng ký thay đổi tại Sở Tư pháp nơi đăng ký hoạt động.</w:t>
            </w:r>
          </w:p>
          <w:p w14:paraId="33EBFD0B"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r w:rsidRPr="005032F8">
              <w:rPr>
                <w:color w:val="000000"/>
                <w:sz w:val="26"/>
                <w:szCs w:val="26"/>
                <w:lang w:val="vi-VN" w:eastAsia="vi-VN"/>
              </w:rPr>
              <w:t>Văn phòng Thừa phát lại nộp trực tiếp văn bản đề nghị thay đổi nội dung đăng ký hoạt động hoặc qua dịch vụ bưu chính đến Trung tâm phục vụ hành chính công tỉnh, thành phố nơi đăng ký hoạt động hoặc trực tuyến trên Cổng Dịch vụ công quốc gia.”.</w:t>
            </w:r>
          </w:p>
          <w:p w14:paraId="7F574C6F" w14:textId="77777777" w:rsidR="005032F8" w:rsidRPr="005032F8" w:rsidRDefault="005032F8" w:rsidP="007B447C">
            <w:pPr>
              <w:shd w:val="clear" w:color="auto" w:fill="FFFFFF"/>
              <w:spacing w:before="60" w:after="60" w:line="234" w:lineRule="atLeast"/>
              <w:ind w:firstLine="322"/>
              <w:jc w:val="both"/>
              <w:rPr>
                <w:color w:val="000000"/>
                <w:sz w:val="26"/>
                <w:szCs w:val="26"/>
                <w:lang w:val="vi-VN" w:eastAsia="vi-VN"/>
              </w:rPr>
            </w:pPr>
            <w:bookmarkStart w:id="183" w:name="diem_b_8_10"/>
            <w:r w:rsidRPr="005032F8">
              <w:rPr>
                <w:color w:val="000000"/>
                <w:sz w:val="26"/>
                <w:szCs w:val="26"/>
                <w:lang w:val="vi-VN" w:eastAsia="vi-VN"/>
              </w:rPr>
              <w:t>b) Sửa đổi, bổ sung</w:t>
            </w:r>
            <w:bookmarkEnd w:id="183"/>
            <w:r w:rsidRPr="005032F8">
              <w:rPr>
                <w:color w:val="000000"/>
                <w:sz w:val="26"/>
                <w:szCs w:val="26"/>
                <w:lang w:val="vi-VN" w:eastAsia="vi-VN"/>
              </w:rPr>
              <w:t> </w:t>
            </w:r>
            <w:bookmarkStart w:id="184" w:name="dc_78"/>
            <w:r w:rsidRPr="005032F8">
              <w:rPr>
                <w:color w:val="000000"/>
                <w:sz w:val="26"/>
                <w:szCs w:val="26"/>
                <w:lang w:val="vi-VN" w:eastAsia="vi-VN"/>
              </w:rPr>
              <w:t>khoản 3 Điều 24</w:t>
            </w:r>
            <w:bookmarkEnd w:id="184"/>
            <w:r w:rsidRPr="005032F8">
              <w:rPr>
                <w:color w:val="000000"/>
                <w:sz w:val="26"/>
                <w:szCs w:val="26"/>
                <w:lang w:val="vi-VN" w:eastAsia="vi-VN"/>
              </w:rPr>
              <w:t> </w:t>
            </w:r>
            <w:bookmarkStart w:id="185" w:name="diem_b_8_10_name"/>
            <w:r w:rsidRPr="005032F8">
              <w:rPr>
                <w:color w:val="000000"/>
                <w:sz w:val="26"/>
                <w:szCs w:val="26"/>
                <w:lang w:val="vi-VN" w:eastAsia="vi-VN"/>
              </w:rPr>
              <w:t>như sau:</w:t>
            </w:r>
            <w:bookmarkEnd w:id="185"/>
          </w:p>
          <w:p w14:paraId="79E3211E" w14:textId="7D471668" w:rsidR="005032F8" w:rsidRPr="00DC472F" w:rsidRDefault="005032F8" w:rsidP="007B447C">
            <w:pPr>
              <w:shd w:val="clear" w:color="auto" w:fill="FFFFFF"/>
              <w:spacing w:before="60" w:after="60" w:line="234" w:lineRule="atLeast"/>
              <w:ind w:firstLine="322"/>
              <w:jc w:val="both"/>
              <w:rPr>
                <w:color w:val="000000"/>
                <w:spacing w:val="-4"/>
                <w:sz w:val="26"/>
                <w:szCs w:val="26"/>
                <w:lang w:val="vi-VN" w:eastAsia="vi-VN"/>
              </w:rPr>
            </w:pPr>
            <w:r w:rsidRPr="00DC472F">
              <w:rPr>
                <w:color w:val="000000"/>
                <w:spacing w:val="-4"/>
                <w:sz w:val="26"/>
                <w:szCs w:val="26"/>
                <w:lang w:val="vi-VN" w:eastAsia="vi-VN"/>
              </w:rPr>
              <w:t>“3. Trong thời hạn 03 ngày làm việc, kể từ ngày nhận đủ hồ sơ hợp lệ, Sở Tư pháp cấp Giấy đăng ký hoạt động cho Văn phòng Thừa phát lại; trường hợp từ chối phải thông báo bằng văn bản và nêu rõ lý do.”.</w:t>
            </w:r>
          </w:p>
        </w:tc>
        <w:tc>
          <w:tcPr>
            <w:tcW w:w="6662" w:type="dxa"/>
          </w:tcPr>
          <w:p w14:paraId="197A7044" w14:textId="030B5924" w:rsidR="0003245E" w:rsidRPr="002022E3" w:rsidRDefault="00752435" w:rsidP="007B447C">
            <w:pPr>
              <w:widowControl w:val="0"/>
              <w:pBdr>
                <w:top w:val="nil"/>
                <w:left w:val="nil"/>
                <w:bottom w:val="nil"/>
                <w:right w:val="nil"/>
                <w:between w:val="nil"/>
              </w:pBdr>
              <w:spacing w:before="60" w:after="60" w:line="240" w:lineRule="atLeast"/>
              <w:ind w:firstLine="347"/>
              <w:jc w:val="both"/>
              <w:outlineLvl w:val="0"/>
              <w:rPr>
                <w:b/>
                <w:color w:val="000000"/>
                <w:sz w:val="26"/>
                <w:szCs w:val="26"/>
                <w:lang w:val="vi-VN"/>
              </w:rPr>
            </w:pPr>
            <w:bookmarkStart w:id="186" w:name="_Toc216969502"/>
            <w:r w:rsidRPr="002022E3">
              <w:rPr>
                <w:b/>
                <w:color w:val="000000"/>
                <w:sz w:val="26"/>
                <w:szCs w:val="26"/>
                <w:lang w:val="vi-VN"/>
              </w:rPr>
              <w:lastRenderedPageBreak/>
              <w:t>Điều 2</w:t>
            </w:r>
            <w:r w:rsidR="00F778F4" w:rsidRPr="002022E3">
              <w:rPr>
                <w:b/>
                <w:color w:val="000000"/>
                <w:sz w:val="26"/>
                <w:szCs w:val="26"/>
                <w:lang w:val="vi-VN"/>
              </w:rPr>
              <w:t>8</w:t>
            </w:r>
            <w:r w:rsidR="0003245E" w:rsidRPr="002022E3">
              <w:rPr>
                <w:b/>
                <w:color w:val="000000"/>
                <w:sz w:val="26"/>
                <w:szCs w:val="26"/>
                <w:lang w:val="vi-VN"/>
              </w:rPr>
              <w:t xml:space="preserve">. </w:t>
            </w:r>
            <w:bookmarkEnd w:id="186"/>
            <w:r w:rsidR="0003245E" w:rsidRPr="002022E3">
              <w:rPr>
                <w:b/>
                <w:bCs/>
                <w:sz w:val="26"/>
                <w:szCs w:val="26"/>
                <w:lang w:val="vi-VN"/>
              </w:rPr>
              <w:t>Thay đổi nội dung đăng ký hoạt động của Văn phòng thi hành án dân sự</w:t>
            </w:r>
          </w:p>
          <w:p w14:paraId="0931AE8F" w14:textId="261CE9BD" w:rsidR="0003245E" w:rsidRPr="002022E3" w:rsidRDefault="0003245E" w:rsidP="007B447C">
            <w:pPr>
              <w:spacing w:before="60" w:after="60" w:line="240" w:lineRule="atLeast"/>
              <w:ind w:firstLine="347"/>
              <w:jc w:val="both"/>
              <w:rPr>
                <w:sz w:val="26"/>
                <w:szCs w:val="26"/>
                <w:lang w:val="vi-VN"/>
              </w:rPr>
            </w:pPr>
            <w:r w:rsidRPr="002022E3">
              <w:rPr>
                <w:sz w:val="26"/>
                <w:szCs w:val="26"/>
                <w:lang w:val="vi-VN"/>
              </w:rPr>
              <w:t xml:space="preserve">1. Khi thay đổi một trong các nội dung đăng ký hoạt động quy định tại </w:t>
            </w:r>
            <w:r w:rsidR="00752435" w:rsidRPr="002022E3">
              <w:rPr>
                <w:color w:val="0000FF"/>
                <w:sz w:val="26"/>
                <w:szCs w:val="26"/>
                <w:lang w:val="vi-VN"/>
              </w:rPr>
              <w:t>khoản 1 Điều 2</w:t>
            </w:r>
            <w:r w:rsidR="00F778F4" w:rsidRPr="002022E3">
              <w:rPr>
                <w:color w:val="0000FF"/>
                <w:sz w:val="26"/>
                <w:szCs w:val="26"/>
                <w:lang w:val="vi-VN"/>
              </w:rPr>
              <w:t>7</w:t>
            </w:r>
            <w:r w:rsidRPr="002022E3">
              <w:rPr>
                <w:color w:val="0000FF"/>
                <w:sz w:val="26"/>
                <w:szCs w:val="26"/>
                <w:lang w:val="vi-VN"/>
              </w:rPr>
              <w:t xml:space="preserve"> của Nghị định này</w:t>
            </w:r>
            <w:r w:rsidRPr="002022E3">
              <w:rPr>
                <w:sz w:val="26"/>
                <w:szCs w:val="26"/>
                <w:lang w:val="vi-VN"/>
              </w:rPr>
              <w:t xml:space="preserve">, Văn phòng thi hành án dân sự phải đăng ký thay đổi tại Sở Tư pháp nơi đăng ký hoạt động. </w:t>
            </w:r>
          </w:p>
          <w:p w14:paraId="52024CDC" w14:textId="0B372177" w:rsidR="0003245E" w:rsidRPr="002022E3" w:rsidRDefault="0003245E" w:rsidP="007B447C">
            <w:pPr>
              <w:spacing w:before="60" w:after="60" w:line="240" w:lineRule="atLeast"/>
              <w:ind w:firstLine="347"/>
              <w:jc w:val="both"/>
              <w:rPr>
                <w:i/>
                <w:iCs/>
                <w:sz w:val="26"/>
                <w:szCs w:val="26"/>
                <w:lang w:val="vi-VN"/>
              </w:rPr>
            </w:pPr>
            <w:r w:rsidRPr="002022E3">
              <w:rPr>
                <w:i/>
                <w:iCs/>
                <w:sz w:val="26"/>
                <w:szCs w:val="26"/>
                <w:lang w:val="vi-VN"/>
              </w:rPr>
              <w:t xml:space="preserve">Văn phòng thi hành án dân sự gửi văn bản đề nghị thay đổi nội dung đăng ký hoạt động </w:t>
            </w:r>
            <w:r w:rsidR="006C4915" w:rsidRPr="002022E3">
              <w:rPr>
                <w:sz w:val="26"/>
                <w:szCs w:val="26"/>
                <w:lang w:val="vi-VN"/>
              </w:rPr>
              <w:t>theo mẫu do Bộ trưởng Bộ Tư pháp quy định</w:t>
            </w:r>
            <w:r w:rsidR="006C4915" w:rsidRPr="002022E3">
              <w:rPr>
                <w:i/>
                <w:iCs/>
                <w:sz w:val="26"/>
                <w:szCs w:val="26"/>
                <w:lang w:val="vi-VN"/>
              </w:rPr>
              <w:t xml:space="preserve"> </w:t>
            </w:r>
            <w:r w:rsidRPr="002022E3">
              <w:rPr>
                <w:i/>
                <w:iCs/>
                <w:sz w:val="26"/>
                <w:szCs w:val="26"/>
                <w:lang w:val="vi-VN"/>
              </w:rPr>
              <w:t>trực tiếp hoặc qua hệ thống bưu chính hoặc</w:t>
            </w:r>
            <w:r w:rsidR="0005397D" w:rsidRPr="002022E3">
              <w:rPr>
                <w:i/>
                <w:iCs/>
                <w:sz w:val="26"/>
                <w:szCs w:val="26"/>
                <w:lang w:val="vi-VN"/>
              </w:rPr>
              <w:t xml:space="preserve"> trực tuyến</w:t>
            </w:r>
            <w:r w:rsidRPr="002022E3">
              <w:rPr>
                <w:i/>
                <w:iCs/>
                <w:sz w:val="26"/>
                <w:szCs w:val="26"/>
                <w:lang w:val="vi-VN"/>
              </w:rPr>
              <w:t xml:space="preserve"> trên môi trường số đến Trung tâm phục vụ hành chính công tỉnh, thành phố nơi đăng ký hoạt động.</w:t>
            </w:r>
          </w:p>
          <w:p w14:paraId="3D4B7481" w14:textId="4B9A7053" w:rsidR="0003245E" w:rsidRPr="002022E3" w:rsidRDefault="0003245E" w:rsidP="007B447C">
            <w:pPr>
              <w:spacing w:before="60" w:after="60" w:line="240" w:lineRule="atLeast"/>
              <w:ind w:firstLine="347"/>
              <w:jc w:val="both"/>
              <w:rPr>
                <w:color w:val="000000"/>
                <w:sz w:val="26"/>
                <w:szCs w:val="26"/>
                <w:lang w:val="vi-VN"/>
              </w:rPr>
            </w:pPr>
            <w:r w:rsidRPr="002022E3">
              <w:rPr>
                <w:color w:val="000000"/>
                <w:sz w:val="26"/>
                <w:szCs w:val="26"/>
                <w:lang w:val="vi-VN"/>
              </w:rPr>
              <w:t xml:space="preserve">2. Trong thời hạn </w:t>
            </w:r>
            <w:r w:rsidRPr="002022E3">
              <w:rPr>
                <w:i/>
                <w:iCs/>
                <w:color w:val="000000"/>
                <w:sz w:val="26"/>
                <w:szCs w:val="26"/>
                <w:lang w:val="vi-VN"/>
              </w:rPr>
              <w:t>03 ngày làm</w:t>
            </w:r>
            <w:r w:rsidRPr="002022E3">
              <w:rPr>
                <w:color w:val="000000"/>
                <w:sz w:val="26"/>
                <w:szCs w:val="26"/>
                <w:lang w:val="vi-VN"/>
              </w:rPr>
              <w:t xml:space="preserve"> việc kể từ ngày nhận </w:t>
            </w:r>
            <w:r w:rsidR="00E4326D" w:rsidRPr="002022E3">
              <w:rPr>
                <w:color w:val="000000"/>
                <w:sz w:val="26"/>
                <w:szCs w:val="26"/>
                <w:lang w:val="vi-VN"/>
              </w:rPr>
              <w:t>được</w:t>
            </w:r>
            <w:r w:rsidRPr="002022E3">
              <w:rPr>
                <w:color w:val="000000"/>
                <w:sz w:val="26"/>
                <w:szCs w:val="26"/>
                <w:lang w:val="vi-VN"/>
              </w:rPr>
              <w:t xml:space="preserve"> hồ sơ hợp lệ, Sở Tư pháp cấp lại Giấy đăng ký hoạt động của Văn phòng thi hành án dân sự; trường hợp từ chối phải thông báo bằng văn bản có nêu rõ lý do.</w:t>
            </w:r>
          </w:p>
          <w:p w14:paraId="12C157E0" w14:textId="3E3FC057" w:rsidR="0003245E" w:rsidRPr="002022E3" w:rsidRDefault="0003245E" w:rsidP="007B447C">
            <w:pPr>
              <w:pBdr>
                <w:top w:val="nil"/>
                <w:left w:val="nil"/>
                <w:bottom w:val="nil"/>
                <w:right w:val="nil"/>
                <w:between w:val="nil"/>
              </w:pBdr>
              <w:spacing w:before="60" w:after="60" w:line="240" w:lineRule="atLeast"/>
              <w:ind w:firstLine="347"/>
              <w:jc w:val="both"/>
              <w:rPr>
                <w:spacing w:val="-2"/>
                <w:sz w:val="26"/>
                <w:szCs w:val="26"/>
                <w:lang w:val="vi-VN"/>
              </w:rPr>
            </w:pPr>
            <w:r w:rsidRPr="002022E3">
              <w:rPr>
                <w:spacing w:val="-4"/>
                <w:sz w:val="26"/>
                <w:szCs w:val="26"/>
                <w:lang w:val="vi-VN"/>
              </w:rPr>
              <w:t xml:space="preserve">3. Sở Tư pháp có trách nhiệm thông báo việc thay đổi </w:t>
            </w:r>
            <w:r w:rsidR="008C73B9" w:rsidRPr="002022E3">
              <w:rPr>
                <w:spacing w:val="-4"/>
                <w:sz w:val="26"/>
                <w:szCs w:val="26"/>
                <w:lang w:val="vi-VN"/>
              </w:rPr>
              <w:t xml:space="preserve">nội dung đăng ký hoạt động của Văn phòng thi hành án dân sự </w:t>
            </w:r>
            <w:r w:rsidRPr="002022E3">
              <w:rPr>
                <w:spacing w:val="-4"/>
                <w:sz w:val="26"/>
                <w:szCs w:val="26"/>
                <w:lang w:val="vi-VN"/>
              </w:rPr>
              <w:t>theo quy định tại </w:t>
            </w:r>
            <w:r w:rsidRPr="002022E3">
              <w:rPr>
                <w:color w:val="0070C0"/>
                <w:sz w:val="26"/>
                <w:szCs w:val="26"/>
                <w:lang w:val="vi-VN"/>
              </w:rPr>
              <w:t xml:space="preserve"> </w:t>
            </w:r>
            <w:r w:rsidR="00752435" w:rsidRPr="002022E3">
              <w:rPr>
                <w:color w:val="0000FF"/>
                <w:sz w:val="26"/>
                <w:szCs w:val="26"/>
                <w:lang w:val="vi-VN"/>
              </w:rPr>
              <w:t>khoản 4 Điều 2</w:t>
            </w:r>
            <w:r w:rsidR="00F778F4" w:rsidRPr="002022E3">
              <w:rPr>
                <w:color w:val="0000FF"/>
                <w:sz w:val="26"/>
                <w:szCs w:val="26"/>
                <w:lang w:val="vi-VN"/>
              </w:rPr>
              <w:t>7</w:t>
            </w:r>
            <w:r w:rsidRPr="002022E3">
              <w:rPr>
                <w:color w:val="0000FF"/>
                <w:sz w:val="26"/>
                <w:szCs w:val="26"/>
                <w:lang w:val="vi-VN"/>
              </w:rPr>
              <w:t xml:space="preserve"> của Nghị định này.</w:t>
            </w:r>
          </w:p>
        </w:tc>
        <w:tc>
          <w:tcPr>
            <w:tcW w:w="3714" w:type="dxa"/>
          </w:tcPr>
          <w:p w14:paraId="750597AD" w14:textId="484C22E4" w:rsidR="0003245E" w:rsidRPr="002022E3" w:rsidRDefault="00DC472F" w:rsidP="007B447C">
            <w:pPr>
              <w:pBdr>
                <w:top w:val="nil"/>
                <w:left w:val="nil"/>
                <w:bottom w:val="nil"/>
                <w:right w:val="nil"/>
                <w:between w:val="nil"/>
              </w:pBdr>
              <w:spacing w:before="60" w:after="60" w:line="240" w:lineRule="atLeast"/>
              <w:ind w:firstLine="284"/>
              <w:jc w:val="both"/>
              <w:rPr>
                <w:bCs/>
                <w:sz w:val="26"/>
                <w:szCs w:val="26"/>
                <w:lang w:val="vi-VN"/>
              </w:rPr>
            </w:pPr>
            <w:r w:rsidRPr="002022E3">
              <w:rPr>
                <w:sz w:val="26"/>
                <w:szCs w:val="26"/>
                <w:lang w:val="vi-VN"/>
              </w:rPr>
              <w:t>Quy định chi tiết khoản 5 Đi</w:t>
            </w:r>
            <w:r>
              <w:rPr>
                <w:sz w:val="26"/>
                <w:szCs w:val="26"/>
                <w:lang w:val="vi-VN"/>
              </w:rPr>
              <w:t>ều 26 Luật Thi hành án dân sự s</w:t>
            </w:r>
            <w:r w:rsidRPr="00DC472F">
              <w:rPr>
                <w:sz w:val="26"/>
                <w:szCs w:val="26"/>
                <w:lang w:val="vi-VN"/>
              </w:rPr>
              <w:t>ố</w:t>
            </w:r>
            <w:r w:rsidRPr="002022E3">
              <w:rPr>
                <w:sz w:val="26"/>
                <w:szCs w:val="26"/>
                <w:lang w:val="vi-VN"/>
              </w:rPr>
              <w:t xml:space="preserve"> 106/QH15</w:t>
            </w:r>
          </w:p>
        </w:tc>
      </w:tr>
      <w:tr w:rsidR="0003245E" w:rsidRPr="00DC472F" w14:paraId="3C0806BB" w14:textId="77777777" w:rsidTr="003938BF">
        <w:tc>
          <w:tcPr>
            <w:tcW w:w="4792" w:type="dxa"/>
          </w:tcPr>
          <w:p w14:paraId="67261029" w14:textId="77777777" w:rsidR="0003245E" w:rsidRPr="002022E3" w:rsidRDefault="0003245E" w:rsidP="007B447C">
            <w:pPr>
              <w:spacing w:before="60" w:after="60" w:line="240" w:lineRule="atLeast"/>
              <w:ind w:firstLine="322"/>
              <w:jc w:val="both"/>
              <w:rPr>
                <w:sz w:val="26"/>
                <w:szCs w:val="26"/>
                <w:lang w:val="vi-VN"/>
              </w:rPr>
            </w:pPr>
            <w:bookmarkStart w:id="187" w:name="dieu_25"/>
            <w:r w:rsidRPr="002022E3">
              <w:rPr>
                <w:b/>
                <w:bCs/>
                <w:sz w:val="26"/>
                <w:szCs w:val="26"/>
                <w:lang w:val="vi-VN"/>
              </w:rPr>
              <w:lastRenderedPageBreak/>
              <w:t>Điều 25. Thay đổi thành viên hợp danh của Văn phòng Thừa phát lại</w:t>
            </w:r>
            <w:bookmarkEnd w:id="187"/>
          </w:p>
          <w:p w14:paraId="66B21129" w14:textId="77777777" w:rsidR="0003245E" w:rsidRPr="002022E3" w:rsidRDefault="0003245E" w:rsidP="007B447C">
            <w:pPr>
              <w:spacing w:before="60" w:after="60" w:line="240" w:lineRule="atLeast"/>
              <w:ind w:firstLine="322"/>
              <w:jc w:val="both"/>
              <w:rPr>
                <w:sz w:val="26"/>
                <w:szCs w:val="26"/>
                <w:lang w:val="vi-VN"/>
              </w:rPr>
            </w:pPr>
            <w:r w:rsidRPr="002022E3">
              <w:rPr>
                <w:sz w:val="26"/>
                <w:szCs w:val="26"/>
                <w:lang w:val="vi-VN"/>
              </w:rPr>
              <w:t>2. Văn phòng Thừa phát lại có quyền tiếp nhận Thừa phát lại hợp danh mới nêu được các Thừa phát lại hợp danh còn lại chấp thuận.</w:t>
            </w:r>
          </w:p>
          <w:p w14:paraId="2ED93BD1" w14:textId="77777777" w:rsidR="0003245E" w:rsidRPr="002022E3" w:rsidRDefault="005032F8" w:rsidP="007B447C">
            <w:pPr>
              <w:widowControl w:val="0"/>
              <w:spacing w:before="60" w:after="60" w:line="240" w:lineRule="atLeast"/>
              <w:ind w:firstLine="322"/>
              <w:jc w:val="both"/>
              <w:rPr>
                <w:b/>
                <w:color w:val="000000"/>
                <w:sz w:val="26"/>
                <w:szCs w:val="26"/>
                <w:lang w:val="vi-VN"/>
              </w:rPr>
            </w:pPr>
            <w:r w:rsidRPr="00934383">
              <w:rPr>
                <w:b/>
                <w:color w:val="000000"/>
                <w:sz w:val="26"/>
                <w:szCs w:val="26"/>
                <w:lang w:val="vi-VN"/>
              </w:rPr>
              <w:t xml:space="preserve">Điều 10. Sửa đổi, bổ sung một số điều của Nghị định số 08/2020/NĐ-CP về tổ </w:t>
            </w:r>
            <w:r w:rsidRPr="00934383">
              <w:rPr>
                <w:b/>
                <w:color w:val="000000"/>
                <w:sz w:val="26"/>
                <w:szCs w:val="26"/>
                <w:lang w:val="vi-VN"/>
              </w:rPr>
              <w:lastRenderedPageBreak/>
              <w:t>chức và hoạt động của Thừa phát lại (Nghị định 18/2026/NĐ-CP)</w:t>
            </w:r>
          </w:p>
          <w:p w14:paraId="7F10B657"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8. Sửa đổi, bổ sung các khoản 1 và khoản 3 Điều 24 như sau:</w:t>
            </w:r>
          </w:p>
          <w:p w14:paraId="3F3027BC"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a) Sửa đổi, bổ sung khoản 1 Điều 24 như sau:</w:t>
            </w:r>
          </w:p>
          <w:p w14:paraId="35713914"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“1. Khi thay đổi một trong các nội dung đăng ký hoạt động quy định tại khoản 1 Điều 22 của Nghị định này, Văn phòng Thừa phát lại phải đăng ký thay đổi tại Sở Tư pháp nơi đăng ký hoạt động.</w:t>
            </w:r>
          </w:p>
          <w:p w14:paraId="53A78FAD"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Văn phòng Thừa phát lại nộp trực tiếp văn bản đề nghị thay đổi nội dung đăng ký hoạt động hoặc qua dịch vụ bưu chính đến Trung tâm phục vụ hành chính công tỉnh, thành phố nơi đăng ký hoạt động hoặc trực tuyến trên Cổng Dịch vụ công quốc gia.”.</w:t>
            </w:r>
          </w:p>
          <w:p w14:paraId="5E3FD0C3"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b) Sửa đổi, bổ sung khoản 3 Điều 24 như sau:</w:t>
            </w:r>
          </w:p>
          <w:p w14:paraId="1B42DA89" w14:textId="08FBAE64"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“3. Trong thời hạn 03 ngày làm việc, kể từ ngày nhận đủ hồ sơ hợp lệ, Sở Tư pháp cấp Giấy đăng ký hoạt động cho Văn phòng Thừa phát lại; trường hợp từ chối phải thông báo bằng văn bản và nêu rõ lý do.”.</w:t>
            </w:r>
          </w:p>
        </w:tc>
        <w:tc>
          <w:tcPr>
            <w:tcW w:w="6662" w:type="dxa"/>
          </w:tcPr>
          <w:p w14:paraId="6EC66BBF" w14:textId="2EC2AACA" w:rsidR="0003245E" w:rsidRPr="002022E3" w:rsidRDefault="00752435" w:rsidP="007B447C">
            <w:pPr>
              <w:spacing w:before="60" w:after="60" w:line="240" w:lineRule="atLeast"/>
              <w:ind w:firstLine="347"/>
              <w:jc w:val="both"/>
              <w:rPr>
                <w:sz w:val="26"/>
                <w:szCs w:val="26"/>
                <w:lang w:val="vi-VN"/>
              </w:rPr>
            </w:pPr>
            <w:r w:rsidRPr="002022E3">
              <w:rPr>
                <w:b/>
                <w:bCs/>
                <w:sz w:val="26"/>
                <w:szCs w:val="26"/>
                <w:lang w:val="vi-VN"/>
              </w:rPr>
              <w:lastRenderedPageBreak/>
              <w:t xml:space="preserve">Điều </w:t>
            </w:r>
            <w:r w:rsidR="00F778F4" w:rsidRPr="002022E3">
              <w:rPr>
                <w:b/>
                <w:bCs/>
                <w:sz w:val="26"/>
                <w:szCs w:val="26"/>
                <w:lang w:val="vi-VN"/>
              </w:rPr>
              <w:t>29</w:t>
            </w:r>
            <w:r w:rsidR="0003245E" w:rsidRPr="002022E3">
              <w:rPr>
                <w:b/>
                <w:bCs/>
                <w:sz w:val="26"/>
                <w:szCs w:val="26"/>
                <w:lang w:val="vi-VN"/>
              </w:rPr>
              <w:t>. Thay đổi thành viên hợp danh của Văn phòng thi hành án dân sự</w:t>
            </w:r>
          </w:p>
          <w:p w14:paraId="74EA9C3E" w14:textId="77777777" w:rsidR="00262713" w:rsidRPr="002022E3" w:rsidRDefault="00262713" w:rsidP="007B447C">
            <w:pPr>
              <w:spacing w:before="60" w:after="60" w:line="240" w:lineRule="atLeast"/>
              <w:ind w:firstLine="347"/>
              <w:jc w:val="both"/>
              <w:rPr>
                <w:iCs/>
                <w:spacing w:val="-4"/>
                <w:sz w:val="26"/>
                <w:szCs w:val="26"/>
                <w:lang w:val="vi-VN"/>
              </w:rPr>
            </w:pPr>
            <w:bookmarkStart w:id="188" w:name="_Hlk218207731"/>
            <w:r w:rsidRPr="002022E3">
              <w:rPr>
                <w:spacing w:val="-4"/>
                <w:sz w:val="26"/>
                <w:szCs w:val="26"/>
                <w:lang w:val="vi-VN"/>
              </w:rPr>
              <w:t xml:space="preserve">1. </w:t>
            </w:r>
            <w:r w:rsidRPr="002022E3">
              <w:rPr>
                <w:iCs/>
                <w:spacing w:val="-4"/>
                <w:sz w:val="26"/>
                <w:szCs w:val="26"/>
                <w:lang w:val="vi-VN"/>
              </w:rPr>
              <w:t>Tư cách thành viên hợp danh của Văn phòng thi hành án dân sự chấm dứt trong các trường hợp sau đây:</w:t>
            </w:r>
          </w:p>
          <w:p w14:paraId="6778F0BB" w14:textId="77777777" w:rsidR="00262713" w:rsidRPr="002022E3" w:rsidRDefault="00262713" w:rsidP="007B447C">
            <w:pPr>
              <w:widowControl w:val="0"/>
              <w:pBdr>
                <w:top w:val="nil"/>
                <w:left w:val="nil"/>
                <w:bottom w:val="nil"/>
                <w:right w:val="nil"/>
                <w:between w:val="nil"/>
              </w:pBdr>
              <w:spacing w:before="60" w:after="60" w:line="240" w:lineRule="atLeast"/>
              <w:ind w:firstLine="347"/>
              <w:jc w:val="both"/>
              <w:rPr>
                <w:sz w:val="26"/>
                <w:szCs w:val="26"/>
                <w:lang w:val="vi-VN"/>
              </w:rPr>
            </w:pPr>
            <w:r w:rsidRPr="002022E3">
              <w:rPr>
                <w:i/>
                <w:iCs/>
                <w:sz w:val="26"/>
                <w:szCs w:val="26"/>
                <w:lang w:val="vi-VN"/>
              </w:rPr>
              <w:t>a)</w:t>
            </w:r>
            <w:r w:rsidRPr="002022E3">
              <w:rPr>
                <w:i/>
                <w:sz w:val="26"/>
                <w:szCs w:val="26"/>
                <w:lang w:val="vi-VN"/>
              </w:rPr>
              <w:t xml:space="preserve"> Tự nguyện rút vốn khỏi Văn phòng thi hành án dân sự hoặc chuyển nhượng toàn bộ phần vốn góp của mình cho một hoặc một số thành viên hợp danh khác của Văn phòng thi hành án dân sự; </w:t>
            </w:r>
          </w:p>
          <w:p w14:paraId="25B83098" w14:textId="77777777" w:rsidR="00262713" w:rsidRPr="002022E3" w:rsidRDefault="00262713" w:rsidP="007B447C">
            <w:pPr>
              <w:widowControl w:val="0"/>
              <w:pBdr>
                <w:top w:val="nil"/>
                <w:left w:val="nil"/>
                <w:bottom w:val="nil"/>
                <w:right w:val="nil"/>
                <w:between w:val="nil"/>
              </w:pBdr>
              <w:spacing w:before="60" w:after="60" w:line="240" w:lineRule="atLeast"/>
              <w:ind w:firstLine="347"/>
              <w:jc w:val="both"/>
              <w:rPr>
                <w:sz w:val="26"/>
                <w:szCs w:val="26"/>
                <w:lang w:val="vi-VN"/>
              </w:rPr>
            </w:pPr>
            <w:r w:rsidRPr="002022E3">
              <w:rPr>
                <w:sz w:val="26"/>
                <w:szCs w:val="26"/>
                <w:lang w:val="vi-VN"/>
              </w:rPr>
              <w:lastRenderedPageBreak/>
              <w:t xml:space="preserve">b) Có quyết định miễn nhiệm Thừa hành viên </w:t>
            </w:r>
            <w:r w:rsidRPr="002022E3">
              <w:rPr>
                <w:i/>
                <w:sz w:val="26"/>
                <w:szCs w:val="26"/>
                <w:lang w:val="vi-VN"/>
              </w:rPr>
              <w:t xml:space="preserve">hoặc thuộc trường hợp </w:t>
            </w:r>
            <w:r w:rsidRPr="002022E3">
              <w:rPr>
                <w:i/>
                <w:color w:val="000000" w:themeColor="text1"/>
                <w:sz w:val="26"/>
                <w:szCs w:val="26"/>
                <w:lang w:val="vi-VN"/>
              </w:rPr>
              <w:t xml:space="preserve">đương nhiên </w:t>
            </w:r>
            <w:r w:rsidRPr="002022E3">
              <w:rPr>
                <w:i/>
                <w:sz w:val="26"/>
                <w:szCs w:val="26"/>
                <w:lang w:val="vi-VN"/>
              </w:rPr>
              <w:t>miễn nhiệm Thừa hành viên</w:t>
            </w:r>
            <w:r w:rsidRPr="002022E3">
              <w:rPr>
                <w:sz w:val="26"/>
                <w:szCs w:val="26"/>
                <w:lang w:val="vi-VN"/>
              </w:rPr>
              <w:t xml:space="preserve"> theo quy định của </w:t>
            </w:r>
            <w:r w:rsidRPr="002022E3">
              <w:rPr>
                <w:color w:val="0000FF"/>
                <w:sz w:val="26"/>
                <w:szCs w:val="26"/>
                <w:lang w:val="vi-VN"/>
              </w:rPr>
              <w:t>Nghị định này</w:t>
            </w:r>
            <w:r w:rsidRPr="002022E3">
              <w:rPr>
                <w:color w:val="000000" w:themeColor="text1"/>
                <w:sz w:val="26"/>
                <w:szCs w:val="26"/>
                <w:lang w:val="vi-VN"/>
              </w:rPr>
              <w:t>;</w:t>
            </w:r>
          </w:p>
          <w:p w14:paraId="262CF7F5" w14:textId="77777777" w:rsidR="00262713" w:rsidRPr="002022E3" w:rsidRDefault="00262713" w:rsidP="007B447C">
            <w:pPr>
              <w:widowControl w:val="0"/>
              <w:pBdr>
                <w:top w:val="nil"/>
                <w:left w:val="nil"/>
                <w:bottom w:val="nil"/>
                <w:right w:val="nil"/>
                <w:between w:val="nil"/>
              </w:pBdr>
              <w:spacing w:before="60" w:after="60" w:line="240" w:lineRule="atLeast"/>
              <w:ind w:firstLine="347"/>
              <w:jc w:val="both"/>
              <w:rPr>
                <w:sz w:val="26"/>
                <w:szCs w:val="26"/>
                <w:lang w:val="vi-VN"/>
              </w:rPr>
            </w:pPr>
            <w:r w:rsidRPr="002022E3">
              <w:rPr>
                <w:sz w:val="26"/>
                <w:szCs w:val="26"/>
                <w:lang w:val="vi-VN"/>
              </w:rPr>
              <w:t>c) Chết hoặc bị Tòa án tuyên bố là đã chết.</w:t>
            </w:r>
          </w:p>
          <w:p w14:paraId="26314972" w14:textId="77777777" w:rsidR="00262713" w:rsidRPr="002022E3" w:rsidRDefault="00262713" w:rsidP="007B447C">
            <w:pPr>
              <w:widowControl w:val="0"/>
              <w:pBdr>
                <w:top w:val="nil"/>
                <w:left w:val="nil"/>
                <w:bottom w:val="nil"/>
                <w:right w:val="nil"/>
                <w:between w:val="nil"/>
              </w:pBdr>
              <w:spacing w:before="60" w:after="60" w:line="240" w:lineRule="atLeast"/>
              <w:ind w:firstLine="347"/>
              <w:jc w:val="both"/>
              <w:rPr>
                <w:i/>
                <w:iCs/>
                <w:sz w:val="26"/>
                <w:szCs w:val="26"/>
                <w:lang w:val="vi-VN"/>
              </w:rPr>
            </w:pPr>
            <w:r w:rsidRPr="002022E3">
              <w:rPr>
                <w:sz w:val="26"/>
                <w:szCs w:val="26"/>
                <w:lang w:val="vi-VN"/>
              </w:rPr>
              <w:t xml:space="preserve">2. Thành viên hợp danh có quyền rút vốn khỏi Văn phòng thi hành án dân sự hoặc chuyển nhượng toàn bộ phần vốn góp của mình cho một hoặc một số thành viên hợp danh khác khi được các thành viên hợp danh còn lại chấp thuận bằng văn bản </w:t>
            </w:r>
            <w:r w:rsidRPr="002022E3">
              <w:rPr>
                <w:i/>
                <w:iCs/>
                <w:sz w:val="26"/>
                <w:szCs w:val="26"/>
                <w:lang w:val="vi-VN"/>
              </w:rPr>
              <w:t>và Văn phòng thi hành án dân sự phải còn ít nhất 02 thành viên hợp danh tại thời điểm thành viên hợp danh được rút vốn hoặc chuyển nhượng phần vốn góp.</w:t>
            </w:r>
          </w:p>
          <w:p w14:paraId="4BDB7347" w14:textId="77777777" w:rsidR="00262713" w:rsidRPr="002022E3" w:rsidRDefault="00262713" w:rsidP="007B447C">
            <w:pPr>
              <w:widowControl w:val="0"/>
              <w:pBdr>
                <w:top w:val="nil"/>
                <w:left w:val="nil"/>
                <w:bottom w:val="nil"/>
                <w:right w:val="nil"/>
                <w:between w:val="nil"/>
              </w:pBdr>
              <w:spacing w:before="60" w:after="60" w:line="240" w:lineRule="atLeast"/>
              <w:ind w:firstLine="347"/>
              <w:jc w:val="both"/>
              <w:rPr>
                <w:i/>
                <w:sz w:val="26"/>
                <w:szCs w:val="26"/>
                <w:lang w:val="vi-VN"/>
              </w:rPr>
            </w:pPr>
            <w:r w:rsidRPr="002022E3">
              <w:rPr>
                <w:i/>
                <w:sz w:val="26"/>
                <w:szCs w:val="26"/>
                <w:lang w:val="vi-VN"/>
              </w:rPr>
              <w:t>Thành viên hợp danh phải thông báo bằng văn bản cho các thành viên hợp danh khác và Sở Tư pháp nơi Văn phòng thi hành án dân sự đăng ký hoạt động về yêu cầu rút vốn chậm nhất là 06 tháng trước ngày rút vốn; chỉ được rút vốn vào thời điểm kết thúc năm tài chính và báo cáo tài chính của Văn phòng thi hành án dân sự trong năm tài chính đó đã được thông qua.</w:t>
            </w:r>
          </w:p>
          <w:p w14:paraId="3CE254F8" w14:textId="77777777" w:rsidR="00262713" w:rsidRPr="002022E3" w:rsidRDefault="00262713" w:rsidP="007B447C">
            <w:pPr>
              <w:widowControl w:val="0"/>
              <w:pBdr>
                <w:top w:val="nil"/>
                <w:left w:val="nil"/>
                <w:bottom w:val="nil"/>
                <w:right w:val="nil"/>
                <w:between w:val="nil"/>
              </w:pBdr>
              <w:spacing w:before="60" w:after="60" w:line="240" w:lineRule="atLeast"/>
              <w:ind w:firstLine="347"/>
              <w:jc w:val="both"/>
              <w:rPr>
                <w:i/>
                <w:iCs/>
                <w:sz w:val="26"/>
                <w:szCs w:val="26"/>
                <w:lang w:val="vi-VN"/>
              </w:rPr>
            </w:pPr>
            <w:r w:rsidRPr="002022E3">
              <w:rPr>
                <w:i/>
                <w:iCs/>
                <w:sz w:val="26"/>
                <w:szCs w:val="26"/>
                <w:lang w:val="vi-VN"/>
              </w:rPr>
              <w:t xml:space="preserve">Văn phòng thi hành án dân sự có trách nhiệm thông báo bằng văn bản cho Sở Tư pháp việc Thừa hành viên hợp danh hoàn thành rút vốn hoặc hoàn thành chuyển nhượng phần vốn góp. Tư cách thành viên hợp danh của Thừa hành viên chấm dứt tại thời điểm Sở Tư pháp </w:t>
            </w:r>
            <w:r w:rsidRPr="002022E3">
              <w:rPr>
                <w:i/>
                <w:iCs/>
                <w:color w:val="000000"/>
                <w:sz w:val="26"/>
                <w:szCs w:val="26"/>
                <w:lang w:val="vi-VN"/>
              </w:rPr>
              <w:t xml:space="preserve">cấp lại Giấy đăng ký hoạt động </w:t>
            </w:r>
            <w:r w:rsidRPr="002022E3">
              <w:rPr>
                <w:i/>
                <w:iCs/>
                <w:sz w:val="26"/>
                <w:szCs w:val="26"/>
                <w:lang w:val="vi-VN"/>
              </w:rPr>
              <w:t xml:space="preserve">của Văn phòng thi hành án dân sự. </w:t>
            </w:r>
          </w:p>
          <w:p w14:paraId="51E27054" w14:textId="77777777" w:rsidR="00262713" w:rsidRPr="002022E3" w:rsidRDefault="00262713" w:rsidP="007B447C">
            <w:pPr>
              <w:widowControl w:val="0"/>
              <w:pBdr>
                <w:top w:val="nil"/>
                <w:left w:val="nil"/>
                <w:bottom w:val="nil"/>
                <w:right w:val="nil"/>
                <w:between w:val="nil"/>
              </w:pBdr>
              <w:spacing w:before="60" w:after="60" w:line="240" w:lineRule="atLeast"/>
              <w:ind w:firstLine="347"/>
              <w:jc w:val="both"/>
              <w:rPr>
                <w:i/>
                <w:iCs/>
                <w:sz w:val="26"/>
                <w:szCs w:val="26"/>
                <w:lang w:val="vi-VN"/>
              </w:rPr>
            </w:pPr>
            <w:r w:rsidRPr="002022E3">
              <w:rPr>
                <w:i/>
                <w:iCs/>
                <w:sz w:val="26"/>
                <w:szCs w:val="26"/>
                <w:lang w:val="vi-VN"/>
              </w:rPr>
              <w:t xml:space="preserve">3. Giá trị phần vốn góp của thành viên hợp danh trong các trường hợp quy định tại các </w:t>
            </w:r>
            <w:r w:rsidRPr="002022E3">
              <w:rPr>
                <w:i/>
                <w:iCs/>
                <w:color w:val="0000FF"/>
                <w:sz w:val="26"/>
                <w:szCs w:val="26"/>
                <w:lang w:val="vi-VN"/>
              </w:rPr>
              <w:t>điểm b, c khoản 1 Điều</w:t>
            </w:r>
            <w:r w:rsidRPr="002022E3">
              <w:rPr>
                <w:i/>
                <w:iCs/>
                <w:sz w:val="26"/>
                <w:szCs w:val="26"/>
                <w:lang w:val="vi-VN"/>
              </w:rPr>
              <w:t xml:space="preserve"> này được trả cho Thừa hành viên hoặc người thừa kế của họ theo tỷ lệ phần vốn góp sau khi trừ đi phần nghĩa vụ thuộc trách nhiệm của Thừa hành viên đó.</w:t>
            </w:r>
          </w:p>
          <w:p w14:paraId="76FC363B" w14:textId="77777777" w:rsidR="00262713" w:rsidRPr="002022E3" w:rsidRDefault="00262713" w:rsidP="007B447C">
            <w:pPr>
              <w:widowControl w:val="0"/>
              <w:pBdr>
                <w:top w:val="nil"/>
                <w:left w:val="nil"/>
                <w:bottom w:val="nil"/>
                <w:right w:val="nil"/>
                <w:between w:val="nil"/>
              </w:pBdr>
              <w:spacing w:before="60" w:after="60" w:line="240" w:lineRule="atLeast"/>
              <w:ind w:firstLine="347"/>
              <w:jc w:val="both"/>
              <w:rPr>
                <w:color w:val="000000" w:themeColor="text1"/>
                <w:sz w:val="26"/>
                <w:szCs w:val="26"/>
                <w:lang w:val="vi-VN"/>
              </w:rPr>
            </w:pPr>
            <w:r w:rsidRPr="002022E3">
              <w:rPr>
                <w:color w:val="000000" w:themeColor="text1"/>
                <w:sz w:val="26"/>
                <w:szCs w:val="26"/>
                <w:lang w:val="vi-VN"/>
              </w:rPr>
              <w:t xml:space="preserve">4. </w:t>
            </w:r>
            <w:r w:rsidRPr="002022E3">
              <w:rPr>
                <w:i/>
                <w:color w:val="000000" w:themeColor="text1"/>
                <w:sz w:val="26"/>
                <w:szCs w:val="26"/>
                <w:lang w:val="vi-VN"/>
              </w:rPr>
              <w:t xml:space="preserve">Trong thời hạn 02 năm kể từ ngày chấm dứt tư cách thành viên hợp danh theo quy định tại các điểm a, b khoản 1 Điều này, Thừa hành viên đã chấm dứt tư cách thành viên </w:t>
            </w:r>
            <w:r w:rsidRPr="002022E3">
              <w:rPr>
                <w:i/>
                <w:color w:val="000000" w:themeColor="text1"/>
                <w:sz w:val="26"/>
                <w:szCs w:val="26"/>
                <w:lang w:val="vi-VN"/>
              </w:rPr>
              <w:lastRenderedPageBreak/>
              <w:t>hợp danh vẫn phải liên đới chịu trách nhiệm bằng toàn bộ tài sản của mình đối với các khoản nợ của Văn phòng thi hành án dân sự phát sinh trong thời gian là thành viên hợp danh của Văn phòng thi hành án dân sự đó.</w:t>
            </w:r>
          </w:p>
          <w:p w14:paraId="44B96EF8" w14:textId="77777777" w:rsidR="00262713" w:rsidRPr="002022E3" w:rsidRDefault="00262713" w:rsidP="007B447C">
            <w:pPr>
              <w:spacing w:before="60" w:after="60" w:line="240" w:lineRule="atLeast"/>
              <w:ind w:firstLine="347"/>
              <w:jc w:val="both"/>
              <w:rPr>
                <w:sz w:val="26"/>
                <w:szCs w:val="26"/>
                <w:lang w:val="vi-VN"/>
              </w:rPr>
            </w:pPr>
            <w:r w:rsidRPr="002022E3">
              <w:rPr>
                <w:sz w:val="26"/>
                <w:szCs w:val="26"/>
                <w:lang w:val="vi-VN"/>
              </w:rPr>
              <w:t>5. Văn phòng thi hành án dân sự tiếp nhận Thừa hành viên hợp danh mới nếu được các thành viên hợp danh của Văn phòng thi hành án dân sự chấp thuận.</w:t>
            </w:r>
          </w:p>
          <w:p w14:paraId="18E2EB8D" w14:textId="77777777" w:rsidR="00262713" w:rsidRPr="002022E3" w:rsidRDefault="00262713" w:rsidP="007B447C">
            <w:pPr>
              <w:widowControl w:val="0"/>
              <w:pBdr>
                <w:top w:val="nil"/>
                <w:left w:val="nil"/>
                <w:bottom w:val="nil"/>
                <w:right w:val="nil"/>
                <w:between w:val="nil"/>
              </w:pBdr>
              <w:spacing w:before="60" w:after="60" w:line="240" w:lineRule="atLeast"/>
              <w:ind w:firstLine="347"/>
              <w:jc w:val="both"/>
              <w:rPr>
                <w:i/>
                <w:iCs/>
                <w:sz w:val="26"/>
                <w:szCs w:val="26"/>
                <w:lang w:val="vi-VN"/>
              </w:rPr>
            </w:pPr>
            <w:r w:rsidRPr="002022E3">
              <w:rPr>
                <w:i/>
                <w:iCs/>
                <w:sz w:val="26"/>
                <w:szCs w:val="26"/>
                <w:lang w:val="vi-VN"/>
              </w:rPr>
              <w:t>Thành viên hợp danh mới phải nộp đủ số vốn đã cam kết góp vào Văn phòng thi hành án dân sự trong thời hạn 15 ngày làm việc kể từ ngày được chấp thuận trở thành thành viên hợp danh. Sau khi thành viên hợp danh mới nộp đủ số vốn cam kết, Văn phòng thi hành án dân sự phải đề nghị thay đổi nội dung đăng ký hoạt động.</w:t>
            </w:r>
          </w:p>
          <w:p w14:paraId="256FC674" w14:textId="54733053" w:rsidR="0003245E" w:rsidRPr="002022E3" w:rsidRDefault="00262713" w:rsidP="007B447C">
            <w:pPr>
              <w:widowControl w:val="0"/>
              <w:pBdr>
                <w:top w:val="nil"/>
                <w:left w:val="nil"/>
                <w:bottom w:val="nil"/>
                <w:right w:val="nil"/>
                <w:between w:val="nil"/>
              </w:pBdr>
              <w:spacing w:before="60" w:after="60" w:line="240" w:lineRule="atLeast"/>
              <w:ind w:firstLine="347"/>
              <w:jc w:val="both"/>
              <w:rPr>
                <w:sz w:val="26"/>
                <w:szCs w:val="26"/>
                <w:lang w:val="vi-VN"/>
              </w:rPr>
            </w:pPr>
            <w:r w:rsidRPr="002022E3">
              <w:rPr>
                <w:i/>
                <w:iCs/>
                <w:sz w:val="26"/>
                <w:szCs w:val="26"/>
                <w:lang w:val="vi-VN"/>
              </w:rPr>
              <w:t>6. Trường hợp thành viên hợp danh của Văn phòng thi hành án dân sự chết hoặc bị Tòa án tuyên bố là đã chết thì người thừa kế của thành viên hợp danh đó có thể trở thành thành viên hợp danh của Văn phòng thi hành án dân sự nếu là Thừa hành viên.</w:t>
            </w:r>
            <w:bookmarkEnd w:id="188"/>
          </w:p>
        </w:tc>
        <w:tc>
          <w:tcPr>
            <w:tcW w:w="3714" w:type="dxa"/>
          </w:tcPr>
          <w:p w14:paraId="4686CA34" w14:textId="2BE37359" w:rsidR="0003245E" w:rsidRPr="002022E3" w:rsidRDefault="00DC472F" w:rsidP="007B447C">
            <w:pPr>
              <w:widowControl w:val="0"/>
              <w:pBdr>
                <w:top w:val="nil"/>
                <w:left w:val="nil"/>
                <w:bottom w:val="nil"/>
                <w:right w:val="nil"/>
                <w:between w:val="nil"/>
              </w:pBdr>
              <w:spacing w:before="60" w:after="60" w:line="240" w:lineRule="atLeast"/>
              <w:ind w:firstLine="284"/>
              <w:jc w:val="both"/>
              <w:rPr>
                <w:color w:val="000000" w:themeColor="text1"/>
                <w:sz w:val="26"/>
                <w:szCs w:val="26"/>
                <w:lang w:val="vi-VN"/>
              </w:rPr>
            </w:pPr>
            <w:r w:rsidRPr="002022E3">
              <w:rPr>
                <w:sz w:val="26"/>
                <w:szCs w:val="26"/>
                <w:lang w:val="vi-VN"/>
              </w:rPr>
              <w:lastRenderedPageBreak/>
              <w:t>Quy định chi tiết khoản 5 Đi</w:t>
            </w:r>
            <w:r>
              <w:rPr>
                <w:sz w:val="26"/>
                <w:szCs w:val="26"/>
                <w:lang w:val="vi-VN"/>
              </w:rPr>
              <w:t>ều 26 Luật Thi hành án dân sự s</w:t>
            </w:r>
            <w:r w:rsidRPr="00DC472F">
              <w:rPr>
                <w:sz w:val="26"/>
                <w:szCs w:val="26"/>
                <w:lang w:val="vi-VN"/>
              </w:rPr>
              <w:t>ố</w:t>
            </w:r>
            <w:r w:rsidRPr="002022E3">
              <w:rPr>
                <w:sz w:val="26"/>
                <w:szCs w:val="26"/>
                <w:lang w:val="vi-VN"/>
              </w:rPr>
              <w:t xml:space="preserve"> 106/QH15</w:t>
            </w:r>
          </w:p>
        </w:tc>
      </w:tr>
      <w:tr w:rsidR="0003245E" w:rsidRPr="00DC472F" w14:paraId="6C4C1690" w14:textId="77777777" w:rsidTr="003938BF">
        <w:tc>
          <w:tcPr>
            <w:tcW w:w="4792" w:type="dxa"/>
          </w:tcPr>
          <w:p w14:paraId="1AF7059C" w14:textId="77777777" w:rsidR="0003245E" w:rsidRPr="002022E3" w:rsidRDefault="0003245E" w:rsidP="007B447C">
            <w:pPr>
              <w:spacing w:before="60" w:after="60" w:line="240" w:lineRule="atLeast"/>
              <w:ind w:firstLine="322"/>
              <w:jc w:val="both"/>
              <w:rPr>
                <w:sz w:val="26"/>
                <w:szCs w:val="26"/>
                <w:lang w:val="vi-VN"/>
              </w:rPr>
            </w:pPr>
            <w:bookmarkStart w:id="189" w:name="dieu_26"/>
            <w:r w:rsidRPr="002022E3">
              <w:rPr>
                <w:b/>
                <w:bCs/>
                <w:sz w:val="26"/>
                <w:szCs w:val="26"/>
                <w:lang w:val="vi-VN"/>
              </w:rPr>
              <w:lastRenderedPageBreak/>
              <w:t>Điều 26. Chuyển đổi loại hình Văn phòng Thừa phát lại</w:t>
            </w:r>
            <w:bookmarkEnd w:id="189"/>
          </w:p>
          <w:p w14:paraId="112C6FC0" w14:textId="77777777" w:rsidR="0003245E" w:rsidRPr="002022E3" w:rsidRDefault="0003245E" w:rsidP="007B447C">
            <w:pPr>
              <w:spacing w:before="60" w:after="60" w:line="240" w:lineRule="atLeast"/>
              <w:ind w:firstLine="322"/>
              <w:jc w:val="both"/>
              <w:rPr>
                <w:sz w:val="26"/>
                <w:szCs w:val="26"/>
                <w:lang w:val="vi-VN"/>
              </w:rPr>
            </w:pPr>
            <w:r w:rsidRPr="002022E3">
              <w:rPr>
                <w:sz w:val="26"/>
                <w:szCs w:val="26"/>
                <w:lang w:val="vi-VN"/>
              </w:rPr>
              <w:t>2. Trong thời hạn 15 ngày, kể từ ngày nhận đủ hồ sơ hợp lệ, Sở Tư pháp có trách nhiệm thẩm định hồ sơ và trình Ủy ban nhân dân cấp tỉnh xem xét, quyết định cho phép chuyển đổi loại hình hoạt động của Văn phòng Thừa phát lại; trường hợp từ chối phải thông báo bằng văn bản có nêu rõ lý do.</w:t>
            </w:r>
          </w:p>
          <w:p w14:paraId="3B51A5FC" w14:textId="77777777" w:rsidR="0003245E" w:rsidRPr="002022E3" w:rsidRDefault="0003245E" w:rsidP="007B447C">
            <w:pPr>
              <w:spacing w:before="60" w:after="60" w:line="240" w:lineRule="atLeast"/>
              <w:ind w:firstLine="322"/>
              <w:jc w:val="both"/>
              <w:rPr>
                <w:sz w:val="26"/>
                <w:szCs w:val="26"/>
                <w:lang w:val="vi-VN"/>
              </w:rPr>
            </w:pPr>
            <w:r w:rsidRPr="002022E3">
              <w:rPr>
                <w:sz w:val="26"/>
                <w:szCs w:val="26"/>
                <w:lang w:val="vi-VN"/>
              </w:rPr>
              <w:t xml:space="preserve">4. Trong thời hạn 15 ngày, kể từ ngày nhận được Quyết định cho phép chuyển đổi, Văn phòng Thừa phát lại phải đăng ký </w:t>
            </w:r>
            <w:r w:rsidRPr="002022E3">
              <w:rPr>
                <w:sz w:val="26"/>
                <w:szCs w:val="26"/>
                <w:lang w:val="vi-VN"/>
              </w:rPr>
              <w:lastRenderedPageBreak/>
              <w:t>hoạt động tại Sở Tư pháp nơi cho phép chuyển đổi. Văn phòng Thừa phát lại nộp trực tiếp hoặc gửi qua hệ thống bưu chính 01 bộ hồ sơ đăng ký hoạt động đến Sở Tư pháp. Hồ sơ bao gồm: Đơn đăng ký hoạt động theo mẫu do Bộ trưởng Bộ Tư pháp quy định; bản sao có chứng thực hoặc bản chụp kèm bản chính Quyết định cho phép chuyển đổi để đối chiếu và giấy tờ chứng minh có đủ điều kiện bảo đảm hoạt động của Văn phòng theo quy định tại điểm b khoản 1 Điều này.</w:t>
            </w:r>
          </w:p>
          <w:p w14:paraId="46598EB0" w14:textId="77777777" w:rsidR="0003245E" w:rsidRPr="002022E3" w:rsidRDefault="0003245E" w:rsidP="007B447C">
            <w:pPr>
              <w:spacing w:before="60" w:after="60" w:line="240" w:lineRule="atLeast"/>
              <w:ind w:firstLine="322"/>
              <w:jc w:val="both"/>
              <w:rPr>
                <w:sz w:val="26"/>
                <w:szCs w:val="26"/>
                <w:lang w:val="vi-VN"/>
              </w:rPr>
            </w:pPr>
            <w:r w:rsidRPr="002022E3">
              <w:rPr>
                <w:sz w:val="26"/>
                <w:szCs w:val="26"/>
                <w:lang w:val="vi-VN"/>
              </w:rPr>
              <w:t>Trong thời hạn 07 ngày làm việc, kể từ ngày nhận đủ hồ sơ hợp lệ, Sở Tư pháp cấp Giấy đăng ký hoạt động cho Văn phòng Thừa phát lại chuyển đổi; trường hợp từ chối phải thông báo bằng văn bản có nêu rõ lý do.</w:t>
            </w:r>
          </w:p>
          <w:p w14:paraId="74C3BD1E" w14:textId="77777777" w:rsidR="0003245E" w:rsidRPr="002022E3" w:rsidRDefault="0003245E" w:rsidP="007B447C">
            <w:pPr>
              <w:spacing w:before="60" w:after="60" w:line="240" w:lineRule="atLeast"/>
              <w:ind w:firstLine="322"/>
              <w:jc w:val="both"/>
              <w:rPr>
                <w:spacing w:val="-4"/>
                <w:sz w:val="26"/>
                <w:szCs w:val="26"/>
                <w:lang w:val="vi-VN"/>
              </w:rPr>
            </w:pPr>
            <w:r w:rsidRPr="002022E3">
              <w:rPr>
                <w:spacing w:val="-4"/>
                <w:sz w:val="26"/>
                <w:szCs w:val="26"/>
                <w:lang w:val="vi-VN"/>
              </w:rPr>
              <w:t>5. Trong thời hạn 07 ngày làm việc, kể từ ngày cấp Giấy đăng ký hoạt động cho Văn phòng Thừa phát lại, Sở Tư pháp có trách nhiệm thông báo cho các cơ quan quy định tại </w:t>
            </w:r>
            <w:bookmarkStart w:id="190" w:name="tc_27"/>
            <w:r w:rsidRPr="002022E3">
              <w:rPr>
                <w:spacing w:val="-4"/>
                <w:sz w:val="26"/>
                <w:szCs w:val="26"/>
                <w:lang w:val="vi-VN"/>
              </w:rPr>
              <w:t>Điều 23 của Nghị định này</w:t>
            </w:r>
            <w:bookmarkEnd w:id="190"/>
            <w:r w:rsidRPr="002022E3">
              <w:rPr>
                <w:spacing w:val="-4"/>
                <w:sz w:val="26"/>
                <w:szCs w:val="26"/>
                <w:lang w:val="vi-VN"/>
              </w:rPr>
              <w:t>.</w:t>
            </w:r>
          </w:p>
          <w:p w14:paraId="143B172C" w14:textId="77777777" w:rsidR="0003245E" w:rsidRPr="002022E3" w:rsidRDefault="0003245E" w:rsidP="007B447C">
            <w:pPr>
              <w:spacing w:before="60" w:after="60" w:line="240" w:lineRule="atLeast"/>
              <w:ind w:firstLine="322"/>
              <w:jc w:val="both"/>
              <w:rPr>
                <w:sz w:val="26"/>
                <w:szCs w:val="26"/>
                <w:lang w:val="vi-VN"/>
              </w:rPr>
            </w:pPr>
            <w:r w:rsidRPr="002022E3">
              <w:rPr>
                <w:sz w:val="26"/>
                <w:szCs w:val="26"/>
                <w:lang w:val="vi-VN"/>
              </w:rPr>
              <w:t>6. Văn phòng Thừa phát lại chuyển đổi loại hình được hoạt động kể từ ngày Sở Tư pháp cấp Giấy đăng ký hoạt động; kế thừa toàn bộ quyền, nghĩa vụ và có trách nhiệm lưu trữ toàn bộ hồ sơ, tài liệu của Văn phòng Thừa phát lại trước đó.</w:t>
            </w:r>
          </w:p>
          <w:p w14:paraId="3A5DDA7E" w14:textId="77777777" w:rsidR="0003245E" w:rsidRPr="002022E3" w:rsidRDefault="005032F8" w:rsidP="007B447C">
            <w:pPr>
              <w:widowControl w:val="0"/>
              <w:spacing w:before="60" w:after="60" w:line="240" w:lineRule="atLeast"/>
              <w:ind w:firstLine="322"/>
              <w:jc w:val="both"/>
              <w:rPr>
                <w:b/>
                <w:color w:val="000000"/>
                <w:sz w:val="26"/>
                <w:szCs w:val="26"/>
                <w:lang w:val="vi-VN"/>
              </w:rPr>
            </w:pPr>
            <w:r w:rsidRPr="00934383">
              <w:rPr>
                <w:b/>
                <w:color w:val="000000"/>
                <w:sz w:val="26"/>
                <w:szCs w:val="26"/>
                <w:lang w:val="vi-VN"/>
              </w:rPr>
              <w:t xml:space="preserve">Điều 10. Sửa đổi, bổ sung một số điều của Nghị định số 08/2020/NĐ-CP về tổ chức và hoạt động của Thừa phát lại </w:t>
            </w:r>
            <w:r w:rsidRPr="00934383">
              <w:rPr>
                <w:b/>
                <w:color w:val="000000"/>
                <w:sz w:val="26"/>
                <w:szCs w:val="26"/>
                <w:lang w:val="vi-VN"/>
              </w:rPr>
              <w:lastRenderedPageBreak/>
              <w:t>(Nghị định 18/2026/NĐ-CP)</w:t>
            </w:r>
          </w:p>
          <w:p w14:paraId="656E2A4B"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8. Sửa đổi, bổ sung các khoản 1 và khoản 3 Điều 24 như sau:</w:t>
            </w:r>
          </w:p>
          <w:p w14:paraId="4E5964B3"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a) Sửa đổi, bổ sung khoản 1 Điều 24 như sau:</w:t>
            </w:r>
          </w:p>
          <w:p w14:paraId="5678FE9E"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“1. Khi thay đổi một trong các nội dung đăng ký hoạt động quy định tại khoản 1 Điều 22 của Nghị định này, Văn phòng Thừa phát lại phải đăng ký thay đổi tại Sở Tư pháp nơi đăng ký hoạt động.</w:t>
            </w:r>
          </w:p>
          <w:p w14:paraId="7ACCDA32"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Văn phòng Thừa phát lại nộp trực tiếp văn bản đề nghị thay đổi nội dung đăng ký hoạt động hoặc qua dịch vụ bưu chính đến Trung tâm phục vụ hành chính công tỉnh, thành phố nơi đăng ký hoạt động hoặc trực tuyến trên Cổng Dịch vụ công quốc gia.”.</w:t>
            </w:r>
          </w:p>
          <w:p w14:paraId="1FDBB876"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b) Sửa đổi, bổ sung khoản 3 Điều 24 như sau:</w:t>
            </w:r>
          </w:p>
          <w:p w14:paraId="4B4049ED" w14:textId="77777777" w:rsidR="00934383" w:rsidRPr="00DC472F" w:rsidRDefault="00934383" w:rsidP="007B447C">
            <w:pPr>
              <w:shd w:val="clear" w:color="auto" w:fill="FFFFFF"/>
              <w:spacing w:before="60" w:after="60" w:line="234" w:lineRule="atLeast"/>
              <w:ind w:firstLine="322"/>
              <w:jc w:val="both"/>
              <w:rPr>
                <w:color w:val="000000"/>
                <w:spacing w:val="-2"/>
                <w:sz w:val="26"/>
                <w:szCs w:val="26"/>
                <w:lang w:val="vi-VN" w:eastAsia="vi-VN"/>
              </w:rPr>
            </w:pPr>
            <w:r w:rsidRPr="00DC472F">
              <w:rPr>
                <w:color w:val="000000"/>
                <w:spacing w:val="-2"/>
                <w:sz w:val="26"/>
                <w:szCs w:val="26"/>
                <w:lang w:val="vi-VN" w:eastAsia="vi-VN"/>
              </w:rPr>
              <w:t>“3. Trong thời hạn 03 ngày làm việc, kể từ ngày nhận đủ hồ sơ hợp lệ, Sở Tư pháp cấp Giấy đăng ký hoạt động cho Văn phòng Thừa phát lại; trường hợp từ chối phải thông báo bằng văn bản và nêu rõ lý do.”.</w:t>
            </w:r>
          </w:p>
          <w:p w14:paraId="716B02BE"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bookmarkStart w:id="191" w:name="khoan_9_10"/>
            <w:r w:rsidRPr="00934383">
              <w:rPr>
                <w:color w:val="000000"/>
                <w:sz w:val="26"/>
                <w:szCs w:val="26"/>
                <w:lang w:val="vi-VN" w:eastAsia="vi-VN"/>
              </w:rPr>
              <w:t>9. Sửa đổi, bổ sung</w:t>
            </w:r>
            <w:bookmarkEnd w:id="191"/>
            <w:r w:rsidRPr="00934383">
              <w:rPr>
                <w:color w:val="000000"/>
                <w:sz w:val="26"/>
                <w:szCs w:val="26"/>
                <w:lang w:val="vi-VN" w:eastAsia="vi-VN"/>
              </w:rPr>
              <w:t> </w:t>
            </w:r>
            <w:bookmarkStart w:id="192" w:name="dc_79"/>
            <w:r w:rsidRPr="00934383">
              <w:rPr>
                <w:color w:val="000000"/>
                <w:sz w:val="26"/>
                <w:szCs w:val="26"/>
                <w:lang w:val="vi-VN" w:eastAsia="vi-VN"/>
              </w:rPr>
              <w:t>Điều 26</w:t>
            </w:r>
            <w:bookmarkEnd w:id="192"/>
            <w:r w:rsidRPr="00934383">
              <w:rPr>
                <w:color w:val="000000"/>
                <w:sz w:val="26"/>
                <w:szCs w:val="26"/>
                <w:lang w:val="vi-VN" w:eastAsia="vi-VN"/>
              </w:rPr>
              <w:t> </w:t>
            </w:r>
            <w:bookmarkStart w:id="193" w:name="khoan_9_10_name"/>
            <w:r w:rsidRPr="00934383">
              <w:rPr>
                <w:color w:val="000000"/>
                <w:sz w:val="26"/>
                <w:szCs w:val="26"/>
                <w:lang w:val="vi-VN" w:eastAsia="vi-VN"/>
              </w:rPr>
              <w:t>như sau:</w:t>
            </w:r>
            <w:bookmarkEnd w:id="193"/>
          </w:p>
          <w:p w14:paraId="315523F1"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b/>
                <w:bCs/>
                <w:color w:val="000000"/>
                <w:sz w:val="26"/>
                <w:szCs w:val="26"/>
                <w:lang w:val="vi-VN" w:eastAsia="vi-VN"/>
              </w:rPr>
              <w:t>“Điều 26. Chuyển đổi loại hình Văn phòng Thừa phát lại</w:t>
            </w:r>
          </w:p>
          <w:p w14:paraId="2A50A434"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 xml:space="preserve">1. Văn phòng Thừa phát lại có nhu cầu chuyển đổi loại hình hoạt động từ doanh nghiệp tư nhân sang công ty hợp danh và ngược lại nộp trực tiếp hoặc qua dịch vụ bưu chính đến Trung tâm phục vụ hành </w:t>
            </w:r>
            <w:r w:rsidRPr="00934383">
              <w:rPr>
                <w:color w:val="000000"/>
                <w:sz w:val="26"/>
                <w:szCs w:val="26"/>
                <w:lang w:val="vi-VN" w:eastAsia="vi-VN"/>
              </w:rPr>
              <w:lastRenderedPageBreak/>
              <w:t>chính công tỉnh, thành phố nơi đăng ký hoạt động hoặc trực tuyến trên Cổng Dịch vụ công quốc gia 01 bộ hồ sơ đề nghị chuyển đổi. Hồ sơ bao gồm:</w:t>
            </w:r>
          </w:p>
          <w:p w14:paraId="72B81596"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a) Văn bản đề nghị chuyển đổi;</w:t>
            </w:r>
          </w:p>
          <w:p w14:paraId="1B210C43"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b) Bản thuyết minh dự kiến về tổ chức, tên gọi, địa điểm đặt trụ sở, nhân sự, các điều kiện vật chất.</w:t>
            </w:r>
          </w:p>
          <w:p w14:paraId="5DE0280D"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2. Trong thời hạn 10 ngày làm việc, kể từ ngày nhận đủ hồ sơ hợp lệ, Sở Tư pháp có trách nhiệm thẩm định hồ sơ và trình Ủy ban nhân dân cấp tỉnh xem xét, quyết định cho phép chuyển đổi loại hình hoạt động của Văn phòng Thừa phát lại; trường hợp từ chối phải thông báo bằng văn bản và nêu rõ lý do.</w:t>
            </w:r>
          </w:p>
          <w:p w14:paraId="7B6D6006"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3. Trong thời hạn 04 ngày làm việc, kể từ ngày nhận được hồ sơ trình của Sở Tư pháp, Ủy ban nhân dân cấp tỉnh xem xét, quyết định cho phép chuyển đổi loại hình hoạt động của Văn phòng Thừa phát lại; trường hợp từ chối phải thông báo bằng văn bản và nêu rõ lý do.</w:t>
            </w:r>
          </w:p>
          <w:p w14:paraId="2E09B633"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 xml:space="preserve">4. Trong thời hạn 15 ngày làm việc, kể từ ngày nhận được Quyết định cho phép chuyển đổi, Văn phòng Thừa phát lại phải đăng ký hoạt động tại Sở Tư pháp nơi cho phép chuyển đổi. Văn phòng Thừa phát lại nộp văn bản đăng ký hoạt động theo mẫu do Bộ trưởng Bộ Tư pháp quy định trực tiếp hoặc qua dịch vụ bưu chính đến Trung tâm phục vụ hành chính công tỉnh, thành </w:t>
            </w:r>
            <w:r w:rsidRPr="00934383">
              <w:rPr>
                <w:color w:val="000000"/>
                <w:sz w:val="26"/>
                <w:szCs w:val="26"/>
                <w:lang w:val="vi-VN" w:eastAsia="vi-VN"/>
              </w:rPr>
              <w:lastRenderedPageBreak/>
              <w:t>phố nơi cho phép chuyển đổi hoặc trực tuyến trên Cổng Dịch vụ công quốc gia.</w:t>
            </w:r>
          </w:p>
          <w:p w14:paraId="459F8B48"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Trong thời hạn 03 ngày làm việc, kể từ ngày nhận đủ hồ sơ hợp lệ, Sở Tư pháp cấp Giấy đăng ký hoạt động cho Văn phòng Thừa phát lại chuyển đổi; trường hợp từ chối phải thông báo bằng văn bản và nêu rõ lý do.</w:t>
            </w:r>
          </w:p>
          <w:p w14:paraId="14AF314F"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5. Trong thời hạn 03 ngày làm việc, kể từ ngày cấp Giấy đăng ký hoạt động cho Văn phòng Thừa phát lại, Sở Tư pháp có trách nhiệm thông báo cho các cơ quan quy định tại Điều 23 của Nghị định này.</w:t>
            </w:r>
          </w:p>
          <w:p w14:paraId="39F49C6C" w14:textId="3DF74B35"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6. Văn phòng Thừa phát lại chuyển đổi loại hình được hoạt động kể từ ngày Sở Tư pháp cấp Giấy đăng ký hoạt động; kế thừa toàn bộ quyền, nghĩa vụ và có trách nhiệm lưu trữ toàn bộ hồ sơ, tài liệu của Văn phòng Thừa phát lại trước đó.”.</w:t>
            </w:r>
          </w:p>
        </w:tc>
        <w:tc>
          <w:tcPr>
            <w:tcW w:w="6662" w:type="dxa"/>
          </w:tcPr>
          <w:p w14:paraId="78219FDE" w14:textId="7D1ED169" w:rsidR="0003245E" w:rsidRPr="002022E3" w:rsidRDefault="00D15A1C" w:rsidP="007B447C">
            <w:pPr>
              <w:spacing w:before="60" w:after="60" w:line="240" w:lineRule="atLeast"/>
              <w:ind w:firstLine="347"/>
              <w:jc w:val="both"/>
              <w:rPr>
                <w:sz w:val="26"/>
                <w:szCs w:val="26"/>
                <w:lang w:val="vi-VN"/>
              </w:rPr>
            </w:pPr>
            <w:r w:rsidRPr="002022E3">
              <w:rPr>
                <w:b/>
                <w:bCs/>
                <w:sz w:val="26"/>
                <w:szCs w:val="26"/>
                <w:lang w:val="vi-VN"/>
              </w:rPr>
              <w:lastRenderedPageBreak/>
              <w:t xml:space="preserve">Điều </w:t>
            </w:r>
            <w:r w:rsidR="00C5790B" w:rsidRPr="002022E3">
              <w:rPr>
                <w:b/>
                <w:bCs/>
                <w:sz w:val="26"/>
                <w:szCs w:val="26"/>
                <w:lang w:val="vi-VN"/>
              </w:rPr>
              <w:t>3</w:t>
            </w:r>
            <w:r w:rsidR="00F778F4" w:rsidRPr="002022E3">
              <w:rPr>
                <w:b/>
                <w:bCs/>
                <w:sz w:val="26"/>
                <w:szCs w:val="26"/>
                <w:lang w:val="vi-VN"/>
              </w:rPr>
              <w:t>0</w:t>
            </w:r>
            <w:r w:rsidR="0003245E" w:rsidRPr="002022E3">
              <w:rPr>
                <w:b/>
                <w:bCs/>
                <w:sz w:val="26"/>
                <w:szCs w:val="26"/>
                <w:lang w:val="vi-VN"/>
              </w:rPr>
              <w:t>. Chuyển đổi loại hình Văn phòng thi hành án dân sự</w:t>
            </w:r>
          </w:p>
          <w:p w14:paraId="39B740A8" w14:textId="77777777" w:rsidR="00262713" w:rsidRPr="002022E3" w:rsidRDefault="00262713" w:rsidP="007B447C">
            <w:pPr>
              <w:spacing w:before="60" w:after="60" w:line="240" w:lineRule="atLeast"/>
              <w:ind w:firstLine="347"/>
              <w:jc w:val="both"/>
              <w:rPr>
                <w:color w:val="000000"/>
                <w:sz w:val="26"/>
                <w:szCs w:val="26"/>
                <w:lang w:val="vi-VN"/>
              </w:rPr>
            </w:pPr>
            <w:r w:rsidRPr="002022E3">
              <w:rPr>
                <w:sz w:val="26"/>
                <w:szCs w:val="26"/>
                <w:lang w:val="vi-VN"/>
              </w:rPr>
              <w:t xml:space="preserve">1. Văn phòng thi hành án dân sự có nhu cầu chuyển đổi loại hình hoạt động từ doanh nghiệp tư nhân sang loại hình công ty hợp danh lập 01 bộ hồ sơ đề nghị chuyển đổi và gửi trực tiếp hoặc qua hệ thống bưu chính </w:t>
            </w:r>
            <w:r w:rsidRPr="002022E3">
              <w:rPr>
                <w:i/>
                <w:iCs/>
                <w:sz w:val="26"/>
                <w:szCs w:val="26"/>
                <w:lang w:val="vi-VN"/>
              </w:rPr>
              <w:t>hoặc trên môi trường số đến Trung tâm phục vụ hành chính công</w:t>
            </w:r>
            <w:r w:rsidRPr="002022E3">
              <w:rPr>
                <w:sz w:val="26"/>
                <w:szCs w:val="26"/>
                <w:lang w:val="vi-VN"/>
              </w:rPr>
              <w:t xml:space="preserve"> nơi Văn phòng thi hành án dân sự đặt trụ sở. Hồ sơ bao gồm:</w:t>
            </w:r>
          </w:p>
          <w:p w14:paraId="463842D3" w14:textId="77777777" w:rsidR="00262713" w:rsidRPr="002022E3" w:rsidRDefault="00262713" w:rsidP="007B447C">
            <w:pPr>
              <w:spacing w:before="60" w:after="60" w:line="240" w:lineRule="atLeast"/>
              <w:ind w:firstLine="347"/>
              <w:jc w:val="both"/>
              <w:rPr>
                <w:sz w:val="26"/>
                <w:szCs w:val="26"/>
                <w:lang w:val="vi-VN"/>
              </w:rPr>
            </w:pPr>
            <w:r w:rsidRPr="002022E3">
              <w:rPr>
                <w:sz w:val="26"/>
                <w:szCs w:val="26"/>
                <w:lang w:val="vi-VN"/>
              </w:rPr>
              <w:t xml:space="preserve">a) </w:t>
            </w:r>
            <w:r w:rsidRPr="002022E3">
              <w:rPr>
                <w:i/>
                <w:iCs/>
                <w:sz w:val="26"/>
                <w:szCs w:val="26"/>
                <w:lang w:val="vi-VN"/>
              </w:rPr>
              <w:t>Văn bản</w:t>
            </w:r>
            <w:r w:rsidRPr="002022E3">
              <w:rPr>
                <w:sz w:val="26"/>
                <w:szCs w:val="26"/>
                <w:lang w:val="vi-VN"/>
              </w:rPr>
              <w:t xml:space="preserve"> đề nghị chuyển đổi theo mẫu do Bộ trưởng Bộ Tư pháp quy định; </w:t>
            </w:r>
          </w:p>
          <w:p w14:paraId="776871AA" w14:textId="77777777" w:rsidR="00262713" w:rsidRPr="002022E3" w:rsidRDefault="00262713" w:rsidP="007B447C">
            <w:pPr>
              <w:spacing w:before="60" w:after="60" w:line="240" w:lineRule="atLeast"/>
              <w:ind w:firstLine="347"/>
              <w:jc w:val="both"/>
              <w:rPr>
                <w:iCs/>
                <w:sz w:val="26"/>
                <w:szCs w:val="26"/>
                <w:lang w:val="vi-VN"/>
              </w:rPr>
            </w:pPr>
            <w:r w:rsidRPr="002022E3">
              <w:rPr>
                <w:iCs/>
                <w:sz w:val="26"/>
                <w:szCs w:val="26"/>
                <w:lang w:val="vi-VN"/>
              </w:rPr>
              <w:t xml:space="preserve">b) Bản thuyết minh dự kiến về tổ chức, tên gọi, địa điểm đặt trụ sở, nhân sự, các điều kiện vật chất; </w:t>
            </w:r>
          </w:p>
          <w:p w14:paraId="7CDD7EDD" w14:textId="77777777" w:rsidR="00262713" w:rsidRPr="002022E3" w:rsidRDefault="00262713" w:rsidP="007B447C">
            <w:pPr>
              <w:spacing w:before="60" w:after="60" w:line="240" w:lineRule="atLeast"/>
              <w:ind w:firstLine="347"/>
              <w:jc w:val="both"/>
              <w:rPr>
                <w:iCs/>
                <w:sz w:val="26"/>
                <w:szCs w:val="26"/>
                <w:lang w:val="vi-VN"/>
              </w:rPr>
            </w:pPr>
            <w:r w:rsidRPr="002022E3">
              <w:rPr>
                <w:iCs/>
                <w:sz w:val="26"/>
                <w:szCs w:val="26"/>
                <w:lang w:val="vi-VN"/>
              </w:rPr>
              <w:t xml:space="preserve">2. Trong thời hạn </w:t>
            </w:r>
            <w:r w:rsidRPr="002022E3">
              <w:rPr>
                <w:i/>
                <w:color w:val="000000" w:themeColor="text1"/>
                <w:sz w:val="26"/>
                <w:szCs w:val="26"/>
                <w:lang w:val="vi-VN"/>
              </w:rPr>
              <w:t>07 ngày làm việc</w:t>
            </w:r>
            <w:r w:rsidRPr="002022E3">
              <w:rPr>
                <w:iCs/>
                <w:sz w:val="26"/>
                <w:szCs w:val="26"/>
                <w:lang w:val="vi-VN"/>
              </w:rPr>
              <w:t xml:space="preserve">, kể từ ngày nhận được </w:t>
            </w:r>
            <w:r w:rsidRPr="002022E3">
              <w:rPr>
                <w:iCs/>
                <w:sz w:val="26"/>
                <w:szCs w:val="26"/>
                <w:lang w:val="vi-VN"/>
              </w:rPr>
              <w:lastRenderedPageBreak/>
              <w:t>hồ sơ hợp lệ, Sở Tư pháp có trách nhiệm thẩm định hồ sơ và trình Chủ tịch Ủy ban nhân dân cấp tỉnh xem xét, quyết định cho phép chuyển đổi loại hình hoạt động của Văn phòng thi hành án dân sự; trường hợp từ chối phải thông báo bằng văn bản có nêu rõ lý do.</w:t>
            </w:r>
          </w:p>
          <w:p w14:paraId="5858EB14" w14:textId="77777777" w:rsidR="00262713" w:rsidRPr="002022E3" w:rsidRDefault="00262713" w:rsidP="007B447C">
            <w:pPr>
              <w:spacing w:before="60" w:after="60" w:line="240" w:lineRule="atLeast"/>
              <w:ind w:firstLine="347"/>
              <w:jc w:val="both"/>
              <w:rPr>
                <w:iCs/>
                <w:sz w:val="26"/>
                <w:szCs w:val="26"/>
                <w:lang w:val="vi-VN"/>
              </w:rPr>
            </w:pPr>
            <w:r w:rsidRPr="002022E3">
              <w:rPr>
                <w:iCs/>
                <w:sz w:val="26"/>
                <w:szCs w:val="26"/>
                <w:lang w:val="vi-VN"/>
              </w:rPr>
              <w:t xml:space="preserve">3. Trong thời hạn </w:t>
            </w:r>
            <w:r w:rsidRPr="002022E3">
              <w:rPr>
                <w:i/>
                <w:color w:val="000000" w:themeColor="text1"/>
                <w:sz w:val="26"/>
                <w:szCs w:val="26"/>
                <w:lang w:val="vi-VN"/>
              </w:rPr>
              <w:t>05 ngày làm việc</w:t>
            </w:r>
            <w:r w:rsidRPr="002022E3">
              <w:rPr>
                <w:iCs/>
                <w:sz w:val="26"/>
                <w:szCs w:val="26"/>
                <w:lang w:val="vi-VN"/>
              </w:rPr>
              <w:t xml:space="preserve">, kể từ ngày nhận được hồ sơ trình của Sở Tư pháp, Chủ tịch Ủy ban nhân dân cấp tỉnh xem xét, quyết định cho phép chuyển đổi loại hình hoạt động của Văn phòng thi hành án dân sự; trường hợp từ chối phải thông báo bằng văn bản có nêu rõ lý do. </w:t>
            </w:r>
          </w:p>
          <w:p w14:paraId="663F55C6" w14:textId="77777777" w:rsidR="00262713" w:rsidRPr="002022E3" w:rsidRDefault="00262713" w:rsidP="007B447C">
            <w:pPr>
              <w:spacing w:before="60" w:after="60" w:line="240" w:lineRule="atLeast"/>
              <w:ind w:firstLine="347"/>
              <w:jc w:val="both"/>
              <w:rPr>
                <w:iCs/>
                <w:color w:val="FF0000"/>
                <w:sz w:val="26"/>
                <w:szCs w:val="26"/>
                <w:lang w:val="vi-VN"/>
              </w:rPr>
            </w:pPr>
            <w:r w:rsidRPr="002022E3">
              <w:rPr>
                <w:iCs/>
                <w:sz w:val="26"/>
                <w:szCs w:val="26"/>
                <w:lang w:val="vi-VN"/>
              </w:rPr>
              <w:t xml:space="preserve">4. Trong thời hạn </w:t>
            </w:r>
            <w:r w:rsidRPr="002022E3">
              <w:rPr>
                <w:iCs/>
                <w:color w:val="000000" w:themeColor="text1"/>
                <w:sz w:val="26"/>
                <w:szCs w:val="26"/>
                <w:lang w:val="vi-VN"/>
              </w:rPr>
              <w:t>15</w:t>
            </w:r>
            <w:r w:rsidRPr="002022E3">
              <w:rPr>
                <w:iCs/>
                <w:sz w:val="26"/>
                <w:szCs w:val="26"/>
                <w:lang w:val="vi-VN"/>
              </w:rPr>
              <w:t xml:space="preserve"> ngày làm việc, kể từ ngày nhận được Quyết định cho phép chuyển đổi, </w:t>
            </w:r>
            <w:r w:rsidRPr="002022E3">
              <w:rPr>
                <w:iCs/>
                <w:color w:val="000000" w:themeColor="text1"/>
                <w:sz w:val="26"/>
                <w:szCs w:val="26"/>
                <w:lang w:val="vi-VN"/>
              </w:rPr>
              <w:t xml:space="preserve">Văn phòng thi hành án dân sự phải đăng ký thay đổi nội dung đăng ký hoạt động theo quy định tại </w:t>
            </w:r>
            <w:r w:rsidRPr="002022E3">
              <w:rPr>
                <w:iCs/>
                <w:color w:val="0000FF"/>
                <w:sz w:val="26"/>
                <w:szCs w:val="26"/>
                <w:lang w:val="vi-VN"/>
              </w:rPr>
              <w:t>các khoản 1, 2 Điều 25 của Nghị định này</w:t>
            </w:r>
            <w:r w:rsidRPr="002022E3">
              <w:rPr>
                <w:iCs/>
                <w:color w:val="FF0000"/>
                <w:sz w:val="26"/>
                <w:szCs w:val="26"/>
                <w:lang w:val="vi-VN"/>
              </w:rPr>
              <w:t>.</w:t>
            </w:r>
          </w:p>
          <w:p w14:paraId="26CA8245" w14:textId="77777777" w:rsidR="00262713" w:rsidRPr="002022E3" w:rsidRDefault="00262713" w:rsidP="007B447C">
            <w:pPr>
              <w:spacing w:before="60" w:after="60" w:line="240" w:lineRule="atLeast"/>
              <w:ind w:firstLine="347"/>
              <w:jc w:val="both"/>
              <w:rPr>
                <w:i/>
                <w:iCs/>
                <w:color w:val="FF0000"/>
                <w:sz w:val="26"/>
                <w:szCs w:val="26"/>
                <w:lang w:val="vi-VN"/>
              </w:rPr>
            </w:pPr>
            <w:r w:rsidRPr="002022E3">
              <w:rPr>
                <w:sz w:val="26"/>
                <w:szCs w:val="26"/>
                <w:lang w:val="vi-VN"/>
              </w:rPr>
              <w:t xml:space="preserve">Sở Tư pháp có trách nhiệm thông báo việc thay đổi nội dung hoạt động của Văn phòng thi hành án dân sự cho các cơ quan quy định </w:t>
            </w:r>
            <w:r w:rsidRPr="002022E3">
              <w:rPr>
                <w:color w:val="0000FF"/>
                <w:sz w:val="26"/>
                <w:szCs w:val="26"/>
                <w:lang w:val="vi-VN"/>
              </w:rPr>
              <w:t>tại khoản 4 Điều 27 của Nghị định này</w:t>
            </w:r>
            <w:r w:rsidRPr="002022E3">
              <w:rPr>
                <w:i/>
                <w:iCs/>
                <w:sz w:val="26"/>
                <w:szCs w:val="26"/>
                <w:lang w:val="vi-VN"/>
              </w:rPr>
              <w:t>.</w:t>
            </w:r>
          </w:p>
          <w:p w14:paraId="4ADB784E" w14:textId="41F455C7" w:rsidR="0003245E" w:rsidRPr="002022E3" w:rsidRDefault="00262713" w:rsidP="007B447C">
            <w:pPr>
              <w:pBdr>
                <w:top w:val="nil"/>
                <w:left w:val="nil"/>
                <w:bottom w:val="nil"/>
                <w:right w:val="nil"/>
                <w:between w:val="nil"/>
              </w:pBdr>
              <w:spacing w:before="60" w:after="60" w:line="240" w:lineRule="atLeast"/>
              <w:ind w:firstLine="347"/>
              <w:jc w:val="both"/>
              <w:rPr>
                <w:sz w:val="26"/>
                <w:szCs w:val="26"/>
                <w:lang w:val="vi-VN"/>
              </w:rPr>
            </w:pPr>
            <w:r w:rsidRPr="002022E3">
              <w:rPr>
                <w:iCs/>
                <w:color w:val="000000" w:themeColor="text1"/>
                <w:sz w:val="26"/>
                <w:szCs w:val="26"/>
                <w:lang w:val="vi-VN"/>
              </w:rPr>
              <w:t>5. Văn phòng thi hành án dân sự đã được chuyển đổi hoạt động theo loại hình mới kể từ ngày Sở Tư pháp cấp Giấy đăng ký hoạt động; kế thừa toàn bộ quyền, nghĩa vụ và có trách nhiệm lưu trữ toàn bộ hồ sơ, tài liệu của Văn phòng thi hành án dân sự trước đó.</w:t>
            </w:r>
          </w:p>
        </w:tc>
        <w:tc>
          <w:tcPr>
            <w:tcW w:w="3714" w:type="dxa"/>
          </w:tcPr>
          <w:p w14:paraId="60A31AE8" w14:textId="4FCCF419" w:rsidR="0003245E" w:rsidRPr="002022E3" w:rsidRDefault="00DC472F" w:rsidP="007B447C">
            <w:pPr>
              <w:pBdr>
                <w:top w:val="nil"/>
                <w:left w:val="nil"/>
                <w:bottom w:val="nil"/>
                <w:right w:val="nil"/>
                <w:between w:val="nil"/>
              </w:pBdr>
              <w:spacing w:before="60" w:after="60" w:line="240" w:lineRule="atLeast"/>
              <w:ind w:firstLine="284"/>
              <w:jc w:val="both"/>
              <w:outlineLvl w:val="0"/>
              <w:rPr>
                <w:sz w:val="26"/>
                <w:szCs w:val="26"/>
                <w:lang w:val="vi-VN"/>
              </w:rPr>
            </w:pPr>
            <w:r w:rsidRPr="002022E3">
              <w:rPr>
                <w:sz w:val="26"/>
                <w:szCs w:val="26"/>
                <w:lang w:val="vi-VN"/>
              </w:rPr>
              <w:lastRenderedPageBreak/>
              <w:t>Quy định chi tiết khoản 5 Đi</w:t>
            </w:r>
            <w:r>
              <w:rPr>
                <w:sz w:val="26"/>
                <w:szCs w:val="26"/>
                <w:lang w:val="vi-VN"/>
              </w:rPr>
              <w:t>ều 26 Luật Thi hành án dân sự s</w:t>
            </w:r>
            <w:r w:rsidRPr="00DC472F">
              <w:rPr>
                <w:sz w:val="26"/>
                <w:szCs w:val="26"/>
                <w:lang w:val="vi-VN"/>
              </w:rPr>
              <w:t>ố</w:t>
            </w:r>
            <w:r w:rsidRPr="002022E3">
              <w:rPr>
                <w:sz w:val="26"/>
                <w:szCs w:val="26"/>
                <w:lang w:val="vi-VN"/>
              </w:rPr>
              <w:t xml:space="preserve"> 106/QH15</w:t>
            </w:r>
          </w:p>
        </w:tc>
      </w:tr>
      <w:tr w:rsidR="0003245E" w:rsidRPr="00DC472F" w14:paraId="006E8CA4" w14:textId="77777777" w:rsidTr="003938BF">
        <w:tc>
          <w:tcPr>
            <w:tcW w:w="4792" w:type="dxa"/>
          </w:tcPr>
          <w:p w14:paraId="3E0A7BD0" w14:textId="77777777" w:rsidR="0003245E" w:rsidRPr="002022E3" w:rsidRDefault="0003245E" w:rsidP="007B447C">
            <w:pPr>
              <w:spacing w:before="60" w:after="60" w:line="240" w:lineRule="atLeast"/>
              <w:ind w:firstLine="322"/>
              <w:jc w:val="both"/>
              <w:rPr>
                <w:sz w:val="26"/>
                <w:szCs w:val="26"/>
                <w:lang w:val="vi-VN"/>
              </w:rPr>
            </w:pPr>
            <w:bookmarkStart w:id="194" w:name="dieu_27"/>
            <w:r w:rsidRPr="002022E3">
              <w:rPr>
                <w:b/>
                <w:bCs/>
                <w:sz w:val="26"/>
                <w:szCs w:val="26"/>
                <w:lang w:val="vi-VN"/>
              </w:rPr>
              <w:lastRenderedPageBreak/>
              <w:t>Điều 27. Hợp nhất, sáp nhập Văn phòng Thừa phát lại</w:t>
            </w:r>
            <w:bookmarkEnd w:id="194"/>
          </w:p>
          <w:p w14:paraId="333CAAD0" w14:textId="77777777" w:rsidR="0003245E" w:rsidRPr="00DC472F" w:rsidRDefault="0003245E" w:rsidP="007B447C">
            <w:pPr>
              <w:spacing w:before="60" w:after="60" w:line="240" w:lineRule="atLeast"/>
              <w:ind w:firstLine="322"/>
              <w:jc w:val="both"/>
              <w:rPr>
                <w:spacing w:val="-2"/>
                <w:sz w:val="26"/>
                <w:szCs w:val="26"/>
                <w:lang w:val="vi-VN"/>
              </w:rPr>
            </w:pPr>
            <w:r w:rsidRPr="00DC472F">
              <w:rPr>
                <w:spacing w:val="-2"/>
                <w:sz w:val="26"/>
                <w:szCs w:val="26"/>
                <w:lang w:val="vi-VN"/>
              </w:rPr>
              <w:t>1. Hai hoặc một số Văn phòng Thừa phát lại có trụ sở trong cùng một địa bàn cấp tỉnh có thể hợp nhất thành một Văn phòng Thừa phát lại mới bằng cách chuyển toàn bộ tài sản, quyền, nghĩa vụ và lợi ích hợp pháp sang Văn phòng Thừa phát lại hợp nhất, đồng thời chấm dứt hoạt động của các Văn phòng Thừa phát lại bị hợp nhất.</w:t>
            </w:r>
          </w:p>
          <w:p w14:paraId="3971B5A5" w14:textId="77777777" w:rsidR="0003245E" w:rsidRPr="002022E3" w:rsidRDefault="0003245E" w:rsidP="007B447C">
            <w:pPr>
              <w:spacing w:before="60" w:after="60" w:line="240" w:lineRule="atLeast"/>
              <w:ind w:firstLine="322"/>
              <w:jc w:val="both"/>
              <w:rPr>
                <w:sz w:val="26"/>
                <w:szCs w:val="26"/>
                <w:lang w:val="vi-VN"/>
              </w:rPr>
            </w:pPr>
            <w:r w:rsidRPr="002022E3">
              <w:rPr>
                <w:sz w:val="26"/>
                <w:szCs w:val="26"/>
                <w:lang w:val="vi-VN"/>
              </w:rPr>
              <w:t xml:space="preserve">2. Một hoặc một số Văn phòng Thừa phát lại có thể sáp nhập vào một Văn phòng </w:t>
            </w:r>
            <w:r w:rsidRPr="002022E3">
              <w:rPr>
                <w:sz w:val="26"/>
                <w:szCs w:val="26"/>
                <w:lang w:val="vi-VN"/>
              </w:rPr>
              <w:lastRenderedPageBreak/>
              <w:t>Thừa phát lại khác có trụ sở trong cùng một địa bàn cấp tỉnh bằng cách chuyển toàn bộ tài sản, quyền, nghĩa vụ và lợi ích hợp pháp sang Văn phòng Thừa phát lại nhận sáp nhập, đồng thời chấm dứt hoạt động của Văn phòng Thừa phát lại bị sáp nhập.</w:t>
            </w:r>
          </w:p>
          <w:p w14:paraId="29EB247C" w14:textId="77777777" w:rsidR="0003245E" w:rsidRPr="002022E3" w:rsidRDefault="0003245E" w:rsidP="007B447C">
            <w:pPr>
              <w:spacing w:before="60" w:after="60" w:line="240" w:lineRule="atLeast"/>
              <w:ind w:firstLine="322"/>
              <w:jc w:val="both"/>
              <w:rPr>
                <w:spacing w:val="-4"/>
                <w:sz w:val="26"/>
                <w:szCs w:val="26"/>
                <w:lang w:val="vi-VN"/>
              </w:rPr>
            </w:pPr>
            <w:r w:rsidRPr="002022E3">
              <w:rPr>
                <w:spacing w:val="-4"/>
                <w:sz w:val="26"/>
                <w:szCs w:val="26"/>
                <w:lang w:val="vi-VN"/>
              </w:rPr>
              <w:t>5. Trong thời hạn 07 ngày làm việc, kể từ ngày cấp Giấy đăng ký hoạt động cho Văn phòng Thừa phát lại, Sở Tư pháp có trách nhiệm thông báo cho các cơ quan quy định tại </w:t>
            </w:r>
            <w:bookmarkStart w:id="195" w:name="tc_28"/>
            <w:r w:rsidRPr="002022E3">
              <w:rPr>
                <w:spacing w:val="-4"/>
                <w:sz w:val="26"/>
                <w:szCs w:val="26"/>
                <w:lang w:val="vi-VN"/>
              </w:rPr>
              <w:t>Điều 23 của Nghị định này</w:t>
            </w:r>
            <w:bookmarkEnd w:id="195"/>
            <w:r w:rsidRPr="002022E3">
              <w:rPr>
                <w:spacing w:val="-4"/>
                <w:sz w:val="26"/>
                <w:szCs w:val="26"/>
                <w:lang w:val="vi-VN"/>
              </w:rPr>
              <w:t>.</w:t>
            </w:r>
          </w:p>
          <w:p w14:paraId="3CE367D6" w14:textId="77777777" w:rsidR="0003245E" w:rsidRPr="002022E3" w:rsidRDefault="0003245E" w:rsidP="007B447C">
            <w:pPr>
              <w:spacing w:before="60" w:after="60" w:line="240" w:lineRule="atLeast"/>
              <w:ind w:firstLine="322"/>
              <w:jc w:val="both"/>
              <w:rPr>
                <w:sz w:val="26"/>
                <w:szCs w:val="26"/>
                <w:lang w:val="vi-VN"/>
              </w:rPr>
            </w:pPr>
            <w:r w:rsidRPr="002022E3">
              <w:rPr>
                <w:sz w:val="26"/>
                <w:szCs w:val="26"/>
                <w:lang w:val="vi-VN"/>
              </w:rPr>
              <w:t>6. Trong thời gian làm thủ tục hợp nhất, sáp nhập, các Văn phòng Thừa phát lại tiếp tục hoạt động cho đến khi Văn phòng Thừa phát lại mới được Sở Tư pháp cấp Giấy đăng ký hoạt động.</w:t>
            </w:r>
          </w:p>
          <w:p w14:paraId="530CF94F" w14:textId="77777777" w:rsidR="0003245E" w:rsidRPr="002022E3" w:rsidRDefault="005032F8" w:rsidP="007B447C">
            <w:pPr>
              <w:overflowPunct w:val="0"/>
              <w:autoSpaceDE w:val="0"/>
              <w:autoSpaceDN w:val="0"/>
              <w:adjustRightInd w:val="0"/>
              <w:spacing w:before="60" w:after="60" w:line="240" w:lineRule="atLeast"/>
              <w:ind w:firstLine="322"/>
              <w:jc w:val="both"/>
              <w:textAlignment w:val="baseline"/>
              <w:rPr>
                <w:b/>
                <w:color w:val="000000"/>
                <w:sz w:val="26"/>
                <w:szCs w:val="26"/>
                <w:lang w:val="vi-VN"/>
              </w:rPr>
            </w:pPr>
            <w:r w:rsidRPr="00934383">
              <w:rPr>
                <w:b/>
                <w:color w:val="000000"/>
                <w:sz w:val="26"/>
                <w:szCs w:val="26"/>
                <w:lang w:val="vi-VN"/>
              </w:rPr>
              <w:t>Điều 10. Sửa đổi, bổ sung một số điều của Nghị định số 08/2020/NĐ-CP về tổ chức và hoạt động của Thừa phát lại (Nghị định 18/2026/NĐ-CP)</w:t>
            </w:r>
          </w:p>
          <w:p w14:paraId="6CD256F1" w14:textId="6C136EB8"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2022E3">
              <w:rPr>
                <w:color w:val="000000"/>
                <w:sz w:val="26"/>
                <w:szCs w:val="26"/>
                <w:lang w:val="vi-VN" w:eastAsia="vi-VN"/>
              </w:rPr>
              <w:t>1</w:t>
            </w:r>
            <w:r w:rsidRPr="00934383">
              <w:rPr>
                <w:color w:val="000000"/>
                <w:sz w:val="26"/>
                <w:szCs w:val="26"/>
                <w:lang w:val="vi-VN" w:eastAsia="vi-VN"/>
              </w:rPr>
              <w:t>0. Sửa đổi, bổ sung các </w:t>
            </w:r>
            <w:bookmarkStart w:id="196" w:name="dc_80"/>
            <w:r w:rsidRPr="00934383">
              <w:rPr>
                <w:color w:val="000000"/>
                <w:sz w:val="26"/>
                <w:szCs w:val="26"/>
                <w:lang w:val="vi-VN" w:eastAsia="vi-VN"/>
              </w:rPr>
              <w:t>khoản 3 và 4 Điều 27</w:t>
            </w:r>
            <w:bookmarkEnd w:id="196"/>
            <w:r w:rsidRPr="00934383">
              <w:rPr>
                <w:color w:val="000000"/>
                <w:sz w:val="26"/>
                <w:szCs w:val="26"/>
                <w:lang w:val="vi-VN" w:eastAsia="vi-VN"/>
              </w:rPr>
              <w:t> như sau:</w:t>
            </w:r>
          </w:p>
          <w:p w14:paraId="5C5E3EAE"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bookmarkStart w:id="197" w:name="diem_a_10_10"/>
            <w:r w:rsidRPr="00934383">
              <w:rPr>
                <w:color w:val="000000"/>
                <w:sz w:val="26"/>
                <w:szCs w:val="26"/>
                <w:lang w:val="vi-VN" w:eastAsia="vi-VN"/>
              </w:rPr>
              <w:t>a) Sửa đổi, bổ sung</w:t>
            </w:r>
            <w:bookmarkEnd w:id="197"/>
            <w:r w:rsidRPr="00934383">
              <w:rPr>
                <w:color w:val="000000"/>
                <w:sz w:val="26"/>
                <w:szCs w:val="26"/>
                <w:lang w:val="vi-VN" w:eastAsia="vi-VN"/>
              </w:rPr>
              <w:t> </w:t>
            </w:r>
            <w:bookmarkStart w:id="198" w:name="dc_81"/>
            <w:r w:rsidRPr="00934383">
              <w:rPr>
                <w:color w:val="000000"/>
                <w:sz w:val="26"/>
                <w:szCs w:val="26"/>
                <w:lang w:val="vi-VN" w:eastAsia="vi-VN"/>
              </w:rPr>
              <w:t>khoản 3 Điều 27</w:t>
            </w:r>
            <w:bookmarkEnd w:id="198"/>
            <w:r w:rsidRPr="00934383">
              <w:rPr>
                <w:color w:val="000000"/>
                <w:sz w:val="26"/>
                <w:szCs w:val="26"/>
                <w:lang w:val="vi-VN" w:eastAsia="vi-VN"/>
              </w:rPr>
              <w:t> </w:t>
            </w:r>
            <w:bookmarkStart w:id="199" w:name="diem_a_10_10_name"/>
            <w:r w:rsidRPr="00934383">
              <w:rPr>
                <w:color w:val="000000"/>
                <w:sz w:val="26"/>
                <w:szCs w:val="26"/>
                <w:lang w:val="vi-VN" w:eastAsia="vi-VN"/>
              </w:rPr>
              <w:t>như sau:</w:t>
            </w:r>
            <w:bookmarkEnd w:id="199"/>
          </w:p>
          <w:p w14:paraId="26977F0A"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“3. Văn phòng Thừa phát lại được hợp nhất, sáp nhập theo quy định tại </w:t>
            </w:r>
            <w:bookmarkStart w:id="200" w:name="dc_82"/>
            <w:r w:rsidRPr="00934383">
              <w:rPr>
                <w:color w:val="000000"/>
                <w:sz w:val="26"/>
                <w:szCs w:val="26"/>
                <w:lang w:val="vi-VN" w:eastAsia="vi-VN"/>
              </w:rPr>
              <w:t>khoản 1 và khoản 2 Điều này</w:t>
            </w:r>
            <w:bookmarkEnd w:id="200"/>
            <w:r w:rsidRPr="00934383">
              <w:rPr>
                <w:color w:val="000000"/>
                <w:sz w:val="26"/>
                <w:szCs w:val="26"/>
                <w:lang w:val="vi-VN" w:eastAsia="vi-VN"/>
              </w:rPr>
              <w:t> nộp trực tiếp hoặc qua dịch vụ bưu chính đến Trung tâm phục vụ hành chính công tỉnh, thành phố nơi đăng ký trụ sở hoặc trực tuyến trên Cổng Dịch vụ công quốc gia 01 bộ hồ sơ bao gồm:</w:t>
            </w:r>
          </w:p>
          <w:p w14:paraId="1CF176B4"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lastRenderedPageBreak/>
              <w:t>a) Văn bản đề nghị hợp nhất, sáp nhập Văn phòng Thừa phát lại;</w:t>
            </w:r>
          </w:p>
          <w:p w14:paraId="7663A995"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b) Hợp đồng hợp nhất, sáp nhập, trong đó có các nội dung chủ yếu sau đây: Tên, địa chỉ trụ sở của các Văn phòng được hợp nhất, sáp nhập; thời gian thực hiện hợp nhất, sáp nhập; phương án xử lý tài sản, sử dụng lao động của các Văn phòng; việc kế thừa toàn bộ quyền, nghĩa vụ và lợi ích hợp pháp của các Văn phòng và các nội dung khác có liên quan;</w:t>
            </w:r>
          </w:p>
          <w:p w14:paraId="686DC34B"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c) Bản kê khai thuế, báo cáo tài chính trong 05 năm gần nhất đã được kiểm toán của Văn phòng được hợp nhất, sáp nhập;</w:t>
            </w:r>
          </w:p>
          <w:p w14:paraId="55EA1259"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d) Biên bản kiểm kê các hồ sơ nghiệp vụ và biên bản kiểm kê tài sản hiện có của Văn phòng bị hợp nhất, sáp nhập.</w:t>
            </w:r>
          </w:p>
          <w:p w14:paraId="0FCED513"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Trong thời hạn 10 ngày làm việc, kể từ ngày nhận đủ hồ sơ hợp lệ, Sở Tư pháp trình Ủy ban nhân dân cấp tỉnh xem xét, quyết định cho phép hợp nhất, sáp nhập Văn phòng Thừa phát lại; trường hợp từ chối phải thông báo bằng văn bản và nêu rõ lý do.</w:t>
            </w:r>
          </w:p>
          <w:p w14:paraId="0CD0ED3B"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Trong thời hạn 04 ngày làm việc, kể từ ngày nhận được hồ sơ trình của Sở Tư pháp, Ủy ban nhân dân cấp tỉnh xem xét, quyết định cho phép hợp nhất, sáp nhập; trường hợp từ chối phải thông báo bằng văn bản và nêu rõ lý do.”</w:t>
            </w:r>
          </w:p>
          <w:p w14:paraId="4629B42B"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bookmarkStart w:id="201" w:name="diem_b_10_10"/>
            <w:r w:rsidRPr="00934383">
              <w:rPr>
                <w:color w:val="000000"/>
                <w:sz w:val="26"/>
                <w:szCs w:val="26"/>
                <w:lang w:val="vi-VN" w:eastAsia="vi-VN"/>
              </w:rPr>
              <w:t>b) Sửa đổi, bổ sung</w:t>
            </w:r>
            <w:bookmarkEnd w:id="201"/>
            <w:r w:rsidRPr="00934383">
              <w:rPr>
                <w:color w:val="000000"/>
                <w:sz w:val="26"/>
                <w:szCs w:val="26"/>
                <w:lang w:val="vi-VN" w:eastAsia="vi-VN"/>
              </w:rPr>
              <w:t> </w:t>
            </w:r>
            <w:bookmarkStart w:id="202" w:name="dc_83"/>
            <w:r w:rsidRPr="00934383">
              <w:rPr>
                <w:color w:val="000000"/>
                <w:sz w:val="26"/>
                <w:szCs w:val="26"/>
                <w:lang w:val="vi-VN" w:eastAsia="vi-VN"/>
              </w:rPr>
              <w:t xml:space="preserve">khoản 4 Điều </w:t>
            </w:r>
            <w:r w:rsidRPr="00934383">
              <w:rPr>
                <w:color w:val="000000"/>
                <w:sz w:val="26"/>
                <w:szCs w:val="26"/>
                <w:lang w:val="vi-VN" w:eastAsia="vi-VN"/>
              </w:rPr>
              <w:lastRenderedPageBreak/>
              <w:t>27</w:t>
            </w:r>
            <w:bookmarkEnd w:id="202"/>
            <w:r w:rsidRPr="00934383">
              <w:rPr>
                <w:color w:val="000000"/>
                <w:sz w:val="26"/>
                <w:szCs w:val="26"/>
                <w:lang w:val="vi-VN" w:eastAsia="vi-VN"/>
              </w:rPr>
              <w:t> </w:t>
            </w:r>
            <w:bookmarkStart w:id="203" w:name="diem_b_10_10_name"/>
            <w:r w:rsidRPr="00934383">
              <w:rPr>
                <w:color w:val="000000"/>
                <w:sz w:val="26"/>
                <w:szCs w:val="26"/>
                <w:lang w:val="vi-VN" w:eastAsia="vi-VN"/>
              </w:rPr>
              <w:t>như sau:</w:t>
            </w:r>
            <w:bookmarkEnd w:id="203"/>
          </w:p>
          <w:p w14:paraId="48F1B741"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“4. Trong thời hạn 10 ngày làm việc, kể từ ngày nhận được Quyết định cho phép hợp nhất, sáp nhập, Văn phòng Thừa phát lại hợp nhất phải đăng ký hoạt động, Văn phòng Thừa phát lại nhận sáp nhập phải đăng ký thay đổi nội dung đăng ký hoạt động tại Sở Tư pháp nơi cho phép hợp nhất, sáp nhập.</w:t>
            </w:r>
          </w:p>
          <w:p w14:paraId="7C100616"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Văn phòng Thừa phát lại nộp văn bản đăng ký hoặc đơn đề nghị thay đổi nội dung đăng ký hoạt động trực tiếp hoặc gửi qua dịch vụ bưu chính đến Trung tâm phục vụ hành chính công nơi cho phép hợp nhất, sáp nhập hoặc trực tuyến trên Cổng Dịch vụ công quốc gia.</w:t>
            </w:r>
          </w:p>
          <w:p w14:paraId="7B135ED2" w14:textId="7D882C2B"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Trong thời hạn 03 ngày làm việc, kể từ ngày nhận đủ hồ sơ hợp lệ, Sở Tư pháp cấp Giấy đăng ký hoạt động cho Văn phòng Thừa phát lại hợp nhất, nhận sáp nhập; trường hợp từ chối phải thông báo bằng văn bản và nêu rõ lý do.”.</w:t>
            </w:r>
          </w:p>
        </w:tc>
        <w:tc>
          <w:tcPr>
            <w:tcW w:w="6662" w:type="dxa"/>
          </w:tcPr>
          <w:p w14:paraId="31299593" w14:textId="7DD3EECC" w:rsidR="0003245E" w:rsidRPr="002022E3" w:rsidRDefault="00847BC0" w:rsidP="007B447C">
            <w:pPr>
              <w:widowControl w:val="0"/>
              <w:pBdr>
                <w:top w:val="nil"/>
                <w:left w:val="nil"/>
                <w:bottom w:val="nil"/>
                <w:right w:val="nil"/>
                <w:between w:val="nil"/>
              </w:pBdr>
              <w:spacing w:before="60" w:after="60" w:line="240" w:lineRule="atLeast"/>
              <w:ind w:firstLine="347"/>
              <w:jc w:val="both"/>
              <w:outlineLvl w:val="0"/>
              <w:rPr>
                <w:b/>
                <w:color w:val="000000"/>
                <w:sz w:val="26"/>
                <w:szCs w:val="26"/>
                <w:lang w:val="vi-VN"/>
              </w:rPr>
            </w:pPr>
            <w:r w:rsidRPr="002022E3">
              <w:rPr>
                <w:b/>
                <w:color w:val="000000"/>
                <w:sz w:val="26"/>
                <w:szCs w:val="26"/>
                <w:lang w:val="vi-VN"/>
              </w:rPr>
              <w:lastRenderedPageBreak/>
              <w:t xml:space="preserve">Điều </w:t>
            </w:r>
            <w:r w:rsidR="00C5790B" w:rsidRPr="002022E3">
              <w:rPr>
                <w:b/>
                <w:color w:val="000000"/>
                <w:sz w:val="26"/>
                <w:szCs w:val="26"/>
                <w:lang w:val="vi-VN"/>
              </w:rPr>
              <w:t>3</w:t>
            </w:r>
            <w:r w:rsidR="00F778F4" w:rsidRPr="002022E3">
              <w:rPr>
                <w:b/>
                <w:color w:val="000000"/>
                <w:sz w:val="26"/>
                <w:szCs w:val="26"/>
                <w:lang w:val="vi-VN"/>
              </w:rPr>
              <w:t>1</w:t>
            </w:r>
            <w:r w:rsidR="0003245E" w:rsidRPr="002022E3">
              <w:rPr>
                <w:b/>
                <w:color w:val="000000"/>
                <w:sz w:val="26"/>
                <w:szCs w:val="26"/>
                <w:lang w:val="vi-VN"/>
              </w:rPr>
              <w:t xml:space="preserve">. </w:t>
            </w:r>
            <w:r w:rsidR="0003245E" w:rsidRPr="002022E3">
              <w:rPr>
                <w:b/>
                <w:bCs/>
                <w:sz w:val="26"/>
                <w:szCs w:val="26"/>
                <w:lang w:val="vi-VN"/>
              </w:rPr>
              <w:t>Hợp nhất, sáp nhập Văn phòng thi hành án dân sự</w:t>
            </w:r>
          </w:p>
          <w:p w14:paraId="0C4C42C8" w14:textId="77777777" w:rsidR="00262713" w:rsidRPr="002022E3" w:rsidRDefault="00262713" w:rsidP="007B447C">
            <w:pPr>
              <w:spacing w:before="60" w:after="60" w:line="240" w:lineRule="atLeast"/>
              <w:ind w:firstLine="347"/>
              <w:jc w:val="both"/>
              <w:rPr>
                <w:sz w:val="26"/>
                <w:szCs w:val="26"/>
                <w:lang w:val="vi-VN"/>
              </w:rPr>
            </w:pPr>
            <w:r w:rsidRPr="002022E3">
              <w:rPr>
                <w:sz w:val="26"/>
                <w:szCs w:val="26"/>
                <w:lang w:val="vi-VN"/>
              </w:rPr>
              <w:t xml:space="preserve">1. Hai hoặc một số Văn phòng thi hành án dân sự có trụ sở trong cùng một địa bàn cấp tỉnh có thể hợp nhất thành một Văn phòng thi hành án dân sự mới bằng cách chuyển toàn bộ tài sản, quyền, nghĩa vụ và lợi ích hợp pháp sang Văn phòng thi hành án dân sự hợp nhất, đồng thời chấm dứt hoạt động của các Văn phòng thi hành án dân sự bị hợp nhất. </w:t>
            </w:r>
          </w:p>
          <w:p w14:paraId="64AA9A84" w14:textId="77777777" w:rsidR="00262713" w:rsidRPr="002022E3" w:rsidRDefault="00262713" w:rsidP="007B447C">
            <w:pPr>
              <w:spacing w:before="60" w:after="60" w:line="240" w:lineRule="atLeast"/>
              <w:ind w:firstLine="347"/>
              <w:jc w:val="both"/>
              <w:rPr>
                <w:sz w:val="26"/>
                <w:szCs w:val="26"/>
                <w:lang w:val="vi-VN"/>
              </w:rPr>
            </w:pPr>
            <w:r w:rsidRPr="002022E3">
              <w:rPr>
                <w:sz w:val="26"/>
                <w:szCs w:val="26"/>
                <w:lang w:val="vi-VN"/>
              </w:rPr>
              <w:t xml:space="preserve">2. Một hoặc một số Văn phòng thi hành án dân sự có thể sáp nhập vào một Văn phòng thi hành án dân sự khác có trụ sở trong cùng một địa bàn cấp tỉnh bằng cách chuyển toàn bộ tài sản, quyền, nghĩa vụ và lợi ích hợp pháp sang Văn phòng </w:t>
            </w:r>
            <w:r w:rsidRPr="002022E3">
              <w:rPr>
                <w:sz w:val="26"/>
                <w:szCs w:val="26"/>
                <w:lang w:val="vi-VN"/>
              </w:rPr>
              <w:lastRenderedPageBreak/>
              <w:t xml:space="preserve">thi hành án dân sự nhận sáp nhập, đồng thời chấm dứt hoạt động của Văn phòng thi hành án dân sự bị sáp nhập. </w:t>
            </w:r>
          </w:p>
          <w:p w14:paraId="7FF6AC11" w14:textId="77777777" w:rsidR="00262713" w:rsidRPr="002022E3" w:rsidRDefault="00262713" w:rsidP="007B447C">
            <w:pPr>
              <w:spacing w:before="60" w:after="60" w:line="240" w:lineRule="atLeast"/>
              <w:ind w:firstLine="347"/>
              <w:jc w:val="both"/>
              <w:rPr>
                <w:i/>
                <w:spacing w:val="-8"/>
                <w:sz w:val="26"/>
                <w:szCs w:val="26"/>
                <w:lang w:val="vi-VN"/>
              </w:rPr>
            </w:pPr>
            <w:r w:rsidRPr="002022E3">
              <w:rPr>
                <w:iCs/>
                <w:sz w:val="26"/>
                <w:szCs w:val="26"/>
                <w:lang w:val="vi-VN"/>
              </w:rPr>
              <w:t xml:space="preserve">3. Các Văn phòng thi hành án dân sự hợp nhất, sáp nhập theo quy định tại </w:t>
            </w:r>
            <w:r w:rsidRPr="002022E3">
              <w:rPr>
                <w:iCs/>
                <w:color w:val="0000FF"/>
                <w:sz w:val="26"/>
                <w:szCs w:val="26"/>
                <w:lang w:val="vi-VN"/>
              </w:rPr>
              <w:t xml:space="preserve">khoản 1, 2 Điều </w:t>
            </w:r>
            <w:r w:rsidRPr="002022E3">
              <w:rPr>
                <w:iCs/>
                <w:sz w:val="26"/>
                <w:szCs w:val="26"/>
                <w:lang w:val="vi-VN"/>
              </w:rPr>
              <w:t xml:space="preserve">này lập 01 bộ hồ sơ đề nghị hợp nhất, sáp nhập và gửi trực tiếp hoặc gửi qua hệ thống bưu chính </w:t>
            </w:r>
            <w:r w:rsidRPr="002022E3">
              <w:rPr>
                <w:iCs/>
                <w:spacing w:val="-8"/>
                <w:sz w:val="26"/>
                <w:szCs w:val="26"/>
                <w:lang w:val="vi-VN"/>
              </w:rPr>
              <w:t>hoặc trực tuyến</w:t>
            </w:r>
            <w:r w:rsidRPr="002022E3">
              <w:rPr>
                <w:i/>
                <w:spacing w:val="-8"/>
                <w:sz w:val="26"/>
                <w:szCs w:val="26"/>
                <w:lang w:val="vi-VN"/>
              </w:rPr>
              <w:t xml:space="preserve"> trên môi trường số </w:t>
            </w:r>
            <w:r w:rsidRPr="002022E3">
              <w:rPr>
                <w:i/>
                <w:sz w:val="26"/>
                <w:szCs w:val="26"/>
                <w:lang w:val="vi-VN"/>
              </w:rPr>
              <w:t xml:space="preserve">đến Trung tâm phục vụ hành chính công </w:t>
            </w:r>
            <w:r w:rsidRPr="002022E3">
              <w:rPr>
                <w:iCs/>
                <w:sz w:val="26"/>
                <w:szCs w:val="26"/>
                <w:lang w:val="vi-VN"/>
              </w:rPr>
              <w:t xml:space="preserve">tỉnh, thành phố </w:t>
            </w:r>
            <w:r w:rsidRPr="002022E3">
              <w:rPr>
                <w:iCs/>
                <w:spacing w:val="-8"/>
                <w:sz w:val="26"/>
                <w:szCs w:val="26"/>
                <w:lang w:val="vi-VN"/>
              </w:rPr>
              <w:t>nơi đặt trụ sở. Hồ sơ gồm:</w:t>
            </w:r>
            <w:r w:rsidRPr="002022E3">
              <w:rPr>
                <w:i/>
                <w:spacing w:val="-8"/>
                <w:sz w:val="26"/>
                <w:szCs w:val="26"/>
                <w:lang w:val="vi-VN"/>
              </w:rPr>
              <w:t xml:space="preserve"> </w:t>
            </w:r>
          </w:p>
          <w:p w14:paraId="3533FA84" w14:textId="77777777" w:rsidR="00262713" w:rsidRPr="002022E3" w:rsidRDefault="00262713" w:rsidP="007B447C">
            <w:pPr>
              <w:spacing w:before="60" w:after="60" w:line="240" w:lineRule="atLeast"/>
              <w:ind w:firstLine="347"/>
              <w:jc w:val="both"/>
              <w:rPr>
                <w:i/>
                <w:sz w:val="26"/>
                <w:szCs w:val="26"/>
                <w:lang w:val="vi-VN"/>
              </w:rPr>
            </w:pPr>
            <w:r w:rsidRPr="002022E3">
              <w:rPr>
                <w:i/>
                <w:sz w:val="26"/>
                <w:szCs w:val="26"/>
                <w:lang w:val="vi-VN"/>
              </w:rPr>
              <w:t xml:space="preserve">a) Văn bản </w:t>
            </w:r>
            <w:r w:rsidRPr="002022E3">
              <w:rPr>
                <w:iCs/>
                <w:sz w:val="26"/>
                <w:szCs w:val="26"/>
                <w:lang w:val="vi-VN"/>
              </w:rPr>
              <w:t>đề nghị hợp nhất, sáp nhập Văn phòng thi hành án dân sự theo mẫu do Bộ trưởng Bộ Tư pháp quy định</w:t>
            </w:r>
            <w:r w:rsidRPr="002022E3">
              <w:rPr>
                <w:i/>
                <w:sz w:val="26"/>
                <w:szCs w:val="26"/>
                <w:lang w:val="vi-VN"/>
              </w:rPr>
              <w:t xml:space="preserve">; </w:t>
            </w:r>
          </w:p>
          <w:p w14:paraId="261E7AFD" w14:textId="77777777" w:rsidR="00262713" w:rsidRPr="002022E3" w:rsidRDefault="00262713" w:rsidP="007B447C">
            <w:pPr>
              <w:spacing w:before="60" w:after="60" w:line="240" w:lineRule="atLeast"/>
              <w:ind w:firstLine="347"/>
              <w:jc w:val="both"/>
              <w:rPr>
                <w:iCs/>
                <w:sz w:val="26"/>
                <w:szCs w:val="26"/>
                <w:lang w:val="vi-VN"/>
              </w:rPr>
            </w:pPr>
            <w:r w:rsidRPr="002022E3">
              <w:rPr>
                <w:iCs/>
                <w:sz w:val="26"/>
                <w:szCs w:val="26"/>
                <w:lang w:val="vi-VN"/>
              </w:rPr>
              <w:t xml:space="preserve">b) Hợp đồng hợp nhất, sáp nhập, trong đó có các nội dung chủ yếu sau đây: Tên, địa chỉ trụ sở của các Văn phòng bị hợp nhất, sáp nhập; </w:t>
            </w:r>
            <w:r w:rsidRPr="002022E3">
              <w:rPr>
                <w:i/>
                <w:color w:val="000000" w:themeColor="text1"/>
                <w:sz w:val="26"/>
                <w:szCs w:val="26"/>
                <w:lang w:val="vi-VN"/>
              </w:rPr>
              <w:t>thời hạn</w:t>
            </w:r>
            <w:r w:rsidRPr="002022E3">
              <w:rPr>
                <w:iCs/>
                <w:color w:val="000000" w:themeColor="text1"/>
                <w:sz w:val="26"/>
                <w:szCs w:val="26"/>
                <w:lang w:val="vi-VN"/>
              </w:rPr>
              <w:t xml:space="preserve"> </w:t>
            </w:r>
            <w:r w:rsidRPr="002022E3">
              <w:rPr>
                <w:iCs/>
                <w:sz w:val="26"/>
                <w:szCs w:val="26"/>
                <w:lang w:val="vi-VN"/>
              </w:rPr>
              <w:t xml:space="preserve">thực hiện hợp nhất, sáp nhập; phương án xử lý tài sản, sử dụng lao động của các Văn phòng; việc kế thừa quyền, nghĩa vụ và lợi ích hợp pháp của các Văn phòng và các nội dung khác có liên quan; </w:t>
            </w:r>
          </w:p>
          <w:p w14:paraId="7A60F800" w14:textId="77777777" w:rsidR="00262713" w:rsidRPr="002022E3" w:rsidRDefault="00262713" w:rsidP="007B447C">
            <w:pPr>
              <w:spacing w:before="60" w:after="60" w:line="240" w:lineRule="atLeast"/>
              <w:ind w:firstLine="347"/>
              <w:jc w:val="both"/>
              <w:rPr>
                <w:iCs/>
                <w:color w:val="000000" w:themeColor="text1"/>
                <w:sz w:val="26"/>
                <w:szCs w:val="26"/>
                <w:lang w:val="vi-VN"/>
              </w:rPr>
            </w:pPr>
            <w:r w:rsidRPr="002022E3">
              <w:rPr>
                <w:iCs/>
                <w:color w:val="000000" w:themeColor="text1"/>
                <w:sz w:val="26"/>
                <w:szCs w:val="26"/>
                <w:lang w:val="vi-VN"/>
              </w:rPr>
              <w:t xml:space="preserve">c) Bản kê khai thuế, báo cáo tài chính trong </w:t>
            </w:r>
            <w:r w:rsidRPr="002022E3">
              <w:rPr>
                <w:i/>
                <w:color w:val="000000" w:themeColor="text1"/>
                <w:sz w:val="26"/>
                <w:szCs w:val="26"/>
                <w:lang w:val="vi-VN"/>
              </w:rPr>
              <w:t>02 năm</w:t>
            </w:r>
            <w:r w:rsidRPr="002022E3">
              <w:rPr>
                <w:iCs/>
                <w:color w:val="000000" w:themeColor="text1"/>
                <w:sz w:val="26"/>
                <w:szCs w:val="26"/>
                <w:lang w:val="vi-VN"/>
              </w:rPr>
              <w:t xml:space="preserve"> </w:t>
            </w:r>
            <w:r w:rsidRPr="002022E3">
              <w:rPr>
                <w:i/>
                <w:color w:val="000000" w:themeColor="text1"/>
                <w:sz w:val="26"/>
                <w:szCs w:val="26"/>
                <w:lang w:val="vi-VN"/>
              </w:rPr>
              <w:t>gần nhất</w:t>
            </w:r>
            <w:r w:rsidRPr="002022E3">
              <w:rPr>
                <w:iCs/>
                <w:color w:val="000000" w:themeColor="text1"/>
                <w:sz w:val="26"/>
                <w:szCs w:val="26"/>
                <w:lang w:val="vi-VN"/>
              </w:rPr>
              <w:t xml:space="preserve"> của các Văn phòng thi hành án dân sự tính đến ngày đề nghị hợp nhất, sáp nhập;</w:t>
            </w:r>
          </w:p>
          <w:p w14:paraId="75170BC3" w14:textId="77777777" w:rsidR="00262713" w:rsidRPr="002022E3" w:rsidRDefault="00262713" w:rsidP="007B447C">
            <w:pPr>
              <w:spacing w:before="60" w:after="60" w:line="240" w:lineRule="atLeast"/>
              <w:ind w:firstLine="347"/>
              <w:jc w:val="both"/>
              <w:rPr>
                <w:iCs/>
                <w:sz w:val="26"/>
                <w:szCs w:val="26"/>
                <w:lang w:val="vi-VN"/>
              </w:rPr>
            </w:pPr>
            <w:r w:rsidRPr="002022E3">
              <w:rPr>
                <w:iCs/>
                <w:sz w:val="26"/>
                <w:szCs w:val="26"/>
                <w:lang w:val="vi-VN"/>
              </w:rPr>
              <w:t xml:space="preserve">d) Biên bản kiểm kê các hồ sơ nghiệp vụ và biên bản kiểm kê tài sản hiện có của các Văn phòng bị hợp nhất, sáp nhập. </w:t>
            </w:r>
          </w:p>
          <w:p w14:paraId="102B2A1C" w14:textId="5A218379" w:rsidR="00262713" w:rsidRPr="002022E3" w:rsidRDefault="00262713" w:rsidP="007B447C">
            <w:pPr>
              <w:spacing w:before="60" w:after="60" w:line="240" w:lineRule="atLeast"/>
              <w:ind w:firstLine="347"/>
              <w:jc w:val="both"/>
              <w:rPr>
                <w:iCs/>
                <w:sz w:val="26"/>
                <w:szCs w:val="26"/>
                <w:lang w:val="vi-VN"/>
              </w:rPr>
            </w:pPr>
            <w:r w:rsidRPr="002022E3">
              <w:rPr>
                <w:iCs/>
                <w:sz w:val="26"/>
                <w:szCs w:val="26"/>
                <w:lang w:val="vi-VN"/>
              </w:rPr>
              <w:t xml:space="preserve">Trong thời hạn </w:t>
            </w:r>
            <w:r w:rsidR="002022E3" w:rsidRPr="002022E3">
              <w:rPr>
                <w:color w:val="000000" w:themeColor="text1"/>
                <w:sz w:val="26"/>
                <w:szCs w:val="26"/>
                <w:lang w:val="vi-VN"/>
              </w:rPr>
              <w:t>10</w:t>
            </w:r>
            <w:r w:rsidRPr="002022E3">
              <w:rPr>
                <w:color w:val="000000" w:themeColor="text1"/>
                <w:sz w:val="26"/>
                <w:szCs w:val="26"/>
                <w:lang w:val="vi-VN"/>
              </w:rPr>
              <w:t xml:space="preserve"> ngày làm việc</w:t>
            </w:r>
            <w:r w:rsidRPr="002022E3">
              <w:rPr>
                <w:iCs/>
                <w:sz w:val="26"/>
                <w:szCs w:val="26"/>
                <w:lang w:val="vi-VN"/>
              </w:rPr>
              <w:t xml:space="preserve">, kể từ ngày nhận được hồ sơ hợp lệ, Sở Tư pháp trình Chủ tịch Ủy ban nhân dân cấp tỉnh xem xét, quyết định cho phép hợp nhất, sáp nhập Văn phòng thi hành án dân sự; trường hợp từ chối phải thông báo bằng văn bản có nêu rõ lý do. </w:t>
            </w:r>
          </w:p>
          <w:p w14:paraId="62FB27CC" w14:textId="77777777" w:rsidR="00262713" w:rsidRPr="002022E3" w:rsidRDefault="00262713" w:rsidP="007B447C">
            <w:pPr>
              <w:spacing w:before="60" w:after="60" w:line="240" w:lineRule="atLeast"/>
              <w:ind w:firstLine="347"/>
              <w:jc w:val="both"/>
              <w:rPr>
                <w:iCs/>
                <w:sz w:val="26"/>
                <w:szCs w:val="26"/>
                <w:lang w:val="vi-VN"/>
              </w:rPr>
            </w:pPr>
            <w:r w:rsidRPr="002022E3">
              <w:rPr>
                <w:iCs/>
                <w:sz w:val="26"/>
                <w:szCs w:val="26"/>
                <w:lang w:val="vi-VN"/>
              </w:rPr>
              <w:t>Trong thời hạn</w:t>
            </w:r>
            <w:r w:rsidRPr="002022E3">
              <w:rPr>
                <w:iCs/>
                <w:color w:val="FF0000"/>
                <w:sz w:val="26"/>
                <w:szCs w:val="26"/>
                <w:lang w:val="vi-VN"/>
              </w:rPr>
              <w:t xml:space="preserve"> </w:t>
            </w:r>
            <w:r w:rsidRPr="002022E3">
              <w:rPr>
                <w:iCs/>
                <w:color w:val="000000" w:themeColor="text1"/>
                <w:sz w:val="26"/>
                <w:szCs w:val="26"/>
                <w:lang w:val="vi-VN"/>
              </w:rPr>
              <w:t>04 ngày làm việc</w:t>
            </w:r>
            <w:r w:rsidRPr="002022E3">
              <w:rPr>
                <w:iCs/>
                <w:sz w:val="26"/>
                <w:szCs w:val="26"/>
                <w:lang w:val="vi-VN"/>
              </w:rPr>
              <w:t xml:space="preserve">, kể từ ngày nhận được hồ sơ trình của Sở Tư pháp, Chủ tịch Ủy ban nhân dân cấp tỉnh xem xét, quyết định cho phép hợp nhất, sáp nhập Văn phòng thi hành án dân sự; trường hợp từ chối phải thông báo bằng văn bản có nêu rõ lý do. </w:t>
            </w:r>
          </w:p>
          <w:p w14:paraId="58329CB7" w14:textId="77777777" w:rsidR="00262713" w:rsidRPr="002022E3" w:rsidRDefault="00262713" w:rsidP="007B447C">
            <w:pPr>
              <w:spacing w:before="60" w:after="60" w:line="240" w:lineRule="atLeast"/>
              <w:ind w:firstLine="347"/>
              <w:jc w:val="both"/>
              <w:rPr>
                <w:iCs/>
                <w:color w:val="000000" w:themeColor="text1"/>
                <w:sz w:val="26"/>
                <w:szCs w:val="26"/>
                <w:lang w:val="vi-VN"/>
              </w:rPr>
            </w:pPr>
            <w:r w:rsidRPr="002022E3">
              <w:rPr>
                <w:iCs/>
                <w:color w:val="000000" w:themeColor="text1"/>
                <w:sz w:val="26"/>
                <w:szCs w:val="26"/>
                <w:lang w:val="vi-VN"/>
              </w:rPr>
              <w:lastRenderedPageBreak/>
              <w:t xml:space="preserve">4. Trong thời hạn </w:t>
            </w:r>
            <w:r w:rsidRPr="002022E3">
              <w:rPr>
                <w:i/>
                <w:color w:val="000000" w:themeColor="text1"/>
                <w:sz w:val="26"/>
                <w:szCs w:val="26"/>
                <w:lang w:val="vi-VN"/>
              </w:rPr>
              <w:t>10 ngày làm việc</w:t>
            </w:r>
            <w:r w:rsidRPr="002022E3">
              <w:rPr>
                <w:iCs/>
                <w:color w:val="000000" w:themeColor="text1"/>
                <w:sz w:val="26"/>
                <w:szCs w:val="26"/>
                <w:lang w:val="vi-VN"/>
              </w:rPr>
              <w:t xml:space="preserve">, kể từ ngày nhận được Quyết định cho phép hợp nhất, Văn phòng thi hành án dân sự hợp nhất thực hiện việc đăng ký hoạt động theo trình tự, thủ tục quy định tại các </w:t>
            </w:r>
            <w:r w:rsidRPr="002022E3">
              <w:rPr>
                <w:iCs/>
                <w:color w:val="0000FF"/>
                <w:sz w:val="26"/>
                <w:szCs w:val="26"/>
                <w:lang w:val="vi-VN"/>
              </w:rPr>
              <w:t>khoản 2, 3 Điều 25 của Nghị định này</w:t>
            </w:r>
            <w:r w:rsidRPr="002022E3">
              <w:rPr>
                <w:iCs/>
                <w:color w:val="000000" w:themeColor="text1"/>
                <w:sz w:val="26"/>
                <w:szCs w:val="26"/>
                <w:lang w:val="vi-VN"/>
              </w:rPr>
              <w:t>.</w:t>
            </w:r>
          </w:p>
          <w:p w14:paraId="28B30FFE" w14:textId="77777777" w:rsidR="00262713" w:rsidRPr="002022E3" w:rsidRDefault="00262713" w:rsidP="007B447C">
            <w:pPr>
              <w:spacing w:before="60" w:after="60" w:line="240" w:lineRule="atLeast"/>
              <w:ind w:firstLine="347"/>
              <w:jc w:val="both"/>
              <w:rPr>
                <w:iCs/>
                <w:color w:val="000000" w:themeColor="text1"/>
                <w:sz w:val="26"/>
                <w:szCs w:val="26"/>
                <w:lang w:val="vi-VN"/>
              </w:rPr>
            </w:pPr>
            <w:r w:rsidRPr="002022E3">
              <w:rPr>
                <w:iCs/>
                <w:color w:val="000000" w:themeColor="text1"/>
                <w:sz w:val="26"/>
                <w:szCs w:val="26"/>
                <w:lang w:val="vi-VN"/>
              </w:rPr>
              <w:t xml:space="preserve">Trong thời hạn </w:t>
            </w:r>
            <w:r w:rsidRPr="002022E3">
              <w:rPr>
                <w:i/>
                <w:color w:val="000000" w:themeColor="text1"/>
                <w:sz w:val="26"/>
                <w:szCs w:val="26"/>
                <w:lang w:val="vi-VN"/>
              </w:rPr>
              <w:t>10 ngày làm việc</w:t>
            </w:r>
            <w:r w:rsidRPr="002022E3">
              <w:rPr>
                <w:iCs/>
                <w:color w:val="000000" w:themeColor="text1"/>
                <w:sz w:val="26"/>
                <w:szCs w:val="26"/>
                <w:lang w:val="vi-VN"/>
              </w:rPr>
              <w:t xml:space="preserve">, kể từ ngày nhận được Quyết định cho phép sáp nhập, Văn phòng thi hành án dân sự nhận sáp nhập thực hiện việc thay đổi nội dung đăng ký hoạt động theo trình tự, thủ tục quy định tại </w:t>
            </w:r>
            <w:r w:rsidRPr="002022E3">
              <w:rPr>
                <w:iCs/>
                <w:color w:val="0000FF"/>
                <w:sz w:val="26"/>
                <w:szCs w:val="26"/>
                <w:lang w:val="vi-VN"/>
              </w:rPr>
              <w:t>khoản 2 Điều 26 của Nghị định này</w:t>
            </w:r>
            <w:r w:rsidRPr="002022E3">
              <w:rPr>
                <w:iCs/>
                <w:color w:val="000000" w:themeColor="text1"/>
                <w:sz w:val="26"/>
                <w:szCs w:val="26"/>
                <w:lang w:val="vi-VN"/>
              </w:rPr>
              <w:t xml:space="preserve">. </w:t>
            </w:r>
          </w:p>
          <w:p w14:paraId="7879523F" w14:textId="77777777" w:rsidR="00262713" w:rsidRPr="002022E3" w:rsidRDefault="00262713" w:rsidP="007B447C">
            <w:pPr>
              <w:spacing w:before="60" w:after="60" w:line="240" w:lineRule="atLeast"/>
              <w:ind w:firstLine="347"/>
              <w:jc w:val="both"/>
              <w:rPr>
                <w:i/>
                <w:color w:val="000000" w:themeColor="text1"/>
                <w:sz w:val="26"/>
                <w:szCs w:val="26"/>
                <w:lang w:val="vi-VN"/>
              </w:rPr>
            </w:pPr>
            <w:r w:rsidRPr="002022E3">
              <w:rPr>
                <w:i/>
                <w:color w:val="000000" w:themeColor="text1"/>
                <w:sz w:val="26"/>
                <w:szCs w:val="26"/>
                <w:lang w:val="vi-VN"/>
              </w:rPr>
              <w:t xml:space="preserve">Sở Tư pháp có trách nhiệm </w:t>
            </w:r>
            <w:r w:rsidRPr="002022E3">
              <w:rPr>
                <w:bCs/>
                <w:i/>
                <w:color w:val="000000" w:themeColor="text1"/>
                <w:sz w:val="26"/>
                <w:szCs w:val="26"/>
                <w:lang w:val="vi-VN"/>
              </w:rPr>
              <w:t>thu hồi giấy đăng ký hoạt động của Văn phòng thi hành án dân sự bị hợp nhất, bị sáp nhập</w:t>
            </w:r>
            <w:r w:rsidRPr="002022E3">
              <w:rPr>
                <w:i/>
                <w:color w:val="000000" w:themeColor="text1"/>
                <w:sz w:val="26"/>
                <w:szCs w:val="26"/>
                <w:lang w:val="vi-VN"/>
              </w:rPr>
              <w:t xml:space="preserve"> khi cấp giấy đăng ký hoạt động cho Văn phòng thi hành án dân sự hợp nhất, nhận sáp nhập.</w:t>
            </w:r>
          </w:p>
          <w:p w14:paraId="615525F5" w14:textId="77777777" w:rsidR="00262713" w:rsidRPr="002022E3" w:rsidRDefault="00262713" w:rsidP="007B447C">
            <w:pPr>
              <w:widowControl w:val="0"/>
              <w:spacing w:before="60" w:after="60" w:line="240" w:lineRule="atLeast"/>
              <w:ind w:firstLine="347"/>
              <w:jc w:val="both"/>
              <w:rPr>
                <w:color w:val="000000" w:themeColor="text1"/>
                <w:spacing w:val="-4"/>
                <w:sz w:val="26"/>
                <w:szCs w:val="26"/>
                <w:lang w:val="vi-VN"/>
              </w:rPr>
            </w:pPr>
            <w:r w:rsidRPr="002022E3">
              <w:rPr>
                <w:sz w:val="26"/>
                <w:szCs w:val="26"/>
                <w:lang w:val="vi-VN"/>
              </w:rPr>
              <w:t xml:space="preserve">5. Sở Tư pháp có trách nhiệm thông báo việc đăng ký hoạt động hoặc thay đổi nội dung hoạt động của Văn phòng thi hành án dân sự theo quy định </w:t>
            </w:r>
            <w:r w:rsidRPr="002022E3">
              <w:rPr>
                <w:iCs/>
                <w:color w:val="0000FF"/>
                <w:sz w:val="26"/>
                <w:szCs w:val="26"/>
                <w:lang w:val="vi-VN"/>
              </w:rPr>
              <w:t>tại khoản 4 Điều 27 của Nghị định này</w:t>
            </w:r>
            <w:r w:rsidRPr="002022E3">
              <w:rPr>
                <w:iCs/>
                <w:sz w:val="26"/>
                <w:szCs w:val="26"/>
                <w:lang w:val="vi-VN"/>
              </w:rPr>
              <w:t>.</w:t>
            </w:r>
          </w:p>
          <w:p w14:paraId="1A9E1793" w14:textId="77777777" w:rsidR="00262713" w:rsidRPr="002022E3" w:rsidRDefault="00262713" w:rsidP="007B447C">
            <w:pPr>
              <w:widowControl w:val="0"/>
              <w:spacing w:before="60" w:after="60" w:line="240" w:lineRule="atLeast"/>
              <w:ind w:firstLine="347"/>
              <w:jc w:val="both"/>
              <w:rPr>
                <w:color w:val="000000" w:themeColor="text1"/>
                <w:spacing w:val="-4"/>
                <w:sz w:val="26"/>
                <w:szCs w:val="26"/>
                <w:lang w:val="vi-VN"/>
              </w:rPr>
            </w:pPr>
            <w:r w:rsidRPr="002022E3">
              <w:rPr>
                <w:iCs/>
                <w:color w:val="000000" w:themeColor="text1"/>
                <w:sz w:val="26"/>
                <w:szCs w:val="26"/>
                <w:lang w:val="vi-VN"/>
              </w:rPr>
              <w:t>6. Các Văn phòng thi hành án dân sự bị hợp nhất được tiếp tục hoạt động</w:t>
            </w:r>
            <w:r w:rsidRPr="002022E3">
              <w:rPr>
                <w:i/>
                <w:color w:val="000000" w:themeColor="text1"/>
                <w:sz w:val="26"/>
                <w:szCs w:val="26"/>
                <w:lang w:val="vi-VN"/>
              </w:rPr>
              <w:t xml:space="preserve"> nhưng không được tiếp nhận các yêu cầu mới cho đến khi Văn phòng thi hành án dân sự hợp nhất được cấp giấy đăng ký hoạt động. Văn phòng thi hành án dân sự hợp nhất kế thừa toàn bộ quyền, nghĩa vụ, yêu cầu đang thực hiện tại các Văn phòng thi hành án dân sự bị hợp nhất và có trách nhiệm lưu trữ toàn bộ hồ sơ của các Văn phòng thi hành án dân sự bị hợp nhất.</w:t>
            </w:r>
          </w:p>
          <w:p w14:paraId="64DDE869" w14:textId="3DFB27A3" w:rsidR="004A5059" w:rsidRPr="002022E3" w:rsidRDefault="00262713" w:rsidP="007B447C">
            <w:pPr>
              <w:spacing w:before="60" w:after="60" w:line="240" w:lineRule="atLeast"/>
              <w:ind w:firstLine="347"/>
              <w:jc w:val="both"/>
              <w:rPr>
                <w:i/>
                <w:color w:val="FF0000"/>
                <w:sz w:val="26"/>
                <w:szCs w:val="26"/>
                <w:lang w:val="vi-VN"/>
              </w:rPr>
            </w:pPr>
            <w:r w:rsidRPr="002022E3">
              <w:rPr>
                <w:iCs/>
                <w:color w:val="000000" w:themeColor="text1"/>
                <w:sz w:val="26"/>
                <w:szCs w:val="26"/>
                <w:lang w:val="vi-VN"/>
              </w:rPr>
              <w:t xml:space="preserve">Các Văn phòng thi hành án dân sự bị sáp nhập được tiếp tục hoạt động </w:t>
            </w:r>
            <w:r w:rsidRPr="002022E3">
              <w:rPr>
                <w:i/>
                <w:color w:val="000000" w:themeColor="text1"/>
                <w:sz w:val="26"/>
                <w:szCs w:val="26"/>
                <w:lang w:val="vi-VN"/>
              </w:rPr>
              <w:t xml:space="preserve">nhưng không được tiếp nhận các yêu cầu mới cho đến khi Văn phòng thi hành án dân sự nhận sáp nhập được thay đổi nội dung đăng ký hoạt động. Văn phòng thi hành án dân sự nhận sáp nhập kế thừa toàn bộ quyền, nghĩa vụ, yêu cầu đang thực hiện tại các Văn phòng thi hành án dân sự bị sáp nhập và có trách nhiệm lưu trữ toàn bộ hồ sơ </w:t>
            </w:r>
            <w:r w:rsidRPr="002022E3">
              <w:rPr>
                <w:i/>
                <w:color w:val="000000" w:themeColor="text1"/>
                <w:sz w:val="26"/>
                <w:szCs w:val="26"/>
                <w:lang w:val="vi-VN"/>
              </w:rPr>
              <w:lastRenderedPageBreak/>
              <w:t>của các Văn phòng thi hành án dân sự bị sáp nhập.</w:t>
            </w:r>
          </w:p>
          <w:p w14:paraId="4A7B1C81" w14:textId="4884501D" w:rsidR="0003245E" w:rsidRPr="002022E3" w:rsidRDefault="0003245E" w:rsidP="007B447C">
            <w:pPr>
              <w:pBdr>
                <w:top w:val="nil"/>
                <w:left w:val="nil"/>
                <w:bottom w:val="nil"/>
                <w:right w:val="nil"/>
                <w:between w:val="nil"/>
              </w:pBdr>
              <w:spacing w:before="60" w:after="60" w:line="240" w:lineRule="atLeast"/>
              <w:ind w:firstLine="347"/>
              <w:jc w:val="both"/>
              <w:outlineLvl w:val="0"/>
              <w:rPr>
                <w:bCs/>
                <w:sz w:val="26"/>
                <w:szCs w:val="26"/>
                <w:lang w:val="vi-VN"/>
              </w:rPr>
            </w:pPr>
          </w:p>
        </w:tc>
        <w:tc>
          <w:tcPr>
            <w:tcW w:w="3714" w:type="dxa"/>
          </w:tcPr>
          <w:p w14:paraId="70016437" w14:textId="04BD49F6" w:rsidR="00262713" w:rsidRPr="002022E3" w:rsidRDefault="00DC472F" w:rsidP="007B447C">
            <w:pPr>
              <w:pBdr>
                <w:top w:val="nil"/>
                <w:left w:val="nil"/>
                <w:bottom w:val="nil"/>
                <w:right w:val="nil"/>
                <w:between w:val="nil"/>
              </w:pBdr>
              <w:spacing w:before="60" w:after="60" w:line="240" w:lineRule="atLeast"/>
              <w:ind w:firstLine="284"/>
              <w:jc w:val="both"/>
              <w:outlineLvl w:val="0"/>
              <w:rPr>
                <w:sz w:val="26"/>
                <w:szCs w:val="26"/>
                <w:lang w:val="vi-VN"/>
              </w:rPr>
            </w:pPr>
            <w:r w:rsidRPr="002022E3">
              <w:rPr>
                <w:sz w:val="26"/>
                <w:szCs w:val="26"/>
                <w:lang w:val="vi-VN"/>
              </w:rPr>
              <w:lastRenderedPageBreak/>
              <w:t>Quy định chi tiết khoản 5 Đi</w:t>
            </w:r>
            <w:r>
              <w:rPr>
                <w:sz w:val="26"/>
                <w:szCs w:val="26"/>
                <w:lang w:val="vi-VN"/>
              </w:rPr>
              <w:t>ều 26 Luật Thi hành án dân sự s</w:t>
            </w:r>
            <w:r w:rsidRPr="00DC472F">
              <w:rPr>
                <w:sz w:val="26"/>
                <w:szCs w:val="26"/>
                <w:lang w:val="vi-VN"/>
              </w:rPr>
              <w:t>ố</w:t>
            </w:r>
            <w:r w:rsidRPr="002022E3">
              <w:rPr>
                <w:sz w:val="26"/>
                <w:szCs w:val="26"/>
                <w:lang w:val="vi-VN"/>
              </w:rPr>
              <w:t xml:space="preserve"> 106/QH15</w:t>
            </w:r>
          </w:p>
        </w:tc>
      </w:tr>
      <w:tr w:rsidR="0003245E" w:rsidRPr="00DC472F" w14:paraId="4B5A164C" w14:textId="77777777" w:rsidTr="003938BF">
        <w:tc>
          <w:tcPr>
            <w:tcW w:w="4792" w:type="dxa"/>
          </w:tcPr>
          <w:p w14:paraId="2C163065" w14:textId="3C4B1646" w:rsidR="0003245E" w:rsidRPr="002022E3" w:rsidRDefault="0003245E" w:rsidP="007B447C">
            <w:pPr>
              <w:spacing w:before="60" w:after="60" w:line="240" w:lineRule="atLeast"/>
              <w:ind w:firstLine="322"/>
              <w:jc w:val="both"/>
              <w:rPr>
                <w:sz w:val="26"/>
                <w:szCs w:val="26"/>
                <w:lang w:val="vi-VN"/>
              </w:rPr>
            </w:pPr>
            <w:bookmarkStart w:id="204" w:name="dieu_28"/>
            <w:r w:rsidRPr="002022E3">
              <w:rPr>
                <w:b/>
                <w:bCs/>
                <w:sz w:val="26"/>
                <w:szCs w:val="26"/>
                <w:lang w:val="vi-VN"/>
              </w:rPr>
              <w:lastRenderedPageBreak/>
              <w:t>Điều 28. Chuyển nhượng Văn phòng Thừa phát lại</w:t>
            </w:r>
            <w:bookmarkEnd w:id="204"/>
          </w:p>
          <w:p w14:paraId="6A4B4ABD" w14:textId="77777777" w:rsidR="0003245E" w:rsidRPr="002022E3" w:rsidRDefault="0003245E" w:rsidP="007B447C">
            <w:pPr>
              <w:spacing w:before="60" w:after="60" w:line="240" w:lineRule="atLeast"/>
              <w:ind w:firstLine="322"/>
              <w:jc w:val="both"/>
              <w:rPr>
                <w:sz w:val="26"/>
                <w:szCs w:val="26"/>
                <w:lang w:val="vi-VN"/>
              </w:rPr>
            </w:pPr>
            <w:r w:rsidRPr="002022E3">
              <w:rPr>
                <w:sz w:val="26"/>
                <w:szCs w:val="26"/>
                <w:lang w:val="vi-VN"/>
              </w:rPr>
              <w:t>1. Văn phòng Thừa phát lại có thể được chuyển nhượng cho các Thừa phát lại khác đáp ứng các điều kiện quy định tại khoản 2 Điều này. Văn phòng Thừa phát lại chỉ được chuyển nhượng khi đã hoạt động được ít nhất 02 năm, kể từ ngày được cấp Giấy đăng ký hoạt động.</w:t>
            </w:r>
          </w:p>
          <w:p w14:paraId="657F14E7" w14:textId="77777777" w:rsidR="0003245E" w:rsidRPr="002022E3" w:rsidRDefault="0003245E" w:rsidP="007B447C">
            <w:pPr>
              <w:spacing w:before="60" w:after="60" w:line="240" w:lineRule="atLeast"/>
              <w:ind w:firstLine="322"/>
              <w:jc w:val="both"/>
              <w:rPr>
                <w:sz w:val="26"/>
                <w:szCs w:val="26"/>
                <w:lang w:val="vi-VN"/>
              </w:rPr>
            </w:pPr>
            <w:r w:rsidRPr="002022E3">
              <w:rPr>
                <w:sz w:val="26"/>
                <w:szCs w:val="26"/>
                <w:lang w:val="vi-VN"/>
              </w:rPr>
              <w:lastRenderedPageBreak/>
              <w:t>Thừa phát lại đã chuyển nhượng Văn phòng Thừa phát lại không được phép thành lập, tham gia thành lập Văn phòng Thừa phát lại mới trong thời hạn 05 năm, kể từ ngày chuyển nhượng, nhưng được phép hành nghề Thừa phát lại theo chế độ hợp đồng lao động.</w:t>
            </w:r>
          </w:p>
          <w:p w14:paraId="5751DB27" w14:textId="77777777" w:rsidR="0003245E" w:rsidRPr="002022E3" w:rsidRDefault="0003245E" w:rsidP="007B447C">
            <w:pPr>
              <w:spacing w:before="60" w:after="60" w:line="240" w:lineRule="atLeast"/>
              <w:ind w:firstLine="322"/>
              <w:jc w:val="both"/>
              <w:rPr>
                <w:sz w:val="26"/>
                <w:szCs w:val="26"/>
                <w:lang w:val="vi-VN"/>
              </w:rPr>
            </w:pPr>
            <w:bookmarkStart w:id="205" w:name="khoan_2_28"/>
            <w:r w:rsidRPr="002022E3">
              <w:rPr>
                <w:sz w:val="26"/>
                <w:szCs w:val="26"/>
                <w:lang w:val="vi-VN"/>
              </w:rPr>
              <w:t>2. Thừa phát lại nhận chuyển nhượng Văn phòng Thừa phát lại phải đáp ứng các điều kiện sau đây:</w:t>
            </w:r>
            <w:bookmarkEnd w:id="205"/>
          </w:p>
          <w:p w14:paraId="7A513CF5" w14:textId="77777777" w:rsidR="0003245E" w:rsidRPr="002022E3" w:rsidRDefault="0003245E" w:rsidP="007B447C">
            <w:pPr>
              <w:spacing w:before="60" w:after="60" w:line="240" w:lineRule="atLeast"/>
              <w:ind w:firstLine="322"/>
              <w:jc w:val="both"/>
              <w:rPr>
                <w:sz w:val="26"/>
                <w:szCs w:val="26"/>
                <w:lang w:val="vi-VN"/>
              </w:rPr>
            </w:pPr>
            <w:bookmarkStart w:id="206" w:name="diem_a_2_28"/>
            <w:r w:rsidRPr="002022E3">
              <w:rPr>
                <w:sz w:val="26"/>
                <w:szCs w:val="26"/>
                <w:lang w:val="vi-VN"/>
              </w:rPr>
              <w:t>a) Cam kết hành nghề ít nhất 02 năm tại Văn phòng Thừa phát lại mà mình nhận chuyển nhượng, kế thừa quyền và nghĩa vụ của Văn phòng Thừa phát lại mà mình nhận chuyển nhượng;</w:t>
            </w:r>
            <w:bookmarkEnd w:id="206"/>
          </w:p>
          <w:p w14:paraId="199C8262" w14:textId="77777777" w:rsidR="0003245E" w:rsidRPr="002022E3" w:rsidRDefault="0003245E" w:rsidP="007B447C">
            <w:pPr>
              <w:spacing w:before="60" w:after="60" w:line="240" w:lineRule="atLeast"/>
              <w:ind w:firstLine="322"/>
              <w:jc w:val="both"/>
              <w:rPr>
                <w:spacing w:val="-6"/>
                <w:sz w:val="26"/>
                <w:szCs w:val="26"/>
                <w:lang w:val="vi-VN"/>
              </w:rPr>
            </w:pPr>
            <w:r w:rsidRPr="002022E3">
              <w:rPr>
                <w:spacing w:val="-6"/>
                <w:sz w:val="26"/>
                <w:szCs w:val="26"/>
                <w:lang w:val="vi-VN"/>
              </w:rPr>
              <w:t>b) Cam kết tiếp tục thực hiện đầy đủ các công việc theo hợp đồng, thỏa thuận giữa Văn phòng Thừa phát lại mà mình nhận chuyển nhượng với người yêu cầu, các cơ quan theo quy định của Nghị định này;</w:t>
            </w:r>
          </w:p>
          <w:p w14:paraId="2442BB5A" w14:textId="77777777" w:rsidR="0003245E" w:rsidRPr="002022E3" w:rsidRDefault="0003245E" w:rsidP="007B447C">
            <w:pPr>
              <w:spacing w:before="60" w:after="60" w:line="240" w:lineRule="atLeast"/>
              <w:ind w:firstLine="322"/>
              <w:jc w:val="both"/>
              <w:rPr>
                <w:sz w:val="26"/>
                <w:szCs w:val="26"/>
                <w:lang w:val="vi-VN"/>
              </w:rPr>
            </w:pPr>
            <w:r w:rsidRPr="002022E3">
              <w:rPr>
                <w:sz w:val="26"/>
                <w:szCs w:val="26"/>
                <w:lang w:val="vi-VN"/>
              </w:rPr>
              <w:t>c) Không thuộc trường hợp đang bị tạm đình chỉ hành nghề Thừa phát lại quy định tại </w:t>
            </w:r>
            <w:bookmarkStart w:id="207" w:name="tc_29"/>
            <w:r w:rsidRPr="002022E3">
              <w:rPr>
                <w:sz w:val="26"/>
                <w:szCs w:val="26"/>
                <w:lang w:val="vi-VN"/>
              </w:rPr>
              <w:t>khoản 1 Điều 12 của Nghị định này</w:t>
            </w:r>
            <w:bookmarkEnd w:id="207"/>
            <w:r w:rsidRPr="002022E3">
              <w:rPr>
                <w:sz w:val="26"/>
                <w:szCs w:val="26"/>
                <w:lang w:val="vi-VN"/>
              </w:rPr>
              <w:t> tại thời điểm nhận chuyển nhượng.</w:t>
            </w:r>
          </w:p>
          <w:p w14:paraId="2668F6C5" w14:textId="77777777" w:rsidR="0003245E" w:rsidRPr="002022E3" w:rsidRDefault="0003245E" w:rsidP="007B447C">
            <w:pPr>
              <w:spacing w:before="60" w:after="60" w:line="240" w:lineRule="atLeast"/>
              <w:ind w:firstLine="322"/>
              <w:jc w:val="both"/>
              <w:rPr>
                <w:spacing w:val="-4"/>
                <w:sz w:val="26"/>
                <w:szCs w:val="26"/>
                <w:lang w:val="vi-VN"/>
              </w:rPr>
            </w:pPr>
            <w:r w:rsidRPr="002022E3">
              <w:rPr>
                <w:spacing w:val="-4"/>
                <w:sz w:val="26"/>
                <w:szCs w:val="26"/>
                <w:lang w:val="vi-VN"/>
              </w:rPr>
              <w:t>5. Trong thời hạn 07 ngày làm việc, kể từ ngày cấp Giấy đăng ký hoạt động cho Văn phòng Thừa phát lại, Sở Tư pháp có trách nhiệm thông báo cho các cơ quan quy định tại </w:t>
            </w:r>
            <w:bookmarkStart w:id="208" w:name="tc_32"/>
            <w:r w:rsidRPr="002022E3">
              <w:rPr>
                <w:spacing w:val="-4"/>
                <w:sz w:val="26"/>
                <w:szCs w:val="26"/>
                <w:lang w:val="vi-VN"/>
              </w:rPr>
              <w:t>Điều 23 của Nghị định này</w:t>
            </w:r>
            <w:bookmarkEnd w:id="208"/>
            <w:r w:rsidRPr="002022E3">
              <w:rPr>
                <w:spacing w:val="-4"/>
                <w:sz w:val="26"/>
                <w:szCs w:val="26"/>
                <w:lang w:val="vi-VN"/>
              </w:rPr>
              <w:t>.</w:t>
            </w:r>
          </w:p>
          <w:p w14:paraId="0E3E6587" w14:textId="77777777" w:rsidR="0003245E" w:rsidRPr="002022E3" w:rsidRDefault="0003245E" w:rsidP="007B447C">
            <w:pPr>
              <w:spacing w:before="60" w:after="60" w:line="240" w:lineRule="atLeast"/>
              <w:ind w:firstLine="322"/>
              <w:jc w:val="both"/>
              <w:rPr>
                <w:sz w:val="26"/>
                <w:szCs w:val="26"/>
                <w:lang w:val="vi-VN"/>
              </w:rPr>
            </w:pPr>
            <w:r w:rsidRPr="002022E3">
              <w:rPr>
                <w:sz w:val="26"/>
                <w:szCs w:val="26"/>
                <w:lang w:val="vi-VN"/>
              </w:rPr>
              <w:t xml:space="preserve">6. Trong thời gian làm thủ tục chuyển nhượng, Văn phòng Thừa phát lại được chuyển nhượng tiếp tục hoạt động cho đến </w:t>
            </w:r>
            <w:r w:rsidRPr="002022E3">
              <w:rPr>
                <w:sz w:val="26"/>
                <w:szCs w:val="26"/>
                <w:lang w:val="vi-VN"/>
              </w:rPr>
              <w:lastRenderedPageBreak/>
              <w:t>khi được cấp lại Giấy đăng ký hoạt động.</w:t>
            </w:r>
          </w:p>
          <w:p w14:paraId="1FDB6522" w14:textId="77777777" w:rsidR="005032F8" w:rsidRPr="002022E3" w:rsidRDefault="005032F8" w:rsidP="007B447C">
            <w:pPr>
              <w:spacing w:before="60" w:after="60" w:line="240" w:lineRule="atLeast"/>
              <w:ind w:firstLine="322"/>
              <w:jc w:val="both"/>
              <w:rPr>
                <w:b/>
                <w:color w:val="000000"/>
                <w:sz w:val="26"/>
                <w:szCs w:val="26"/>
                <w:lang w:val="vi-VN"/>
              </w:rPr>
            </w:pPr>
            <w:r w:rsidRPr="00934383">
              <w:rPr>
                <w:b/>
                <w:color w:val="000000"/>
                <w:sz w:val="26"/>
                <w:szCs w:val="26"/>
                <w:lang w:val="vi-VN"/>
              </w:rPr>
              <w:t>Điều 10. Sửa đổi, bổ sung một số điều của Nghị định số 08/2020/NĐ-CP về tổ chức và hoạt động của Thừa phát lại (Nghị định 18/2026/NĐ-CP)</w:t>
            </w:r>
          </w:p>
          <w:p w14:paraId="75A692C9"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8. Sửa đổi, bổ sung các khoản 1 và khoản 3 Điều 24 như sau:</w:t>
            </w:r>
          </w:p>
          <w:p w14:paraId="125A0F99"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a) Sửa đổi, bổ sung khoản 1 Điều 24 như sau:</w:t>
            </w:r>
          </w:p>
          <w:p w14:paraId="24152DAF"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“1. Khi thay đổi một trong các nội dung đăng ký hoạt động quy định tại khoản 1 Điều 22 của Nghị định này, Văn phòng Thừa phát lại phải đăng ký thay đổi tại Sở Tư pháp nơi đăng ký hoạt động.</w:t>
            </w:r>
          </w:p>
          <w:p w14:paraId="5B8668E4"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Văn phòng Thừa phát lại nộp trực tiếp văn bản đề nghị thay đổi nội dung đăng ký hoạt động hoặc qua dịch vụ bưu chính đến Trung tâm phục vụ hành chính công tỉnh, thành phố nơi đăng ký hoạt động hoặc trực tuyến trên Cổng Dịch vụ công quốc gia.”.</w:t>
            </w:r>
          </w:p>
          <w:p w14:paraId="4E72D642"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b) Sửa đổi, bổ sung khoản 3 Điều 24 như sau:</w:t>
            </w:r>
          </w:p>
          <w:p w14:paraId="26927D3E"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“3. Trong thời hạn 03 ngày làm việc, kể từ ngày nhận đủ hồ sơ hợp lệ, Sở Tư pháp cấp Giấy đăng ký hoạt động cho Văn phòng Thừa phát lại; trường hợp từ chối phải thông báo bằng văn bản và nêu rõ lý do.”.</w:t>
            </w:r>
          </w:p>
          <w:p w14:paraId="14AF826D"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11. Sửa đổi, bổ sung </w:t>
            </w:r>
            <w:bookmarkStart w:id="209" w:name="dc_84"/>
            <w:r w:rsidRPr="00934383">
              <w:rPr>
                <w:color w:val="000000"/>
                <w:sz w:val="26"/>
                <w:szCs w:val="26"/>
                <w:lang w:val="vi-VN" w:eastAsia="vi-VN"/>
              </w:rPr>
              <w:t>khoản 3 và khoản 4 Điều 28</w:t>
            </w:r>
            <w:bookmarkEnd w:id="209"/>
            <w:r w:rsidRPr="00934383">
              <w:rPr>
                <w:color w:val="000000"/>
                <w:sz w:val="26"/>
                <w:szCs w:val="26"/>
                <w:lang w:val="vi-VN" w:eastAsia="vi-VN"/>
              </w:rPr>
              <w:t> như sau:</w:t>
            </w:r>
          </w:p>
          <w:p w14:paraId="2C2B3AD5"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bookmarkStart w:id="210" w:name="diem_a_11_10"/>
            <w:r w:rsidRPr="00934383">
              <w:rPr>
                <w:color w:val="000000"/>
                <w:sz w:val="26"/>
                <w:szCs w:val="26"/>
                <w:lang w:val="vi-VN" w:eastAsia="vi-VN"/>
              </w:rPr>
              <w:t>a) Sửa đổi bổ sung</w:t>
            </w:r>
            <w:bookmarkEnd w:id="210"/>
            <w:r w:rsidRPr="00934383">
              <w:rPr>
                <w:color w:val="000000"/>
                <w:sz w:val="26"/>
                <w:szCs w:val="26"/>
                <w:lang w:val="vi-VN" w:eastAsia="vi-VN"/>
              </w:rPr>
              <w:t> </w:t>
            </w:r>
            <w:bookmarkStart w:id="211" w:name="dc_85"/>
            <w:r w:rsidRPr="00934383">
              <w:rPr>
                <w:color w:val="000000"/>
                <w:sz w:val="26"/>
                <w:szCs w:val="26"/>
                <w:lang w:val="vi-VN" w:eastAsia="vi-VN"/>
              </w:rPr>
              <w:t>khoản 3 Điều 28</w:t>
            </w:r>
            <w:bookmarkEnd w:id="211"/>
            <w:r w:rsidRPr="00934383">
              <w:rPr>
                <w:color w:val="000000"/>
                <w:sz w:val="26"/>
                <w:szCs w:val="26"/>
                <w:lang w:val="vi-VN" w:eastAsia="vi-VN"/>
              </w:rPr>
              <w:t> </w:t>
            </w:r>
            <w:bookmarkStart w:id="212" w:name="diem_a_11_10_name"/>
            <w:r w:rsidRPr="00934383">
              <w:rPr>
                <w:color w:val="000000"/>
                <w:sz w:val="26"/>
                <w:szCs w:val="26"/>
                <w:lang w:val="vi-VN" w:eastAsia="vi-VN"/>
              </w:rPr>
              <w:t xml:space="preserve">như </w:t>
            </w:r>
            <w:r w:rsidRPr="00934383">
              <w:rPr>
                <w:color w:val="000000"/>
                <w:sz w:val="26"/>
                <w:szCs w:val="26"/>
                <w:lang w:val="vi-VN" w:eastAsia="vi-VN"/>
              </w:rPr>
              <w:lastRenderedPageBreak/>
              <w:t>sau:</w:t>
            </w:r>
            <w:bookmarkEnd w:id="212"/>
          </w:p>
          <w:p w14:paraId="117CCFCE"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“3. Văn phòng Thừa phát lại có nhu cầu chuyển nhượng nộp trực tiếp hoặc gửi qua dịch vụ bưu chính đến Trung tâm phục vụ hành chính công tỉnh, thành phố nơi đăng ký hoạt động hoặc trực tuyến trên Cổng Dịch vụ công quốc gia 01 bộ hồ sơ bao gồm:</w:t>
            </w:r>
          </w:p>
          <w:p w14:paraId="7C3CBDD1"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a) Văn bản đề nghị chuyển nhượng Văn phòng Thừa phát lại;</w:t>
            </w:r>
          </w:p>
          <w:p w14:paraId="414AECAB"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b) Hợp đồng chuyển nhượng;</w:t>
            </w:r>
          </w:p>
          <w:p w14:paraId="72662BC4"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c) Biên bản kiểm kê hồ sơ nghiệp vụ của Văn phòng được chuyển nhượng;</w:t>
            </w:r>
          </w:p>
          <w:p w14:paraId="54AA01A0"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d) Bản kê khai thuế, báo cáo tài chính trong 02 năm gần nhất đã được kiểm toán của Văn phòng được chuyển nhượng;</w:t>
            </w:r>
          </w:p>
          <w:p w14:paraId="190D480B"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Trong thời hạn 07 ngày làm việc, kể từ ngày nhận đủ hồ sơ hợp lệ, Sở Tư pháp trình Ủy ban nhân dân cấp tỉnh xem xét, quyết định cho phép chuyển nhượng Văn phòng Thừa phát lại; trường hợp từ chối phải thông báo bằng văn bản và nêu rõ lý do.</w:t>
            </w:r>
          </w:p>
          <w:p w14:paraId="2D919D92"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Trong thời hạn 05 ngày làm việc, kể từ ngày nhận được hồ sơ trình của Sở Tư pháp, Ủy ban nhân dân cấp tỉnh xem xét, quyết định cho phép chuyển nhượng; trường hợp từ chối phải thông báo bằng văn bản và nêu rõ lý do.”</w:t>
            </w:r>
          </w:p>
          <w:p w14:paraId="4656C022"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bookmarkStart w:id="213" w:name="diem_b_11_10"/>
            <w:r w:rsidRPr="00934383">
              <w:rPr>
                <w:color w:val="000000"/>
                <w:sz w:val="26"/>
                <w:szCs w:val="26"/>
                <w:lang w:val="vi-VN" w:eastAsia="vi-VN"/>
              </w:rPr>
              <w:t>b) Sửa đổi, bổ sung</w:t>
            </w:r>
            <w:bookmarkEnd w:id="213"/>
            <w:r w:rsidRPr="00934383">
              <w:rPr>
                <w:color w:val="000000"/>
                <w:sz w:val="26"/>
                <w:szCs w:val="26"/>
                <w:lang w:val="vi-VN" w:eastAsia="vi-VN"/>
              </w:rPr>
              <w:t> </w:t>
            </w:r>
            <w:bookmarkStart w:id="214" w:name="dc_86"/>
            <w:r w:rsidRPr="00934383">
              <w:rPr>
                <w:color w:val="000000"/>
                <w:sz w:val="26"/>
                <w:szCs w:val="26"/>
                <w:lang w:val="vi-VN" w:eastAsia="vi-VN"/>
              </w:rPr>
              <w:t>khoản 4 Điều 28</w:t>
            </w:r>
            <w:bookmarkEnd w:id="214"/>
            <w:r w:rsidRPr="00934383">
              <w:rPr>
                <w:color w:val="000000"/>
                <w:sz w:val="26"/>
                <w:szCs w:val="26"/>
                <w:lang w:val="vi-VN" w:eastAsia="vi-VN"/>
              </w:rPr>
              <w:t> </w:t>
            </w:r>
            <w:bookmarkStart w:id="215" w:name="diem_b_11_10_name"/>
            <w:r w:rsidRPr="00934383">
              <w:rPr>
                <w:color w:val="000000"/>
                <w:sz w:val="26"/>
                <w:szCs w:val="26"/>
                <w:lang w:val="vi-VN" w:eastAsia="vi-VN"/>
              </w:rPr>
              <w:t>như sau:</w:t>
            </w:r>
            <w:bookmarkEnd w:id="215"/>
          </w:p>
          <w:p w14:paraId="0915A6E1" w14:textId="77777777"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lastRenderedPageBreak/>
              <w:t>“4. Trong thời hạn 20 ngày làm việc, kể từ ngày nhận được Quyết định cho phép chuyển nhượng, Văn phòng Thừa phát lại phải đăng ký thay đổi nội dung đăng ký hoạt động tại Sở Tư pháp nơi cho phép chuyển nhượng.</w:t>
            </w:r>
          </w:p>
          <w:p w14:paraId="23CF99BE" w14:textId="58722CDB" w:rsidR="00934383" w:rsidRPr="00934383" w:rsidRDefault="00934383" w:rsidP="007B447C">
            <w:pPr>
              <w:shd w:val="clear" w:color="auto" w:fill="FFFFFF"/>
              <w:spacing w:before="60" w:after="60" w:line="234" w:lineRule="atLeast"/>
              <w:ind w:firstLine="322"/>
              <w:jc w:val="both"/>
              <w:rPr>
                <w:color w:val="000000"/>
                <w:sz w:val="26"/>
                <w:szCs w:val="26"/>
                <w:lang w:val="vi-VN" w:eastAsia="vi-VN"/>
              </w:rPr>
            </w:pPr>
            <w:r w:rsidRPr="00934383">
              <w:rPr>
                <w:color w:val="000000"/>
                <w:sz w:val="26"/>
                <w:szCs w:val="26"/>
                <w:lang w:val="vi-VN" w:eastAsia="vi-VN"/>
              </w:rPr>
              <w:t>Hồ sơ, trình tự thủ tục thay đổi nội dung đăng ký hoạt động thực hiện theo quy định tại </w:t>
            </w:r>
            <w:bookmarkStart w:id="216" w:name="dc_87"/>
            <w:r w:rsidRPr="00934383">
              <w:rPr>
                <w:color w:val="000000"/>
                <w:sz w:val="26"/>
                <w:szCs w:val="26"/>
                <w:lang w:val="vi-VN" w:eastAsia="vi-VN"/>
              </w:rPr>
              <w:t>Điều 24 của Nghị định</w:t>
            </w:r>
            <w:bookmarkEnd w:id="216"/>
            <w:r w:rsidRPr="00934383">
              <w:rPr>
                <w:color w:val="000000"/>
                <w:sz w:val="26"/>
                <w:szCs w:val="26"/>
                <w:lang w:val="vi-VN" w:eastAsia="vi-VN"/>
              </w:rPr>
              <w:t> này.”.</w:t>
            </w:r>
          </w:p>
        </w:tc>
        <w:tc>
          <w:tcPr>
            <w:tcW w:w="6662" w:type="dxa"/>
          </w:tcPr>
          <w:p w14:paraId="6E49CE02" w14:textId="45197DCB" w:rsidR="0003245E" w:rsidRPr="002022E3" w:rsidRDefault="00CB6201" w:rsidP="007B447C">
            <w:pPr>
              <w:pBdr>
                <w:top w:val="nil"/>
                <w:left w:val="nil"/>
                <w:bottom w:val="nil"/>
                <w:right w:val="nil"/>
                <w:between w:val="nil"/>
              </w:pBdr>
              <w:spacing w:before="60" w:after="60" w:line="240" w:lineRule="atLeast"/>
              <w:ind w:firstLine="347"/>
              <w:jc w:val="both"/>
              <w:rPr>
                <w:b/>
                <w:bCs/>
                <w:i/>
                <w:sz w:val="26"/>
                <w:szCs w:val="26"/>
                <w:lang w:val="vi-VN"/>
              </w:rPr>
            </w:pPr>
            <w:r w:rsidRPr="002022E3">
              <w:rPr>
                <w:b/>
                <w:bCs/>
                <w:i/>
                <w:sz w:val="26"/>
                <w:szCs w:val="26"/>
                <w:lang w:val="vi-VN"/>
              </w:rPr>
              <w:lastRenderedPageBreak/>
              <w:t>Điều 3</w:t>
            </w:r>
            <w:r w:rsidR="00F778F4" w:rsidRPr="002022E3">
              <w:rPr>
                <w:b/>
                <w:bCs/>
                <w:i/>
                <w:sz w:val="26"/>
                <w:szCs w:val="26"/>
                <w:lang w:val="vi-VN"/>
              </w:rPr>
              <w:t>2</w:t>
            </w:r>
            <w:r w:rsidR="0003245E" w:rsidRPr="002022E3">
              <w:rPr>
                <w:b/>
                <w:bCs/>
                <w:i/>
                <w:sz w:val="26"/>
                <w:szCs w:val="26"/>
                <w:lang w:val="vi-VN"/>
              </w:rPr>
              <w:t xml:space="preserve">. </w:t>
            </w:r>
            <w:r w:rsidR="00D629F2" w:rsidRPr="002022E3">
              <w:rPr>
                <w:b/>
                <w:bCs/>
                <w:i/>
                <w:sz w:val="26"/>
                <w:szCs w:val="26"/>
                <w:lang w:val="vi-VN"/>
              </w:rPr>
              <w:t xml:space="preserve">Chuyển nhượng toàn bộ phần vốn góp của toàn bộ thành viên hợp danh của </w:t>
            </w:r>
            <w:r w:rsidR="0003245E" w:rsidRPr="002022E3">
              <w:rPr>
                <w:b/>
                <w:bCs/>
                <w:i/>
                <w:sz w:val="26"/>
                <w:szCs w:val="26"/>
                <w:lang w:val="vi-VN"/>
              </w:rPr>
              <w:t>Văn phòng thi hành án dân sự</w:t>
            </w:r>
          </w:p>
          <w:p w14:paraId="11DC3770" w14:textId="77777777" w:rsidR="00D06086" w:rsidRPr="002022E3" w:rsidRDefault="00D06086" w:rsidP="007B447C">
            <w:pPr>
              <w:spacing w:before="60" w:after="60" w:line="240" w:lineRule="atLeast"/>
              <w:ind w:firstLine="347"/>
              <w:jc w:val="both"/>
              <w:rPr>
                <w:i/>
                <w:color w:val="000000" w:themeColor="text1"/>
                <w:sz w:val="26"/>
                <w:szCs w:val="26"/>
                <w:lang w:val="vi-VN"/>
              </w:rPr>
            </w:pPr>
            <w:r w:rsidRPr="002022E3">
              <w:rPr>
                <w:iCs/>
                <w:color w:val="000000" w:themeColor="text1"/>
                <w:sz w:val="26"/>
                <w:szCs w:val="26"/>
                <w:lang w:val="vi-VN"/>
              </w:rPr>
              <w:t>1. Sau khi Văn phòng thi hành án dân sự đã hoạt động được ít nhất 02 năm, toàn bộ thành viên hợp danh của Văn phòng thi hành án dân sự có quyền chuyển nhượng</w:t>
            </w:r>
            <w:r w:rsidRPr="002022E3">
              <w:rPr>
                <w:i/>
                <w:color w:val="000000" w:themeColor="text1"/>
                <w:sz w:val="26"/>
                <w:szCs w:val="26"/>
                <w:lang w:val="vi-VN"/>
              </w:rPr>
              <w:t xml:space="preserve"> toàn bộ phần vốn góp cho ít nhất 02 Thừa hành viên khác đáp ứng đủ các điều kiện quy định tại </w:t>
            </w:r>
            <w:r w:rsidRPr="002022E3">
              <w:rPr>
                <w:i/>
                <w:color w:val="0000FF"/>
                <w:sz w:val="26"/>
                <w:szCs w:val="26"/>
                <w:lang w:val="vi-VN"/>
              </w:rPr>
              <w:t>khoản 2 Điều này</w:t>
            </w:r>
            <w:r w:rsidRPr="002022E3">
              <w:rPr>
                <w:i/>
                <w:color w:val="000000" w:themeColor="text1"/>
                <w:sz w:val="26"/>
                <w:szCs w:val="26"/>
                <w:lang w:val="vi-VN"/>
              </w:rPr>
              <w:t>.</w:t>
            </w:r>
          </w:p>
          <w:p w14:paraId="484780E7" w14:textId="77777777" w:rsidR="00D06086" w:rsidRPr="002022E3" w:rsidRDefault="00D06086" w:rsidP="007B447C">
            <w:pPr>
              <w:spacing w:before="60" w:after="60" w:line="240" w:lineRule="atLeast"/>
              <w:ind w:firstLine="347"/>
              <w:jc w:val="both"/>
              <w:rPr>
                <w:iCs/>
                <w:color w:val="000000" w:themeColor="text1"/>
                <w:sz w:val="26"/>
                <w:szCs w:val="26"/>
                <w:lang w:val="vi-VN"/>
              </w:rPr>
            </w:pPr>
            <w:r w:rsidRPr="002022E3">
              <w:rPr>
                <w:iCs/>
                <w:color w:val="000000" w:themeColor="text1"/>
                <w:sz w:val="26"/>
                <w:szCs w:val="26"/>
                <w:lang w:val="vi-VN"/>
              </w:rPr>
              <w:t xml:space="preserve">2. Các Thừa hành viên nhận chuyển nhượng phần vốn góp </w:t>
            </w:r>
            <w:r w:rsidRPr="002022E3">
              <w:rPr>
                <w:iCs/>
                <w:color w:val="000000" w:themeColor="text1"/>
                <w:sz w:val="26"/>
                <w:szCs w:val="26"/>
                <w:lang w:val="vi-VN"/>
              </w:rPr>
              <w:lastRenderedPageBreak/>
              <w:t xml:space="preserve">theo quy định tại </w:t>
            </w:r>
            <w:r w:rsidRPr="002022E3">
              <w:rPr>
                <w:iCs/>
                <w:color w:val="0000FF"/>
                <w:sz w:val="26"/>
                <w:szCs w:val="26"/>
                <w:lang w:val="vi-VN"/>
              </w:rPr>
              <w:t>khoản 1 Điều này </w:t>
            </w:r>
            <w:r w:rsidRPr="002022E3">
              <w:rPr>
                <w:iCs/>
                <w:color w:val="000000" w:themeColor="text1"/>
                <w:sz w:val="26"/>
                <w:szCs w:val="26"/>
                <w:lang w:val="vi-VN"/>
              </w:rPr>
              <w:t>phải đáp ứng đủ các điều kiện sau đây:</w:t>
            </w:r>
          </w:p>
          <w:p w14:paraId="7A29071D" w14:textId="77777777" w:rsidR="00D06086" w:rsidRPr="002022E3" w:rsidRDefault="00D06086" w:rsidP="007B447C">
            <w:pPr>
              <w:spacing w:before="60" w:after="60" w:line="240" w:lineRule="atLeast"/>
              <w:ind w:firstLine="347"/>
              <w:jc w:val="both"/>
              <w:rPr>
                <w:i/>
                <w:color w:val="000000" w:themeColor="text1"/>
                <w:sz w:val="26"/>
                <w:szCs w:val="26"/>
                <w:lang w:val="vi-VN"/>
              </w:rPr>
            </w:pPr>
            <w:r w:rsidRPr="002022E3">
              <w:rPr>
                <w:i/>
                <w:color w:val="000000" w:themeColor="text1"/>
                <w:sz w:val="26"/>
                <w:szCs w:val="26"/>
                <w:lang w:val="vi-VN"/>
              </w:rPr>
              <w:t>a) Đã hành nghề Thừa hành viên từ đủ 02 năm trở lên đối với người dự kiến làm Trưởng Văn phòng thi hành án dân sự;</w:t>
            </w:r>
          </w:p>
          <w:p w14:paraId="1302E4A4" w14:textId="77777777" w:rsidR="00D06086" w:rsidRPr="002022E3" w:rsidRDefault="00D06086" w:rsidP="007B447C">
            <w:pPr>
              <w:spacing w:before="60" w:after="60" w:line="240" w:lineRule="atLeast"/>
              <w:ind w:firstLine="347"/>
              <w:jc w:val="both"/>
              <w:rPr>
                <w:i/>
                <w:color w:val="000000" w:themeColor="text1"/>
                <w:sz w:val="26"/>
                <w:szCs w:val="26"/>
                <w:lang w:val="vi-VN"/>
              </w:rPr>
            </w:pPr>
            <w:r w:rsidRPr="002022E3">
              <w:rPr>
                <w:i/>
                <w:color w:val="000000" w:themeColor="text1"/>
                <w:sz w:val="26"/>
                <w:szCs w:val="26"/>
                <w:lang w:val="vi-VN"/>
              </w:rPr>
              <w:t>b) Trường hợp đã là Thừa hành viên hợp danh hoặc Trưởng Văn phòng thi hành án dân sự của Văn phòng thi hành án dân sự được tổ chức và hoạt động theo loại hình doanh nghiệp tư nhân thì đã hết thời hạn 02 năm kể từ ngày chấm dứt tư cách thành viên hợp danh hoặc kể từ ngày không còn là Trưởng Văn phòng thi hành án dân sự của Văn phòng thi hành án dân sự được tổ chức và hoạt động theo loại hình doanh nghiệp tư nhân;</w:t>
            </w:r>
          </w:p>
          <w:p w14:paraId="710A19DA" w14:textId="77777777" w:rsidR="00D06086" w:rsidRPr="002022E3" w:rsidRDefault="00D06086" w:rsidP="007B447C">
            <w:pPr>
              <w:spacing w:before="60" w:after="60" w:line="240" w:lineRule="atLeast"/>
              <w:ind w:firstLine="347"/>
              <w:jc w:val="both"/>
              <w:rPr>
                <w:i/>
                <w:color w:val="FF0000"/>
                <w:sz w:val="26"/>
                <w:szCs w:val="26"/>
                <w:lang w:val="vi-VN"/>
              </w:rPr>
            </w:pPr>
            <w:r w:rsidRPr="002022E3">
              <w:rPr>
                <w:i/>
                <w:color w:val="000000" w:themeColor="text1"/>
                <w:sz w:val="26"/>
                <w:szCs w:val="26"/>
                <w:lang w:val="vi-VN"/>
              </w:rPr>
              <w:t>c) Cam kết hành nghề với tư cách thành viên hợp danh tại Văn phòng thi hành án dân sự mà mình nhận chuyển nhượng phần vốn góp.</w:t>
            </w:r>
          </w:p>
          <w:p w14:paraId="2B8EBBD4" w14:textId="77777777" w:rsidR="00D06086" w:rsidRPr="002022E3" w:rsidRDefault="00D06086" w:rsidP="007B447C">
            <w:pPr>
              <w:spacing w:before="60" w:after="60" w:line="240" w:lineRule="atLeast"/>
              <w:ind w:firstLine="347"/>
              <w:jc w:val="both"/>
              <w:rPr>
                <w:iCs/>
                <w:sz w:val="26"/>
                <w:szCs w:val="26"/>
                <w:lang w:val="vi-VN"/>
              </w:rPr>
            </w:pPr>
            <w:r w:rsidRPr="002022E3">
              <w:rPr>
                <w:iCs/>
                <w:sz w:val="26"/>
                <w:szCs w:val="26"/>
                <w:lang w:val="vi-VN"/>
              </w:rPr>
              <w:t>3. Văn phòng thi hành án dân sự lập 01 bộ hồ sơ đề nghị chuyển nhượng và gửi trực tiếp hoặc qua hệ thống bưu chính hoặc trực tuyến</w:t>
            </w:r>
            <w:r w:rsidRPr="002022E3">
              <w:rPr>
                <w:i/>
                <w:sz w:val="26"/>
                <w:szCs w:val="26"/>
                <w:lang w:val="vi-VN"/>
              </w:rPr>
              <w:t xml:space="preserve"> trên môi trường số đến Trung tâm phục vụ hành chính công </w:t>
            </w:r>
            <w:r w:rsidRPr="002022E3">
              <w:rPr>
                <w:iCs/>
                <w:sz w:val="26"/>
                <w:szCs w:val="26"/>
                <w:lang w:val="vi-VN"/>
              </w:rPr>
              <w:t>tỉnh, thành phố nơi đăng ký hoạt động. Hồ sơ bao gồm:</w:t>
            </w:r>
          </w:p>
          <w:p w14:paraId="1DC882C5" w14:textId="77777777" w:rsidR="00D06086" w:rsidRPr="002022E3" w:rsidRDefault="00D06086" w:rsidP="007B447C">
            <w:pPr>
              <w:spacing w:before="60" w:after="60" w:line="240" w:lineRule="atLeast"/>
              <w:ind w:firstLine="347"/>
              <w:jc w:val="both"/>
              <w:rPr>
                <w:i/>
                <w:sz w:val="26"/>
                <w:szCs w:val="26"/>
                <w:lang w:val="vi-VN"/>
              </w:rPr>
            </w:pPr>
            <w:r w:rsidRPr="002022E3">
              <w:rPr>
                <w:i/>
                <w:sz w:val="26"/>
                <w:szCs w:val="26"/>
                <w:lang w:val="vi-VN"/>
              </w:rPr>
              <w:t xml:space="preserve">a) Văn bản </w:t>
            </w:r>
            <w:r w:rsidRPr="002022E3">
              <w:rPr>
                <w:iCs/>
                <w:sz w:val="26"/>
                <w:szCs w:val="26"/>
                <w:lang w:val="vi-VN"/>
              </w:rPr>
              <w:t>đề nghị chuyển nhượng Văn phòng thi hành án dân sự theo mẫu do Bộ trưởng Bộ Tư pháp quy định</w:t>
            </w:r>
            <w:r w:rsidRPr="002022E3">
              <w:rPr>
                <w:i/>
                <w:sz w:val="26"/>
                <w:szCs w:val="26"/>
                <w:lang w:val="vi-VN"/>
              </w:rPr>
              <w:t>;</w:t>
            </w:r>
          </w:p>
          <w:p w14:paraId="304D6F5F" w14:textId="77777777" w:rsidR="00D06086" w:rsidRPr="002022E3" w:rsidRDefault="00D06086" w:rsidP="007B447C">
            <w:pPr>
              <w:spacing w:before="60" w:after="60" w:line="240" w:lineRule="atLeast"/>
              <w:ind w:firstLine="347"/>
              <w:jc w:val="both"/>
              <w:rPr>
                <w:iCs/>
                <w:sz w:val="26"/>
                <w:szCs w:val="26"/>
                <w:lang w:val="vi-VN"/>
              </w:rPr>
            </w:pPr>
            <w:r w:rsidRPr="002022E3">
              <w:rPr>
                <w:iCs/>
                <w:sz w:val="26"/>
                <w:szCs w:val="26"/>
                <w:lang w:val="vi-VN"/>
              </w:rPr>
              <w:t>b) Hợp đồng chuyển nhượng;</w:t>
            </w:r>
          </w:p>
          <w:p w14:paraId="25B66502" w14:textId="77777777" w:rsidR="00D06086" w:rsidRPr="002022E3" w:rsidRDefault="00D06086" w:rsidP="007B447C">
            <w:pPr>
              <w:spacing w:before="60" w:after="60" w:line="240" w:lineRule="atLeast"/>
              <w:ind w:firstLine="347"/>
              <w:jc w:val="both"/>
              <w:rPr>
                <w:iCs/>
                <w:sz w:val="26"/>
                <w:szCs w:val="26"/>
                <w:lang w:val="vi-VN"/>
              </w:rPr>
            </w:pPr>
            <w:r w:rsidRPr="002022E3">
              <w:rPr>
                <w:iCs/>
                <w:sz w:val="26"/>
                <w:szCs w:val="26"/>
                <w:lang w:val="vi-VN"/>
              </w:rPr>
              <w:t>c) Biên bản kiểm kê hồ sơ nghiệp vụ của Văn phòng được chuyển nhượng;</w:t>
            </w:r>
          </w:p>
          <w:p w14:paraId="614DBADE" w14:textId="77777777" w:rsidR="00D06086" w:rsidRPr="002022E3" w:rsidRDefault="00D06086" w:rsidP="007B447C">
            <w:pPr>
              <w:spacing w:before="60" w:after="60" w:line="240" w:lineRule="atLeast"/>
              <w:ind w:firstLine="347"/>
              <w:jc w:val="both"/>
              <w:rPr>
                <w:iCs/>
                <w:color w:val="000000" w:themeColor="text1"/>
                <w:sz w:val="26"/>
                <w:szCs w:val="26"/>
                <w:lang w:val="vi-VN"/>
              </w:rPr>
            </w:pPr>
            <w:r w:rsidRPr="002022E3">
              <w:rPr>
                <w:iCs/>
                <w:color w:val="000000" w:themeColor="text1"/>
                <w:sz w:val="26"/>
                <w:szCs w:val="26"/>
                <w:lang w:val="vi-VN"/>
              </w:rPr>
              <w:t xml:space="preserve">d) Bản kê khai thuế, báo cáo tài chính trong </w:t>
            </w:r>
            <w:r w:rsidRPr="002022E3">
              <w:rPr>
                <w:i/>
                <w:color w:val="000000" w:themeColor="text1"/>
                <w:sz w:val="26"/>
                <w:szCs w:val="26"/>
                <w:lang w:val="vi-VN"/>
              </w:rPr>
              <w:t>02 năm</w:t>
            </w:r>
            <w:r w:rsidRPr="002022E3">
              <w:rPr>
                <w:iCs/>
                <w:color w:val="000000" w:themeColor="text1"/>
                <w:sz w:val="26"/>
                <w:szCs w:val="26"/>
                <w:lang w:val="vi-VN"/>
              </w:rPr>
              <w:t xml:space="preserve"> gần nhất của Văn phòng được chuyển nhượng;</w:t>
            </w:r>
          </w:p>
          <w:p w14:paraId="7E06B8E0" w14:textId="77777777" w:rsidR="00D06086" w:rsidRPr="002022E3" w:rsidRDefault="00D06086" w:rsidP="007B447C">
            <w:pPr>
              <w:spacing w:before="60" w:after="60" w:line="240" w:lineRule="atLeast"/>
              <w:ind w:firstLine="347"/>
              <w:jc w:val="both"/>
              <w:rPr>
                <w:iCs/>
                <w:color w:val="000000" w:themeColor="text1"/>
                <w:sz w:val="26"/>
                <w:szCs w:val="26"/>
                <w:lang w:val="vi-VN"/>
              </w:rPr>
            </w:pPr>
            <w:r w:rsidRPr="002022E3">
              <w:rPr>
                <w:iCs/>
                <w:color w:val="000000" w:themeColor="text1"/>
                <w:sz w:val="26"/>
                <w:szCs w:val="26"/>
                <w:lang w:val="vi-VN"/>
              </w:rPr>
              <w:t xml:space="preserve">Trong thời hạn </w:t>
            </w:r>
            <w:r w:rsidRPr="002022E3">
              <w:rPr>
                <w:i/>
                <w:color w:val="000000" w:themeColor="text1"/>
                <w:sz w:val="26"/>
                <w:szCs w:val="26"/>
                <w:lang w:val="vi-VN"/>
              </w:rPr>
              <w:t>07 ngày làm việc</w:t>
            </w:r>
            <w:r w:rsidRPr="002022E3">
              <w:rPr>
                <w:iCs/>
                <w:color w:val="000000" w:themeColor="text1"/>
                <w:sz w:val="26"/>
                <w:szCs w:val="26"/>
                <w:lang w:val="vi-VN"/>
              </w:rPr>
              <w:t xml:space="preserve">, kể từ ngày nhận được hồ sơ hợp lệ, Sở Tư pháp trình Ủy ban nhân dân cấp tỉnh xem xét, quyết định cho phép chuyển nhượng Văn phòng thi hành án dân sự; trường hợp từ chối phải thông báo bằng văn bản </w:t>
            </w:r>
            <w:r w:rsidRPr="002022E3">
              <w:rPr>
                <w:iCs/>
                <w:color w:val="000000" w:themeColor="text1"/>
                <w:sz w:val="26"/>
                <w:szCs w:val="26"/>
                <w:lang w:val="vi-VN"/>
              </w:rPr>
              <w:lastRenderedPageBreak/>
              <w:t xml:space="preserve">có nêu rõ lý do. </w:t>
            </w:r>
          </w:p>
          <w:p w14:paraId="62EF6E99" w14:textId="77777777" w:rsidR="00D06086" w:rsidRPr="002022E3" w:rsidRDefault="00D06086" w:rsidP="007B447C">
            <w:pPr>
              <w:spacing w:before="60" w:after="60" w:line="240" w:lineRule="atLeast"/>
              <w:ind w:firstLine="347"/>
              <w:jc w:val="both"/>
              <w:rPr>
                <w:iCs/>
                <w:color w:val="000000" w:themeColor="text1"/>
                <w:sz w:val="26"/>
                <w:szCs w:val="26"/>
                <w:lang w:val="vi-VN"/>
              </w:rPr>
            </w:pPr>
            <w:r w:rsidRPr="002022E3">
              <w:rPr>
                <w:iCs/>
                <w:color w:val="000000" w:themeColor="text1"/>
                <w:sz w:val="26"/>
                <w:szCs w:val="26"/>
                <w:lang w:val="vi-VN"/>
              </w:rPr>
              <w:t xml:space="preserve">Trong thời hạn </w:t>
            </w:r>
            <w:r w:rsidRPr="002022E3">
              <w:rPr>
                <w:i/>
                <w:color w:val="000000" w:themeColor="text1"/>
                <w:sz w:val="26"/>
                <w:szCs w:val="26"/>
                <w:lang w:val="vi-VN"/>
              </w:rPr>
              <w:t>05 ngày làm việc</w:t>
            </w:r>
            <w:r w:rsidRPr="002022E3">
              <w:rPr>
                <w:iCs/>
                <w:color w:val="000000" w:themeColor="text1"/>
                <w:sz w:val="26"/>
                <w:szCs w:val="26"/>
                <w:lang w:val="vi-VN"/>
              </w:rPr>
              <w:t xml:space="preserve">, kể từ ngày nhận được hồ sơ trình của Sở Tư pháp, Ủy ban nhân dân cấp tỉnh xem xét, quyết định cho phép chuyển nhượng; trường hợp từ chối phải thông báo bằng văn bản có nêu rõ lý do. </w:t>
            </w:r>
          </w:p>
          <w:p w14:paraId="1672BBED" w14:textId="77777777" w:rsidR="00D06086" w:rsidRPr="002022E3" w:rsidRDefault="00D06086" w:rsidP="007B447C">
            <w:pPr>
              <w:spacing w:before="60" w:after="60" w:line="240" w:lineRule="atLeast"/>
              <w:ind w:firstLine="347"/>
              <w:jc w:val="both"/>
              <w:rPr>
                <w:iCs/>
                <w:sz w:val="26"/>
                <w:szCs w:val="26"/>
                <w:lang w:val="vi-VN"/>
              </w:rPr>
            </w:pPr>
            <w:r w:rsidRPr="002022E3">
              <w:rPr>
                <w:iCs/>
                <w:sz w:val="26"/>
                <w:szCs w:val="26"/>
                <w:lang w:val="vi-VN"/>
              </w:rPr>
              <w:t xml:space="preserve">4. Trong thời hạn </w:t>
            </w:r>
            <w:r w:rsidRPr="002022E3">
              <w:rPr>
                <w:i/>
                <w:color w:val="000000" w:themeColor="text1"/>
                <w:sz w:val="26"/>
                <w:szCs w:val="26"/>
                <w:lang w:val="vi-VN"/>
              </w:rPr>
              <w:t>15</w:t>
            </w:r>
            <w:r w:rsidRPr="002022E3">
              <w:rPr>
                <w:i/>
                <w:sz w:val="26"/>
                <w:szCs w:val="26"/>
                <w:lang w:val="vi-VN"/>
              </w:rPr>
              <w:t xml:space="preserve"> ngày làm việc</w:t>
            </w:r>
            <w:r w:rsidRPr="002022E3">
              <w:rPr>
                <w:iCs/>
                <w:sz w:val="26"/>
                <w:szCs w:val="26"/>
                <w:lang w:val="vi-VN"/>
              </w:rPr>
              <w:t>, kể từ ngày nhận được Quyết định cho phép chuyển nhượng, Văn phòng thi hành án dân sự phải đăng ký thay đổi nội dung đăng ký hoạt động tại Sở Tư pháp nơi cho phép chuyển nhượng.</w:t>
            </w:r>
          </w:p>
          <w:p w14:paraId="4AA02C7E" w14:textId="77777777" w:rsidR="00D06086" w:rsidRPr="002022E3" w:rsidRDefault="00D06086" w:rsidP="007B447C">
            <w:pPr>
              <w:spacing w:before="60" w:after="60" w:line="240" w:lineRule="atLeast"/>
              <w:ind w:firstLine="347"/>
              <w:jc w:val="both"/>
              <w:rPr>
                <w:iCs/>
                <w:color w:val="0000FF"/>
                <w:sz w:val="26"/>
                <w:szCs w:val="26"/>
                <w:lang w:val="vi-VN"/>
              </w:rPr>
            </w:pPr>
            <w:r w:rsidRPr="002022E3">
              <w:rPr>
                <w:iCs/>
                <w:sz w:val="26"/>
                <w:szCs w:val="26"/>
                <w:lang w:val="vi-VN"/>
              </w:rPr>
              <w:t xml:space="preserve">Hồ sơ, trình tự thủ tục thay đổi nội dung đăng ký hoạt động thực hiện theo quy định tại </w:t>
            </w:r>
            <w:r w:rsidRPr="002022E3">
              <w:rPr>
                <w:iCs/>
                <w:color w:val="0000FF"/>
                <w:sz w:val="26"/>
                <w:szCs w:val="26"/>
                <w:lang w:val="vi-VN"/>
              </w:rPr>
              <w:t>Điều 28 của Nghị định này.</w:t>
            </w:r>
          </w:p>
          <w:p w14:paraId="7DD7BCDB" w14:textId="77777777" w:rsidR="00D06086" w:rsidRPr="002022E3" w:rsidRDefault="00D06086" w:rsidP="007B447C">
            <w:pPr>
              <w:spacing w:before="60" w:after="60" w:line="240" w:lineRule="atLeast"/>
              <w:ind w:firstLine="347"/>
              <w:jc w:val="both"/>
              <w:rPr>
                <w:iCs/>
                <w:sz w:val="26"/>
                <w:szCs w:val="26"/>
                <w:lang w:val="vi-VN"/>
              </w:rPr>
            </w:pPr>
            <w:r w:rsidRPr="002022E3">
              <w:rPr>
                <w:sz w:val="26"/>
                <w:szCs w:val="26"/>
                <w:lang w:val="vi-VN"/>
              </w:rPr>
              <w:t xml:space="preserve">5. Sở Tư pháp có trách nhiệm thông báo việc thay đổi nội dung đăng ký hoạt động của Văn phòng thi hành án dân sự theo quy định </w:t>
            </w:r>
            <w:r w:rsidRPr="002022E3">
              <w:rPr>
                <w:iCs/>
                <w:color w:val="0000FF"/>
                <w:sz w:val="26"/>
                <w:szCs w:val="26"/>
                <w:lang w:val="vi-VN"/>
              </w:rPr>
              <w:t>tại khoản 4 Điều 27 của Nghị định này</w:t>
            </w:r>
            <w:r w:rsidRPr="002022E3">
              <w:rPr>
                <w:iCs/>
                <w:sz w:val="26"/>
                <w:szCs w:val="26"/>
                <w:lang w:val="vi-VN"/>
              </w:rPr>
              <w:t>.</w:t>
            </w:r>
          </w:p>
          <w:p w14:paraId="58750AA7" w14:textId="77777777" w:rsidR="00D06086" w:rsidRPr="002022E3" w:rsidRDefault="00D06086" w:rsidP="007B447C">
            <w:pPr>
              <w:spacing w:before="60" w:after="60" w:line="240" w:lineRule="atLeast"/>
              <w:ind w:firstLine="347"/>
              <w:jc w:val="both"/>
              <w:rPr>
                <w:i/>
                <w:color w:val="000000" w:themeColor="text1"/>
                <w:sz w:val="26"/>
                <w:szCs w:val="26"/>
                <w:lang w:val="vi-VN"/>
              </w:rPr>
            </w:pPr>
            <w:r w:rsidRPr="002022E3">
              <w:rPr>
                <w:i/>
                <w:color w:val="000000" w:themeColor="text1"/>
                <w:sz w:val="26"/>
                <w:szCs w:val="26"/>
                <w:lang w:val="vi-VN"/>
              </w:rPr>
              <w:t>6. Tư cách thành viên hợp danh của Thừa hành viên chuyển nhượng toàn bộ phần vốn góp của mình chấm dứt tại thời điểm được Sở Tư pháp cấp giấy đăng ký hoạt động của Văn phòng thi hành án dân sự.</w:t>
            </w:r>
          </w:p>
          <w:p w14:paraId="1D26947E" w14:textId="77777777" w:rsidR="00D06086" w:rsidRPr="002022E3" w:rsidRDefault="00D06086" w:rsidP="007B447C">
            <w:pPr>
              <w:spacing w:before="60" w:after="60" w:line="240" w:lineRule="atLeast"/>
              <w:ind w:firstLine="347"/>
              <w:jc w:val="both"/>
              <w:rPr>
                <w:i/>
                <w:color w:val="000000" w:themeColor="text1"/>
                <w:sz w:val="26"/>
                <w:szCs w:val="26"/>
                <w:lang w:val="vi-VN"/>
              </w:rPr>
            </w:pPr>
            <w:r w:rsidRPr="002022E3">
              <w:rPr>
                <w:i/>
                <w:color w:val="000000" w:themeColor="text1"/>
                <w:sz w:val="26"/>
                <w:szCs w:val="26"/>
                <w:lang w:val="vi-VN"/>
              </w:rPr>
              <w:t>7. Trong thời hạn 02 năm kể từ ngày chấm dứt tư cách thành viên hợp danh, Thừa hành viên đã chấm dứt tư cách thành viên hợp danh vẫn phải liên đới chịu trách nhiệm bằng toàn bộ tài sản của mình đối với các khoản nợ của Văn phòng thi hành án dân sự phát sinh trong thời gian là thành viên hợp danh của Văn phòng thi hành án dân sự đó; hết thời hạn này, Thừa hành viên mới được thành lập, tham gia thành lập Văn phòng thi hành án dân sự mới, hợp danh vào Văn phòng thi hành án dân sự khác hoặc mua Văn phòng thi hành án dân sự được tổ chức và hoạt động theo loại hình doanh nghiệp tư nhân.</w:t>
            </w:r>
          </w:p>
          <w:p w14:paraId="6BAB8027" w14:textId="77777777" w:rsidR="00D06086" w:rsidRPr="00934383" w:rsidRDefault="00D06086" w:rsidP="007B447C">
            <w:pPr>
              <w:pStyle w:val="NormalWeb"/>
              <w:spacing w:before="60" w:beforeAutospacing="0" w:after="60" w:afterAutospacing="0" w:line="240" w:lineRule="atLeast"/>
              <w:ind w:firstLine="347"/>
              <w:jc w:val="both"/>
              <w:rPr>
                <w:color w:val="000000" w:themeColor="text1"/>
                <w:sz w:val="26"/>
                <w:szCs w:val="26"/>
              </w:rPr>
            </w:pPr>
            <w:r w:rsidRPr="00934383">
              <w:rPr>
                <w:i/>
                <w:iCs/>
                <w:color w:val="000000" w:themeColor="text1"/>
                <w:sz w:val="26"/>
                <w:szCs w:val="26"/>
              </w:rPr>
              <w:t>8.</w:t>
            </w:r>
            <w:r w:rsidRPr="00934383">
              <w:rPr>
                <w:color w:val="000000" w:themeColor="text1"/>
                <w:sz w:val="26"/>
                <w:szCs w:val="26"/>
              </w:rPr>
              <w:t xml:space="preserve"> </w:t>
            </w:r>
            <w:r w:rsidRPr="00934383">
              <w:rPr>
                <w:i/>
                <w:color w:val="000000" w:themeColor="text1"/>
                <w:sz w:val="26"/>
                <w:szCs w:val="26"/>
              </w:rPr>
              <w:t xml:space="preserve">Trong thời gian thực hiện thủ tục chuyển nhượng, Văn phòng thi hành án dân sự được chuyển nhượng tiếp tục hoạt </w:t>
            </w:r>
            <w:r w:rsidRPr="00934383">
              <w:rPr>
                <w:i/>
                <w:color w:val="000000" w:themeColor="text1"/>
                <w:sz w:val="26"/>
                <w:szCs w:val="26"/>
              </w:rPr>
              <w:lastRenderedPageBreak/>
              <w:t>động nhưng không tiếp nhận các yêu cầu mới cho đến khi được cấp Giấy đăng ký hoạt động.</w:t>
            </w:r>
            <w:r w:rsidRPr="00934383">
              <w:rPr>
                <w:color w:val="000000" w:themeColor="text1"/>
                <w:sz w:val="26"/>
                <w:szCs w:val="26"/>
              </w:rPr>
              <w:t xml:space="preserve"> </w:t>
            </w:r>
          </w:p>
          <w:p w14:paraId="507D4861" w14:textId="77777777" w:rsidR="00D06086" w:rsidRPr="00934383" w:rsidRDefault="00D06086" w:rsidP="007B447C">
            <w:pPr>
              <w:pStyle w:val="NormalWeb"/>
              <w:spacing w:before="60" w:beforeAutospacing="0" w:after="60" w:afterAutospacing="0" w:line="240" w:lineRule="atLeast"/>
              <w:ind w:firstLine="347"/>
              <w:jc w:val="both"/>
              <w:rPr>
                <w:color w:val="000000" w:themeColor="text1"/>
                <w:sz w:val="26"/>
                <w:szCs w:val="26"/>
              </w:rPr>
            </w:pPr>
          </w:p>
          <w:p w14:paraId="2FC588D0" w14:textId="02B763D3" w:rsidR="00D629F2" w:rsidRPr="00934383" w:rsidRDefault="00D629F2" w:rsidP="007B447C">
            <w:pPr>
              <w:spacing w:before="60" w:after="60" w:line="240" w:lineRule="atLeast"/>
              <w:ind w:firstLine="347"/>
              <w:jc w:val="both"/>
              <w:rPr>
                <w:b/>
                <w:bCs/>
                <w:i/>
                <w:iCs/>
                <w:sz w:val="26"/>
                <w:szCs w:val="26"/>
                <w:lang w:val="vi-VN"/>
              </w:rPr>
            </w:pPr>
            <w:r w:rsidRPr="00934383">
              <w:rPr>
                <w:b/>
                <w:bCs/>
                <w:i/>
                <w:iCs/>
                <w:sz w:val="26"/>
                <w:szCs w:val="26"/>
                <w:lang w:val="vi-VN"/>
              </w:rPr>
              <w:t>Điều 3</w:t>
            </w:r>
            <w:r w:rsidR="00F778F4" w:rsidRPr="002022E3">
              <w:rPr>
                <w:b/>
                <w:bCs/>
                <w:i/>
                <w:iCs/>
                <w:sz w:val="26"/>
                <w:szCs w:val="26"/>
                <w:lang w:val="vi-VN"/>
              </w:rPr>
              <w:t>3</w:t>
            </w:r>
            <w:r w:rsidRPr="00934383">
              <w:rPr>
                <w:b/>
                <w:bCs/>
                <w:i/>
                <w:iCs/>
                <w:sz w:val="26"/>
                <w:szCs w:val="26"/>
                <w:lang w:val="vi-VN"/>
              </w:rPr>
              <w:t xml:space="preserve">. </w:t>
            </w:r>
            <w:r w:rsidR="00BC1DCE" w:rsidRPr="00934383">
              <w:rPr>
                <w:b/>
                <w:bCs/>
                <w:i/>
                <w:iCs/>
                <w:sz w:val="26"/>
                <w:szCs w:val="26"/>
                <w:lang w:val="vi-VN"/>
              </w:rPr>
              <w:t>Chuyển nhượng</w:t>
            </w:r>
            <w:r w:rsidRPr="00934383">
              <w:rPr>
                <w:b/>
                <w:bCs/>
                <w:i/>
                <w:iCs/>
                <w:sz w:val="26"/>
                <w:szCs w:val="26"/>
                <w:lang w:val="vi-VN"/>
              </w:rPr>
              <w:t xml:space="preserve"> Văn phòng thi hành án dân sự được tổ chức và hoạt động theo loại hình doanh nghiệp tư nhân</w:t>
            </w:r>
          </w:p>
          <w:p w14:paraId="1E974A5A" w14:textId="77777777" w:rsidR="00D06086" w:rsidRPr="00934383" w:rsidRDefault="00D06086" w:rsidP="007B447C">
            <w:pPr>
              <w:pStyle w:val="NormalWeb"/>
              <w:spacing w:before="60" w:beforeAutospacing="0" w:after="60" w:afterAutospacing="0" w:line="240" w:lineRule="atLeast"/>
              <w:ind w:firstLine="347"/>
              <w:jc w:val="both"/>
              <w:rPr>
                <w:iCs/>
                <w:color w:val="000000" w:themeColor="text1"/>
                <w:sz w:val="26"/>
                <w:szCs w:val="26"/>
              </w:rPr>
            </w:pPr>
            <w:r w:rsidRPr="00934383">
              <w:rPr>
                <w:iCs/>
                <w:color w:val="000000" w:themeColor="text1"/>
                <w:sz w:val="26"/>
                <w:szCs w:val="26"/>
              </w:rPr>
              <w:t>1. Sau khi Văn phòng thi hành án dân sự đã hoạt động được ít nhất 02 năm, Trưởng Văn phòng thi hành án dân sự của Văn phòng thi hành án dân sự được tổ chức và hoạt động theo loại hình doanh nghiệp tư nhân có quyền chuyển nhượng Văn phòng thi hành án dân sự của mình cho 01 Thừa hành viên khác.</w:t>
            </w:r>
          </w:p>
          <w:p w14:paraId="2D0C3085" w14:textId="77777777" w:rsidR="00D06086" w:rsidRPr="00934383" w:rsidRDefault="00D06086" w:rsidP="007B447C">
            <w:pPr>
              <w:pStyle w:val="NormalWeb"/>
              <w:spacing w:before="60" w:beforeAutospacing="0" w:after="60" w:afterAutospacing="0" w:line="240" w:lineRule="atLeast"/>
              <w:ind w:firstLine="347"/>
              <w:jc w:val="both"/>
              <w:rPr>
                <w:iCs/>
                <w:color w:val="000000" w:themeColor="text1"/>
                <w:sz w:val="26"/>
                <w:szCs w:val="26"/>
              </w:rPr>
            </w:pPr>
            <w:r w:rsidRPr="00934383">
              <w:rPr>
                <w:iCs/>
                <w:color w:val="000000" w:themeColor="text1"/>
                <w:sz w:val="26"/>
                <w:szCs w:val="26"/>
              </w:rPr>
              <w:t>2. Thừa hành viên nhận chuyển nhượng Văn phòng thi hành án dân sự theo quy định tại khoản 1 Điều này phải đáp ứng đủ các điều kiện quy định tại khoản  sau đây:</w:t>
            </w:r>
          </w:p>
          <w:p w14:paraId="47AE1F47" w14:textId="77777777" w:rsidR="00D06086" w:rsidRPr="00934383" w:rsidRDefault="00D06086"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a) Đã hành nghề Thừa hành viên từ đủ 02 năm trở lên;</w:t>
            </w:r>
          </w:p>
          <w:p w14:paraId="7DF2D323" w14:textId="77777777" w:rsidR="00D06086" w:rsidRPr="00934383" w:rsidRDefault="00D06086"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b) Trường hợp đã là Thừa hành viên hợp danh hoặc Trưởng Văn phòng thi hành án dân sự của Văn phòng thi hành án dân sự được tổ chức và hoạt động theo loại hình doanh nghiệp tư nhân thì đã hết thời hạn 02 năm kể từ ngày chấm dứt tư cách thành viên hợp danh hoặc kể từ ngày không còn là Trưởng Văn phòng thi hành án dân sự của Văn phòng thi hành án dân sự được tổ chức và hoạt động theo loại hình doanh nghiệp tư nhân;</w:t>
            </w:r>
          </w:p>
          <w:p w14:paraId="679AD894" w14:textId="77777777" w:rsidR="00D06086" w:rsidRPr="00934383" w:rsidRDefault="00D06086" w:rsidP="007B447C">
            <w:pPr>
              <w:pStyle w:val="NormalWeb"/>
              <w:spacing w:before="60" w:beforeAutospacing="0" w:after="60" w:afterAutospacing="0" w:line="240" w:lineRule="atLeast"/>
              <w:ind w:firstLine="347"/>
              <w:jc w:val="both"/>
              <w:rPr>
                <w:i/>
                <w:color w:val="000000" w:themeColor="text1"/>
                <w:sz w:val="26"/>
                <w:szCs w:val="26"/>
              </w:rPr>
            </w:pPr>
            <w:r w:rsidRPr="00934383">
              <w:rPr>
                <w:i/>
                <w:color w:val="000000" w:themeColor="text1"/>
                <w:sz w:val="26"/>
                <w:szCs w:val="26"/>
              </w:rPr>
              <w:t>c) Cam kết hành nghề với tư cách Trưởng Văn phòng thi hành án dân sự tại Văn phòng thi hành án dân sự mà mình sẽ nhận chuyển nhượng.</w:t>
            </w:r>
          </w:p>
          <w:p w14:paraId="3A739123" w14:textId="77777777" w:rsidR="00D06086" w:rsidRPr="00934383" w:rsidRDefault="00D06086" w:rsidP="007B447C">
            <w:pPr>
              <w:spacing w:before="60" w:after="60" w:line="240" w:lineRule="atLeast"/>
              <w:ind w:firstLine="347"/>
              <w:jc w:val="both"/>
              <w:rPr>
                <w:iCs/>
                <w:sz w:val="26"/>
                <w:szCs w:val="26"/>
                <w:lang w:val="vi-VN"/>
              </w:rPr>
            </w:pPr>
            <w:r w:rsidRPr="00934383">
              <w:rPr>
                <w:iCs/>
                <w:color w:val="000000" w:themeColor="text1"/>
                <w:sz w:val="26"/>
                <w:szCs w:val="26"/>
                <w:lang w:val="vi-VN"/>
              </w:rPr>
              <w:t>3.</w:t>
            </w:r>
            <w:r w:rsidRPr="00934383">
              <w:rPr>
                <w:iCs/>
                <w:sz w:val="26"/>
                <w:szCs w:val="26"/>
                <w:lang w:val="vi-VN"/>
              </w:rPr>
              <w:t xml:space="preserve"> Văn phòng thi hành án dân sự có nhu cầu chuyển nhượng lập 01 bộ hồ sơ đề nghị chuyển nhượng và gửi trực tiếp hoặc qua hệ thống bưu chính hoặc trực tuyến</w:t>
            </w:r>
            <w:r w:rsidRPr="00934383">
              <w:rPr>
                <w:i/>
                <w:sz w:val="26"/>
                <w:szCs w:val="26"/>
                <w:lang w:val="vi-VN"/>
              </w:rPr>
              <w:t xml:space="preserve"> trên môi trường số đến Trung tâm phục vụ hành chính </w:t>
            </w:r>
            <w:r w:rsidRPr="00934383">
              <w:rPr>
                <w:iCs/>
                <w:sz w:val="26"/>
                <w:szCs w:val="26"/>
                <w:lang w:val="vi-VN"/>
              </w:rPr>
              <w:t xml:space="preserve">công tỉnh, </w:t>
            </w:r>
            <w:r w:rsidRPr="00934383">
              <w:rPr>
                <w:iCs/>
                <w:sz w:val="26"/>
                <w:szCs w:val="26"/>
                <w:lang w:val="vi-VN"/>
              </w:rPr>
              <w:lastRenderedPageBreak/>
              <w:t>thành phố nơi đăng ký hoạt động. Hồ sơ bao gồm:</w:t>
            </w:r>
          </w:p>
          <w:p w14:paraId="7E93D0B7" w14:textId="77777777" w:rsidR="00D06086" w:rsidRPr="00934383" w:rsidRDefault="00D06086" w:rsidP="007B447C">
            <w:pPr>
              <w:spacing w:before="60" w:after="60" w:line="240" w:lineRule="atLeast"/>
              <w:ind w:firstLine="347"/>
              <w:jc w:val="both"/>
              <w:rPr>
                <w:i/>
                <w:sz w:val="26"/>
                <w:szCs w:val="26"/>
                <w:lang w:val="vi-VN"/>
              </w:rPr>
            </w:pPr>
            <w:r w:rsidRPr="00934383">
              <w:rPr>
                <w:i/>
                <w:sz w:val="26"/>
                <w:szCs w:val="26"/>
                <w:lang w:val="vi-VN"/>
              </w:rPr>
              <w:t xml:space="preserve">a) Văn bản </w:t>
            </w:r>
            <w:r w:rsidRPr="00934383">
              <w:rPr>
                <w:iCs/>
                <w:sz w:val="26"/>
                <w:szCs w:val="26"/>
                <w:lang w:val="vi-VN"/>
              </w:rPr>
              <w:t>đề nghị chuyển nhượng Văn phòng thi hành án dân sự theo mẫu do Bộ trưởng Bộ Tư pháp quy định</w:t>
            </w:r>
            <w:r w:rsidRPr="00934383">
              <w:rPr>
                <w:i/>
                <w:sz w:val="26"/>
                <w:szCs w:val="26"/>
                <w:lang w:val="vi-VN"/>
              </w:rPr>
              <w:t>;</w:t>
            </w:r>
          </w:p>
          <w:p w14:paraId="07BAF6FE" w14:textId="77777777" w:rsidR="00D06086" w:rsidRPr="00934383" w:rsidRDefault="00D06086" w:rsidP="007B447C">
            <w:pPr>
              <w:spacing w:before="60" w:after="60" w:line="240" w:lineRule="atLeast"/>
              <w:ind w:firstLine="347"/>
              <w:jc w:val="both"/>
              <w:rPr>
                <w:i/>
                <w:color w:val="000000" w:themeColor="text1"/>
                <w:sz w:val="26"/>
                <w:szCs w:val="26"/>
                <w:lang w:val="vi-VN"/>
              </w:rPr>
            </w:pPr>
            <w:r w:rsidRPr="00934383">
              <w:rPr>
                <w:i/>
                <w:color w:val="000000" w:themeColor="text1"/>
                <w:sz w:val="26"/>
                <w:szCs w:val="26"/>
                <w:lang w:val="vi-VN"/>
              </w:rPr>
              <w:t>b) Hợp đồng chuyển nhượng;</w:t>
            </w:r>
          </w:p>
          <w:p w14:paraId="2AA22127" w14:textId="77777777" w:rsidR="00D06086" w:rsidRPr="00934383" w:rsidRDefault="00D06086" w:rsidP="007B447C">
            <w:pPr>
              <w:spacing w:before="60" w:after="60" w:line="240" w:lineRule="atLeast"/>
              <w:ind w:firstLine="347"/>
              <w:jc w:val="both"/>
              <w:rPr>
                <w:i/>
                <w:color w:val="000000" w:themeColor="text1"/>
                <w:sz w:val="26"/>
                <w:szCs w:val="26"/>
                <w:lang w:val="vi-VN"/>
              </w:rPr>
            </w:pPr>
            <w:r w:rsidRPr="00934383">
              <w:rPr>
                <w:i/>
                <w:color w:val="000000" w:themeColor="text1"/>
                <w:sz w:val="26"/>
                <w:szCs w:val="26"/>
                <w:lang w:val="vi-VN"/>
              </w:rPr>
              <w:t>c) Biên bản kiểm kê hồ sơ nghiệp vụ của Văn phòng được chuyển nhượng;</w:t>
            </w:r>
          </w:p>
          <w:p w14:paraId="28DE9575" w14:textId="77777777" w:rsidR="00D06086" w:rsidRPr="00934383" w:rsidRDefault="00D06086" w:rsidP="007B447C">
            <w:pPr>
              <w:spacing w:before="60" w:after="60" w:line="240" w:lineRule="atLeast"/>
              <w:ind w:firstLine="347"/>
              <w:jc w:val="both"/>
              <w:rPr>
                <w:i/>
                <w:color w:val="000000" w:themeColor="text1"/>
                <w:sz w:val="26"/>
                <w:szCs w:val="26"/>
                <w:lang w:val="vi-VN"/>
              </w:rPr>
            </w:pPr>
            <w:r w:rsidRPr="00934383">
              <w:rPr>
                <w:i/>
                <w:color w:val="000000" w:themeColor="text1"/>
                <w:sz w:val="26"/>
                <w:szCs w:val="26"/>
                <w:lang w:val="vi-VN"/>
              </w:rPr>
              <w:t>d) Bản kê khai thuế, báo cáo tài chính trong 02 năm gần nhất của Văn phòng được chuyển nhượng;</w:t>
            </w:r>
          </w:p>
          <w:p w14:paraId="7E187D7F" w14:textId="77777777" w:rsidR="00D06086" w:rsidRPr="00934383" w:rsidRDefault="00D06086" w:rsidP="007B447C">
            <w:pPr>
              <w:spacing w:before="60" w:after="60" w:line="240" w:lineRule="atLeast"/>
              <w:ind w:firstLine="347"/>
              <w:jc w:val="both"/>
              <w:rPr>
                <w:iCs/>
                <w:color w:val="000000" w:themeColor="text1"/>
                <w:sz w:val="26"/>
                <w:szCs w:val="26"/>
                <w:lang w:val="vi-VN"/>
              </w:rPr>
            </w:pPr>
            <w:r w:rsidRPr="00934383">
              <w:rPr>
                <w:iCs/>
                <w:color w:val="000000" w:themeColor="text1"/>
                <w:sz w:val="26"/>
                <w:szCs w:val="26"/>
                <w:lang w:val="vi-VN"/>
              </w:rPr>
              <w:t xml:space="preserve">Trong thời hạn </w:t>
            </w:r>
            <w:r w:rsidRPr="00934383">
              <w:rPr>
                <w:i/>
                <w:color w:val="000000" w:themeColor="text1"/>
                <w:sz w:val="26"/>
                <w:szCs w:val="26"/>
                <w:lang w:val="vi-VN"/>
              </w:rPr>
              <w:t>07 ngày làm việc</w:t>
            </w:r>
            <w:r w:rsidRPr="00934383">
              <w:rPr>
                <w:iCs/>
                <w:color w:val="000000" w:themeColor="text1"/>
                <w:sz w:val="26"/>
                <w:szCs w:val="26"/>
                <w:lang w:val="vi-VN"/>
              </w:rPr>
              <w:t xml:space="preserve">, kể từ ngày nhận được hồ sơ hợp lệ, Sở Tư pháp trình Chủ tịch Ủy ban nhân dân cấp tỉnh xem xét, quyết định cho phép chuyển nhượng Văn phòng thi hành án dân sự; trường hợp từ chối phải thông báo bằng văn bản có nêu rõ lý do. </w:t>
            </w:r>
          </w:p>
          <w:p w14:paraId="0C9362BB" w14:textId="77777777" w:rsidR="00D06086" w:rsidRPr="00934383" w:rsidRDefault="00D06086" w:rsidP="007B447C">
            <w:pPr>
              <w:spacing w:before="60" w:after="60" w:line="240" w:lineRule="atLeast"/>
              <w:ind w:firstLine="347"/>
              <w:jc w:val="both"/>
              <w:rPr>
                <w:iCs/>
                <w:color w:val="000000" w:themeColor="text1"/>
                <w:sz w:val="26"/>
                <w:szCs w:val="26"/>
                <w:lang w:val="vi-VN"/>
              </w:rPr>
            </w:pPr>
            <w:r w:rsidRPr="00934383">
              <w:rPr>
                <w:iCs/>
                <w:color w:val="000000" w:themeColor="text1"/>
                <w:sz w:val="26"/>
                <w:szCs w:val="26"/>
                <w:lang w:val="vi-VN"/>
              </w:rPr>
              <w:t xml:space="preserve">Trong thời hạn </w:t>
            </w:r>
            <w:r w:rsidRPr="00934383">
              <w:rPr>
                <w:i/>
                <w:color w:val="000000" w:themeColor="text1"/>
                <w:sz w:val="26"/>
                <w:szCs w:val="26"/>
                <w:lang w:val="vi-VN"/>
              </w:rPr>
              <w:t>05 ngày làm việc</w:t>
            </w:r>
            <w:r w:rsidRPr="00934383">
              <w:rPr>
                <w:iCs/>
                <w:color w:val="000000" w:themeColor="text1"/>
                <w:sz w:val="26"/>
                <w:szCs w:val="26"/>
                <w:lang w:val="vi-VN"/>
              </w:rPr>
              <w:t xml:space="preserve">, kể từ ngày nhận được hồ sơ trình của Sở Tư pháp, Chủ tịch Ủy ban nhân dân cấp tỉnh xem xét, quyết định cho phép chuyển nhượng; trường hợp từ chối phải thông báo bằng văn bản có nêu rõ lý do. </w:t>
            </w:r>
          </w:p>
          <w:p w14:paraId="0D3F6180" w14:textId="77777777" w:rsidR="00D06086" w:rsidRPr="00934383" w:rsidRDefault="00D06086" w:rsidP="007B447C">
            <w:pPr>
              <w:spacing w:before="60" w:after="60" w:line="240" w:lineRule="atLeast"/>
              <w:ind w:firstLine="347"/>
              <w:jc w:val="both"/>
              <w:rPr>
                <w:i/>
                <w:sz w:val="26"/>
                <w:szCs w:val="26"/>
                <w:lang w:val="vi-VN"/>
              </w:rPr>
            </w:pPr>
            <w:r w:rsidRPr="00934383">
              <w:rPr>
                <w:iCs/>
                <w:color w:val="000000" w:themeColor="text1"/>
                <w:sz w:val="26"/>
                <w:szCs w:val="26"/>
                <w:lang w:val="vi-VN"/>
              </w:rPr>
              <w:t xml:space="preserve">4. Trong thời hạn </w:t>
            </w:r>
            <w:r w:rsidRPr="00934383">
              <w:rPr>
                <w:i/>
                <w:color w:val="000000" w:themeColor="text1"/>
                <w:sz w:val="26"/>
                <w:szCs w:val="26"/>
                <w:lang w:val="vi-VN"/>
              </w:rPr>
              <w:t xml:space="preserve">15 ngày </w:t>
            </w:r>
            <w:r w:rsidRPr="00934383">
              <w:rPr>
                <w:i/>
                <w:sz w:val="26"/>
                <w:szCs w:val="26"/>
                <w:lang w:val="vi-VN"/>
              </w:rPr>
              <w:t>làm việc</w:t>
            </w:r>
            <w:r w:rsidRPr="00934383">
              <w:rPr>
                <w:iCs/>
                <w:sz w:val="26"/>
                <w:szCs w:val="26"/>
                <w:lang w:val="vi-VN"/>
              </w:rPr>
              <w:t>, kể từ ngày nhận được Quyết định cho phép chuyển nhượng, Văn phòng thi hành án dân sự phải đăng ký thay đổi nội dung đăng ký hoạt động tại Sở Tư pháp nơi cho phép chuyển nhượng.</w:t>
            </w:r>
          </w:p>
          <w:p w14:paraId="538C1C81" w14:textId="77777777" w:rsidR="00D06086" w:rsidRPr="00934383" w:rsidRDefault="00D06086" w:rsidP="007B447C">
            <w:pPr>
              <w:spacing w:before="60" w:after="60" w:line="240" w:lineRule="atLeast"/>
              <w:ind w:firstLine="347"/>
              <w:jc w:val="both"/>
              <w:rPr>
                <w:iCs/>
                <w:sz w:val="26"/>
                <w:szCs w:val="26"/>
                <w:lang w:val="vi-VN"/>
              </w:rPr>
            </w:pPr>
            <w:r w:rsidRPr="00934383">
              <w:rPr>
                <w:iCs/>
                <w:sz w:val="26"/>
                <w:szCs w:val="26"/>
                <w:lang w:val="vi-VN"/>
              </w:rPr>
              <w:t xml:space="preserve">Hồ sơ, trình tự thủ tục thay đổi nội dung đăng ký hoạt động thực hiện theo quy định tại </w:t>
            </w:r>
            <w:r w:rsidRPr="00934383">
              <w:rPr>
                <w:iCs/>
                <w:color w:val="0000FF"/>
                <w:sz w:val="26"/>
                <w:szCs w:val="26"/>
                <w:lang w:val="vi-VN"/>
              </w:rPr>
              <w:t>Điều 28 của Nghị định này.</w:t>
            </w:r>
          </w:p>
          <w:p w14:paraId="412E52C3" w14:textId="77777777" w:rsidR="00D06086" w:rsidRPr="00934383" w:rsidRDefault="00D06086" w:rsidP="007B447C">
            <w:pPr>
              <w:spacing w:before="60" w:after="60" w:line="240" w:lineRule="atLeast"/>
              <w:ind w:firstLine="347"/>
              <w:jc w:val="both"/>
              <w:rPr>
                <w:iCs/>
                <w:sz w:val="26"/>
                <w:szCs w:val="26"/>
                <w:lang w:val="vi-VN"/>
              </w:rPr>
            </w:pPr>
            <w:r w:rsidRPr="00934383">
              <w:rPr>
                <w:sz w:val="26"/>
                <w:szCs w:val="26"/>
                <w:lang w:val="vi-VN"/>
              </w:rPr>
              <w:t xml:space="preserve">5. Sở Tư pháp có trách nhiệm thông báo việc thay đổi nội dung đăng ký hoạt động của Văn phòng thi hành án dân sự theo quy định tại </w:t>
            </w:r>
            <w:r w:rsidRPr="00934383">
              <w:rPr>
                <w:iCs/>
                <w:color w:val="0000FF"/>
                <w:sz w:val="26"/>
                <w:szCs w:val="26"/>
                <w:lang w:val="vi-VN"/>
              </w:rPr>
              <w:t>khoản 4 Điều 27 của Nghị định này</w:t>
            </w:r>
            <w:r w:rsidRPr="00934383">
              <w:rPr>
                <w:iCs/>
                <w:sz w:val="26"/>
                <w:szCs w:val="26"/>
                <w:lang w:val="vi-VN"/>
              </w:rPr>
              <w:t xml:space="preserve">. </w:t>
            </w:r>
          </w:p>
          <w:p w14:paraId="2929CAC6" w14:textId="77777777" w:rsidR="00D06086" w:rsidRPr="00934383" w:rsidRDefault="00D06086" w:rsidP="007B447C">
            <w:pPr>
              <w:spacing w:before="60" w:after="60" w:line="240" w:lineRule="atLeast"/>
              <w:ind w:firstLine="347"/>
              <w:jc w:val="both"/>
              <w:rPr>
                <w:i/>
                <w:color w:val="000000" w:themeColor="text1"/>
                <w:sz w:val="26"/>
                <w:szCs w:val="26"/>
                <w:lang w:val="vi-VN"/>
              </w:rPr>
            </w:pPr>
            <w:r w:rsidRPr="00934383">
              <w:rPr>
                <w:color w:val="000000" w:themeColor="text1"/>
                <w:sz w:val="26"/>
                <w:szCs w:val="26"/>
                <w:lang w:val="vi-VN"/>
              </w:rPr>
              <w:t>6</w:t>
            </w:r>
            <w:r w:rsidRPr="00934383">
              <w:rPr>
                <w:i/>
                <w:color w:val="000000" w:themeColor="text1"/>
                <w:sz w:val="26"/>
                <w:szCs w:val="26"/>
                <w:lang w:val="vi-VN"/>
              </w:rPr>
              <w:t xml:space="preserve">. Sau khi chuyển nhượng Văn phòng thi hành án dân sự, Trưởng Văn phòng thi hành án dân sự vẫn phải chịu trách nhiệm về các khoản nợ và nghĩa vụ tài sản khác của Văn phòng thi hành án dân sự phát sinh trong thời gian trước ngày chuyển giao Văn phòng thi hành án dân sự, trừ trường </w:t>
            </w:r>
            <w:r w:rsidRPr="00934383">
              <w:rPr>
                <w:i/>
                <w:color w:val="000000" w:themeColor="text1"/>
                <w:sz w:val="26"/>
                <w:szCs w:val="26"/>
                <w:lang w:val="vi-VN"/>
              </w:rPr>
              <w:lastRenderedPageBreak/>
              <w:t>hợp có thỏa thuận khác của các bên có liên quan.</w:t>
            </w:r>
          </w:p>
          <w:p w14:paraId="4354CFCB" w14:textId="77777777" w:rsidR="00D06086" w:rsidRPr="00934383" w:rsidRDefault="00D06086" w:rsidP="007B447C">
            <w:pPr>
              <w:spacing w:before="60" w:after="60" w:line="240" w:lineRule="atLeast"/>
              <w:ind w:firstLine="347"/>
              <w:jc w:val="both"/>
              <w:rPr>
                <w:color w:val="000000" w:themeColor="text1"/>
                <w:sz w:val="26"/>
                <w:szCs w:val="26"/>
                <w:lang w:val="vi-VN"/>
              </w:rPr>
            </w:pPr>
            <w:r w:rsidRPr="00934383">
              <w:rPr>
                <w:i/>
                <w:color w:val="000000" w:themeColor="text1"/>
                <w:sz w:val="26"/>
                <w:szCs w:val="26"/>
                <w:lang w:val="vi-VN"/>
              </w:rPr>
              <w:t>7. Hết thời hạn 02 năm kể từ ngày chuyển nhượng Văn phòng thi hành án dân sự theo quy định tại Điều này, Thừa hành viên đã chuyển nhượng Văn phòng thi hành án dân sự mới được thành lập, tham gia thành lập Văn phòng thi hành án dân sự mới, hợp danh vào Văn phòng thi hành án dân sự khác hoặc chuyển nhượng Văn phòng thi hành án dân sự được tổ chức và hoạt động theo loại hình doanh nghiệp tư nhân.</w:t>
            </w:r>
          </w:p>
          <w:p w14:paraId="17FD9BD4" w14:textId="74D1ADC3" w:rsidR="00961A77" w:rsidRPr="00934383" w:rsidRDefault="00D06086" w:rsidP="007B447C">
            <w:pPr>
              <w:spacing w:before="60" w:after="60" w:line="240" w:lineRule="atLeast"/>
              <w:ind w:firstLine="347"/>
              <w:jc w:val="both"/>
              <w:rPr>
                <w:i/>
                <w:color w:val="000000" w:themeColor="text1"/>
                <w:sz w:val="26"/>
                <w:szCs w:val="26"/>
                <w:lang w:val="vi-VN"/>
              </w:rPr>
            </w:pPr>
            <w:r w:rsidRPr="00934383">
              <w:rPr>
                <w:color w:val="000000" w:themeColor="text1"/>
                <w:sz w:val="26"/>
                <w:szCs w:val="26"/>
                <w:lang w:val="vi-VN"/>
              </w:rPr>
              <w:t xml:space="preserve">8. </w:t>
            </w:r>
            <w:r w:rsidRPr="00934383">
              <w:rPr>
                <w:i/>
                <w:color w:val="000000" w:themeColor="text1"/>
                <w:sz w:val="26"/>
                <w:szCs w:val="26"/>
                <w:lang w:val="vi-VN"/>
              </w:rPr>
              <w:t>Trong thời gian thực hiện thủ tục chuyển nhượng, Văn phòng thi hành án dân sự được chuyển nhượng tiếp tục hoạt động nhưng không tiếp nhận các yêu cầu mới cho đến khi được cấp Giấy đăng ký hoạt động.</w:t>
            </w:r>
          </w:p>
        </w:tc>
        <w:tc>
          <w:tcPr>
            <w:tcW w:w="3714" w:type="dxa"/>
          </w:tcPr>
          <w:p w14:paraId="3AD1A0F8" w14:textId="6CCB24E7" w:rsidR="00BC1DCE" w:rsidRPr="00934383" w:rsidRDefault="00DC472F" w:rsidP="007B447C">
            <w:pPr>
              <w:spacing w:before="60" w:after="60" w:line="240" w:lineRule="atLeast"/>
              <w:ind w:firstLine="284"/>
              <w:jc w:val="both"/>
              <w:rPr>
                <w:sz w:val="26"/>
                <w:szCs w:val="26"/>
                <w:lang w:val="vi-VN"/>
              </w:rPr>
            </w:pPr>
            <w:r w:rsidRPr="002022E3">
              <w:rPr>
                <w:sz w:val="26"/>
                <w:szCs w:val="26"/>
                <w:lang w:val="vi-VN"/>
              </w:rPr>
              <w:lastRenderedPageBreak/>
              <w:t>Quy định chi tiết khoản 5 Đi</w:t>
            </w:r>
            <w:r>
              <w:rPr>
                <w:sz w:val="26"/>
                <w:szCs w:val="26"/>
                <w:lang w:val="vi-VN"/>
              </w:rPr>
              <w:t>ều 26 Luật Thi hành án dân sự s</w:t>
            </w:r>
            <w:r w:rsidRPr="00DC472F">
              <w:rPr>
                <w:sz w:val="26"/>
                <w:szCs w:val="26"/>
                <w:lang w:val="vi-VN"/>
              </w:rPr>
              <w:t>ố</w:t>
            </w:r>
            <w:r w:rsidRPr="002022E3">
              <w:rPr>
                <w:sz w:val="26"/>
                <w:szCs w:val="26"/>
                <w:lang w:val="vi-VN"/>
              </w:rPr>
              <w:t xml:space="preserve"> 106/QH15</w:t>
            </w:r>
          </w:p>
          <w:p w14:paraId="17191087" w14:textId="77777777" w:rsidR="00BC1DCE" w:rsidRPr="00934383" w:rsidRDefault="00BC1DCE" w:rsidP="007B447C">
            <w:pPr>
              <w:spacing w:before="60" w:after="60" w:line="240" w:lineRule="atLeast"/>
              <w:ind w:firstLine="284"/>
              <w:jc w:val="both"/>
              <w:rPr>
                <w:sz w:val="26"/>
                <w:szCs w:val="26"/>
                <w:lang w:val="vi-VN"/>
              </w:rPr>
            </w:pPr>
          </w:p>
          <w:p w14:paraId="379BDAFE" w14:textId="77777777" w:rsidR="00BC1DCE" w:rsidRPr="00934383" w:rsidRDefault="00BC1DCE" w:rsidP="007B447C">
            <w:pPr>
              <w:spacing w:before="60" w:after="60" w:line="240" w:lineRule="atLeast"/>
              <w:ind w:firstLine="284"/>
              <w:jc w:val="both"/>
              <w:rPr>
                <w:sz w:val="26"/>
                <w:szCs w:val="26"/>
                <w:lang w:val="vi-VN"/>
              </w:rPr>
            </w:pPr>
          </w:p>
          <w:p w14:paraId="712D14D7" w14:textId="77777777" w:rsidR="00BC1DCE" w:rsidRPr="00934383" w:rsidRDefault="00BC1DCE" w:rsidP="007B447C">
            <w:pPr>
              <w:spacing w:before="60" w:after="60" w:line="240" w:lineRule="atLeast"/>
              <w:ind w:firstLine="284"/>
              <w:jc w:val="both"/>
              <w:rPr>
                <w:sz w:val="26"/>
                <w:szCs w:val="26"/>
                <w:lang w:val="vi-VN"/>
              </w:rPr>
            </w:pPr>
          </w:p>
          <w:p w14:paraId="698582C0" w14:textId="77777777" w:rsidR="00BC1DCE" w:rsidRPr="00934383" w:rsidRDefault="00BC1DCE" w:rsidP="007B447C">
            <w:pPr>
              <w:spacing w:before="60" w:after="60" w:line="240" w:lineRule="atLeast"/>
              <w:ind w:firstLine="284"/>
              <w:jc w:val="both"/>
              <w:rPr>
                <w:sz w:val="26"/>
                <w:szCs w:val="26"/>
                <w:lang w:val="vi-VN"/>
              </w:rPr>
            </w:pPr>
          </w:p>
          <w:p w14:paraId="41F5E953" w14:textId="77777777" w:rsidR="00BC1DCE" w:rsidRPr="00934383" w:rsidRDefault="00BC1DCE" w:rsidP="007B447C">
            <w:pPr>
              <w:spacing w:before="60" w:after="60" w:line="240" w:lineRule="atLeast"/>
              <w:ind w:firstLine="284"/>
              <w:jc w:val="both"/>
              <w:rPr>
                <w:sz w:val="26"/>
                <w:szCs w:val="26"/>
                <w:lang w:val="vi-VN"/>
              </w:rPr>
            </w:pPr>
          </w:p>
          <w:p w14:paraId="774FCC35" w14:textId="4892FA4C" w:rsidR="00BC1DCE" w:rsidRPr="00934383" w:rsidRDefault="00BC1DCE" w:rsidP="007B447C">
            <w:pPr>
              <w:pStyle w:val="NormalWeb"/>
              <w:spacing w:before="60" w:beforeAutospacing="0" w:after="60" w:afterAutospacing="0" w:line="240" w:lineRule="atLeast"/>
              <w:ind w:firstLine="284"/>
              <w:jc w:val="both"/>
              <w:rPr>
                <w:sz w:val="26"/>
                <w:szCs w:val="26"/>
              </w:rPr>
            </w:pPr>
          </w:p>
        </w:tc>
      </w:tr>
      <w:tr w:rsidR="0003245E" w:rsidRPr="00DC472F" w14:paraId="6588C3AC" w14:textId="77777777" w:rsidTr="003938BF">
        <w:tc>
          <w:tcPr>
            <w:tcW w:w="4792" w:type="dxa"/>
          </w:tcPr>
          <w:p w14:paraId="5A1643FD" w14:textId="77777777" w:rsidR="0003245E" w:rsidRPr="00934383" w:rsidRDefault="0003245E" w:rsidP="007B447C">
            <w:pPr>
              <w:spacing w:before="60" w:after="60" w:line="240" w:lineRule="atLeast"/>
              <w:ind w:firstLine="322"/>
              <w:jc w:val="both"/>
              <w:rPr>
                <w:sz w:val="26"/>
                <w:szCs w:val="26"/>
                <w:lang w:val="vi-VN"/>
              </w:rPr>
            </w:pPr>
            <w:bookmarkStart w:id="217" w:name="dieu_29"/>
            <w:r w:rsidRPr="00934383">
              <w:rPr>
                <w:b/>
                <w:bCs/>
                <w:sz w:val="26"/>
                <w:szCs w:val="26"/>
                <w:lang w:val="vi-VN"/>
              </w:rPr>
              <w:lastRenderedPageBreak/>
              <w:t>Điều 29. Tạm ngừng hoạt động Văn phòng Thừa phát lại</w:t>
            </w:r>
            <w:bookmarkEnd w:id="217"/>
          </w:p>
          <w:p w14:paraId="233B2DB5"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1. Văn phòng Thừa phát lại bị tạm ngừng hoạt động trong các trường hợp sau đây:</w:t>
            </w:r>
          </w:p>
          <w:p w14:paraId="305548B4"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a) Trưởng Văn phòng Thừa phát lại do một Thừa phát lại thành lập hoặc tất cả các Thừa phát lại hợp danh của Văn phòng Thừa phát lại bị tạm đình chỉ hành nghề Thừa phát lại;</w:t>
            </w:r>
          </w:p>
          <w:p w14:paraId="52D2F3F6" w14:textId="77777777" w:rsidR="0003245E" w:rsidRPr="00934383" w:rsidRDefault="0003245E" w:rsidP="007B447C">
            <w:pPr>
              <w:spacing w:before="60" w:after="60" w:line="240" w:lineRule="atLeast"/>
              <w:ind w:firstLine="322"/>
              <w:jc w:val="both"/>
              <w:rPr>
                <w:spacing w:val="-4"/>
                <w:sz w:val="26"/>
                <w:szCs w:val="26"/>
                <w:lang w:val="vi-VN"/>
              </w:rPr>
            </w:pPr>
            <w:r w:rsidRPr="00934383">
              <w:rPr>
                <w:spacing w:val="-4"/>
                <w:sz w:val="26"/>
                <w:szCs w:val="26"/>
                <w:lang w:val="vi-VN"/>
              </w:rPr>
              <w:t>b) Không đảm bảo điều kiện hoạt động khác theo quy định của Nghị định này và pháp luật có liên quan.</w:t>
            </w:r>
          </w:p>
          <w:p w14:paraId="01E604A7" w14:textId="1172EF96"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2. Sở Tư pháp nơi Văn phòng Thừa phát lại đặt trụ sở ra quyết định tạm ngừng hoạt động của Văn phòng Thừa phát lại trong các trường h</w:t>
            </w:r>
            <w:r w:rsidR="008C1488" w:rsidRPr="00DC472F">
              <w:rPr>
                <w:sz w:val="26"/>
                <w:szCs w:val="26"/>
                <w:lang w:val="vi-VN"/>
              </w:rPr>
              <w:t>ợ</w:t>
            </w:r>
            <w:r w:rsidRPr="00934383">
              <w:rPr>
                <w:sz w:val="26"/>
                <w:szCs w:val="26"/>
                <w:lang w:val="vi-VN"/>
              </w:rPr>
              <w:t>p quy định tại khoản 1 Điều này.</w:t>
            </w:r>
          </w:p>
          <w:p w14:paraId="704D3DCD" w14:textId="77777777" w:rsidR="0003245E" w:rsidRPr="00934383" w:rsidRDefault="0003245E" w:rsidP="007B447C">
            <w:pPr>
              <w:spacing w:before="60" w:after="60" w:line="240" w:lineRule="atLeast"/>
              <w:ind w:firstLine="322"/>
              <w:jc w:val="both"/>
              <w:rPr>
                <w:spacing w:val="-4"/>
                <w:sz w:val="26"/>
                <w:szCs w:val="26"/>
                <w:lang w:val="vi-VN"/>
              </w:rPr>
            </w:pPr>
            <w:r w:rsidRPr="00934383">
              <w:rPr>
                <w:spacing w:val="-4"/>
                <w:sz w:val="26"/>
                <w:szCs w:val="26"/>
                <w:lang w:val="vi-VN"/>
              </w:rPr>
              <w:lastRenderedPageBreak/>
              <w:t>3. Thời gian tạm ngừng hoạt động không quá 12 tháng. Trong thời gian tạm ngừng hoạt động, Văn phòng Thừa phát lại phải nộp đủ số thuế còn nợ, tiếp tục thanh toán các khoản nợ khác, thực hiện đúng nghĩa vụ trong hợp đồng đã ký với người lao động; đối với hợp đồng dịch vụ đã ký kết mà chưa thực hiện hoặc chưa thực hiện xong thì phải chấm dứt hợp đồng, trừ trường hợp có thỏa thuận khác.</w:t>
            </w:r>
          </w:p>
          <w:p w14:paraId="2B96A314" w14:textId="5853594C" w:rsidR="0003245E" w:rsidRPr="00DC472F" w:rsidRDefault="0003245E" w:rsidP="009D2C6D">
            <w:pPr>
              <w:spacing w:before="60" w:after="60" w:line="240" w:lineRule="atLeast"/>
              <w:ind w:firstLine="322"/>
              <w:jc w:val="both"/>
              <w:rPr>
                <w:sz w:val="26"/>
                <w:szCs w:val="26"/>
                <w:lang w:val="vi-VN"/>
              </w:rPr>
            </w:pPr>
            <w:r w:rsidRPr="00934383">
              <w:rPr>
                <w:sz w:val="26"/>
                <w:szCs w:val="26"/>
                <w:lang w:val="vi-VN"/>
              </w:rPr>
              <w:t xml:space="preserve">Các hồ sơ do Văn phòng Thừa phát lại </w:t>
            </w:r>
            <w:r w:rsidRPr="009D2C6D">
              <w:rPr>
                <w:spacing w:val="-10"/>
                <w:sz w:val="26"/>
                <w:szCs w:val="26"/>
                <w:lang w:val="vi-VN"/>
              </w:rPr>
              <w:t>tạm ngừng hoạt động thực hiện vẫn được tiếp tục lưu trữ tại Văn phòng Thừa phát lại.</w:t>
            </w:r>
          </w:p>
        </w:tc>
        <w:tc>
          <w:tcPr>
            <w:tcW w:w="6662" w:type="dxa"/>
          </w:tcPr>
          <w:p w14:paraId="4CFAFCFF" w14:textId="58D5227A" w:rsidR="0003245E" w:rsidRPr="00934383" w:rsidRDefault="003F04BA" w:rsidP="007B447C">
            <w:pPr>
              <w:widowControl w:val="0"/>
              <w:spacing w:before="60" w:after="60" w:line="240" w:lineRule="atLeast"/>
              <w:ind w:firstLine="347"/>
              <w:jc w:val="both"/>
              <w:rPr>
                <w:sz w:val="26"/>
                <w:szCs w:val="26"/>
                <w:lang w:val="vi-VN"/>
              </w:rPr>
            </w:pPr>
            <w:r w:rsidRPr="00934383">
              <w:rPr>
                <w:b/>
                <w:bCs/>
                <w:sz w:val="26"/>
                <w:szCs w:val="26"/>
                <w:lang w:val="vi-VN"/>
              </w:rPr>
              <w:lastRenderedPageBreak/>
              <w:t>Điều 3</w:t>
            </w:r>
            <w:r w:rsidR="00F778F4" w:rsidRPr="002022E3">
              <w:rPr>
                <w:b/>
                <w:bCs/>
                <w:sz w:val="26"/>
                <w:szCs w:val="26"/>
                <w:lang w:val="vi-VN"/>
              </w:rPr>
              <w:t>4</w:t>
            </w:r>
            <w:r w:rsidR="0003245E" w:rsidRPr="00934383">
              <w:rPr>
                <w:b/>
                <w:bCs/>
                <w:sz w:val="26"/>
                <w:szCs w:val="26"/>
                <w:lang w:val="vi-VN"/>
              </w:rPr>
              <w:t>. Tạm ngừng hoạt động Văn phòng thi hành án dân sự</w:t>
            </w:r>
          </w:p>
          <w:p w14:paraId="04CBC914" w14:textId="77777777" w:rsidR="00D06086" w:rsidRPr="00934383" w:rsidRDefault="00D06086" w:rsidP="007B447C">
            <w:pPr>
              <w:widowControl w:val="0"/>
              <w:spacing w:before="60" w:after="60" w:line="240" w:lineRule="atLeast"/>
              <w:ind w:firstLine="347"/>
              <w:jc w:val="both"/>
              <w:rPr>
                <w:i/>
                <w:spacing w:val="-4"/>
                <w:sz w:val="26"/>
                <w:szCs w:val="26"/>
                <w:lang w:val="vi-VN"/>
              </w:rPr>
            </w:pPr>
            <w:r w:rsidRPr="00934383">
              <w:rPr>
                <w:spacing w:val="-4"/>
                <w:sz w:val="26"/>
                <w:szCs w:val="26"/>
                <w:lang w:val="vi-VN"/>
              </w:rPr>
              <w:t>1.</w:t>
            </w:r>
            <w:r w:rsidRPr="00934383">
              <w:rPr>
                <w:i/>
                <w:spacing w:val="-4"/>
                <w:sz w:val="26"/>
                <w:szCs w:val="26"/>
                <w:lang w:val="vi-VN"/>
              </w:rPr>
              <w:t xml:space="preserve"> </w:t>
            </w:r>
            <w:r w:rsidRPr="00934383">
              <w:rPr>
                <w:sz w:val="26"/>
                <w:szCs w:val="26"/>
                <w:lang w:val="vi-VN"/>
              </w:rPr>
              <w:t>Văn phòng Thi hành án dân sự bị tạm ngừng hoạt động trong các trường hợp sau đây:</w:t>
            </w:r>
          </w:p>
          <w:p w14:paraId="18EDC77B" w14:textId="77777777" w:rsidR="00D06086" w:rsidRPr="00934383" w:rsidRDefault="00D06086" w:rsidP="007B447C">
            <w:pPr>
              <w:widowControl w:val="0"/>
              <w:spacing w:before="60" w:after="60" w:line="240" w:lineRule="atLeast"/>
              <w:ind w:firstLine="347"/>
              <w:jc w:val="both"/>
              <w:rPr>
                <w:sz w:val="26"/>
                <w:szCs w:val="26"/>
                <w:lang w:val="vi-VN"/>
              </w:rPr>
            </w:pPr>
            <w:r w:rsidRPr="00934383">
              <w:rPr>
                <w:sz w:val="26"/>
                <w:szCs w:val="26"/>
                <w:lang w:val="vi-VN"/>
              </w:rPr>
              <w:t xml:space="preserve">a) </w:t>
            </w:r>
            <w:r w:rsidRPr="00934383">
              <w:rPr>
                <w:i/>
                <w:sz w:val="26"/>
                <w:szCs w:val="26"/>
                <w:lang w:val="vi-VN"/>
              </w:rPr>
              <w:t>Toàn bộ</w:t>
            </w:r>
            <w:r w:rsidRPr="00934383">
              <w:rPr>
                <w:sz w:val="26"/>
                <w:szCs w:val="26"/>
                <w:lang w:val="vi-VN"/>
              </w:rPr>
              <w:t xml:space="preserve"> Thừa hành viên của Văn phòng thi hành án dân sự bị tạm đình chỉ hành nghề thừa hành viên;</w:t>
            </w:r>
          </w:p>
          <w:p w14:paraId="750A6A89" w14:textId="77777777" w:rsidR="00D06086" w:rsidRPr="00934383" w:rsidRDefault="00D06086" w:rsidP="007B447C">
            <w:pPr>
              <w:widowControl w:val="0"/>
              <w:spacing w:before="60" w:after="60" w:line="240" w:lineRule="atLeast"/>
              <w:ind w:firstLine="347"/>
              <w:jc w:val="both"/>
              <w:rPr>
                <w:i/>
                <w:sz w:val="26"/>
                <w:szCs w:val="26"/>
                <w:lang w:val="vi-VN"/>
              </w:rPr>
            </w:pPr>
            <w:r w:rsidRPr="00934383">
              <w:rPr>
                <w:i/>
                <w:sz w:val="26"/>
                <w:szCs w:val="26"/>
                <w:lang w:val="vi-VN"/>
              </w:rPr>
              <w:t>b) Theo yêu cầu của cơ quan có thẩm quyền.</w:t>
            </w:r>
          </w:p>
          <w:p w14:paraId="2BA5F418" w14:textId="77777777" w:rsidR="00D06086" w:rsidRPr="00934383" w:rsidRDefault="00D06086" w:rsidP="007B447C">
            <w:pPr>
              <w:widowControl w:val="0"/>
              <w:spacing w:before="60" w:after="60" w:line="240" w:lineRule="atLeast"/>
              <w:ind w:firstLine="347"/>
              <w:jc w:val="both"/>
              <w:rPr>
                <w:sz w:val="26"/>
                <w:szCs w:val="26"/>
                <w:lang w:val="vi-VN"/>
              </w:rPr>
            </w:pPr>
            <w:r w:rsidRPr="00934383">
              <w:rPr>
                <w:sz w:val="26"/>
                <w:szCs w:val="26"/>
                <w:lang w:val="vi-VN"/>
              </w:rPr>
              <w:t xml:space="preserve">2. </w:t>
            </w:r>
            <w:r w:rsidRPr="00934383">
              <w:rPr>
                <w:i/>
                <w:iCs/>
                <w:sz w:val="26"/>
                <w:szCs w:val="26"/>
                <w:lang w:val="vi-VN"/>
              </w:rPr>
              <w:t>Trong thời hạn 05 ngày làm việc kể từ ngày có một trong các căn cứ quy định tại khoản 1 Điều này,</w:t>
            </w:r>
            <w:r w:rsidRPr="00934383">
              <w:rPr>
                <w:sz w:val="26"/>
                <w:szCs w:val="26"/>
                <w:lang w:val="vi-VN"/>
              </w:rPr>
              <w:t xml:space="preserve"> Sở Tư pháp ra quyết định tạm ngừng hoạt động đối với Văn phòng thi hành án dân sự </w:t>
            </w:r>
            <w:r w:rsidRPr="00934383">
              <w:rPr>
                <w:i/>
                <w:sz w:val="26"/>
                <w:szCs w:val="26"/>
                <w:lang w:val="vi-VN"/>
              </w:rPr>
              <w:t>và thông báo cho Văn phòng thi hành án dân sự và các cơ quan có liên quan</w:t>
            </w:r>
            <w:r w:rsidRPr="00934383">
              <w:rPr>
                <w:sz w:val="26"/>
                <w:szCs w:val="26"/>
                <w:lang w:val="vi-VN"/>
              </w:rPr>
              <w:t>. Thời gian tạm ngừng hoạt động cụ thể như sau:</w:t>
            </w:r>
          </w:p>
          <w:p w14:paraId="18920CF8" w14:textId="77777777" w:rsidR="00D06086" w:rsidRPr="00934383" w:rsidRDefault="00D06086" w:rsidP="007B447C">
            <w:pPr>
              <w:widowControl w:val="0"/>
              <w:spacing w:before="60" w:after="60" w:line="240" w:lineRule="atLeast"/>
              <w:ind w:firstLine="347"/>
              <w:jc w:val="both"/>
              <w:rPr>
                <w:i/>
                <w:iCs/>
                <w:sz w:val="26"/>
                <w:szCs w:val="26"/>
                <w:lang w:val="vi-VN"/>
              </w:rPr>
            </w:pPr>
            <w:r w:rsidRPr="00934383">
              <w:rPr>
                <w:i/>
                <w:iCs/>
                <w:sz w:val="26"/>
                <w:szCs w:val="26"/>
                <w:lang w:val="vi-VN"/>
              </w:rPr>
              <w:t xml:space="preserve">a) Trường hợp quy định tại các </w:t>
            </w:r>
            <w:r w:rsidRPr="00934383">
              <w:rPr>
                <w:i/>
                <w:iCs/>
                <w:color w:val="0000FF"/>
                <w:sz w:val="26"/>
                <w:szCs w:val="26"/>
                <w:lang w:val="vi-VN"/>
              </w:rPr>
              <w:t>điểm a khoản 1 Điều này</w:t>
            </w:r>
            <w:r w:rsidRPr="00934383">
              <w:rPr>
                <w:i/>
                <w:iCs/>
                <w:sz w:val="26"/>
                <w:szCs w:val="26"/>
                <w:lang w:val="vi-VN"/>
              </w:rPr>
              <w:t>, tối đa là 12 tháng;</w:t>
            </w:r>
          </w:p>
          <w:p w14:paraId="36084E2D" w14:textId="77777777" w:rsidR="00D06086" w:rsidRPr="00934383" w:rsidRDefault="00D06086" w:rsidP="007B447C">
            <w:pPr>
              <w:widowControl w:val="0"/>
              <w:spacing w:before="60" w:after="60" w:line="240" w:lineRule="atLeast"/>
              <w:ind w:firstLine="347"/>
              <w:jc w:val="both"/>
              <w:rPr>
                <w:i/>
                <w:iCs/>
                <w:sz w:val="26"/>
                <w:szCs w:val="26"/>
                <w:lang w:val="vi-VN"/>
              </w:rPr>
            </w:pPr>
            <w:r w:rsidRPr="00934383">
              <w:rPr>
                <w:i/>
                <w:iCs/>
                <w:sz w:val="26"/>
                <w:szCs w:val="26"/>
                <w:lang w:val="vi-VN"/>
              </w:rPr>
              <w:t xml:space="preserve">b) Trường hợp quy định tại </w:t>
            </w:r>
            <w:r w:rsidRPr="00934383">
              <w:rPr>
                <w:i/>
                <w:iCs/>
                <w:color w:val="0000FF"/>
                <w:sz w:val="26"/>
                <w:szCs w:val="26"/>
                <w:lang w:val="vi-VN"/>
              </w:rPr>
              <w:t xml:space="preserve">điểm b khoản 1 Điều này </w:t>
            </w:r>
            <w:r w:rsidRPr="00934383">
              <w:rPr>
                <w:i/>
                <w:iCs/>
                <w:sz w:val="26"/>
                <w:szCs w:val="26"/>
                <w:lang w:val="vi-VN"/>
              </w:rPr>
              <w:t>thực hiện theo yêu cầu của cơ quan có thẩm quyền.</w:t>
            </w:r>
          </w:p>
          <w:p w14:paraId="77ABE425" w14:textId="77777777" w:rsidR="00D06086" w:rsidRPr="00934383" w:rsidRDefault="00D06086" w:rsidP="007B447C">
            <w:pPr>
              <w:widowControl w:val="0"/>
              <w:spacing w:before="60" w:after="60" w:line="240" w:lineRule="atLeast"/>
              <w:ind w:firstLine="347"/>
              <w:jc w:val="both"/>
              <w:rPr>
                <w:i/>
                <w:sz w:val="26"/>
                <w:szCs w:val="26"/>
                <w:lang w:val="vi-VN"/>
              </w:rPr>
            </w:pPr>
            <w:r w:rsidRPr="00934383">
              <w:rPr>
                <w:i/>
                <w:sz w:val="26"/>
                <w:szCs w:val="26"/>
                <w:lang w:val="vi-VN"/>
              </w:rPr>
              <w:t xml:space="preserve">3. Trong thời hạn 05 ngày làm việc, kể từ khi căn cứ tạm </w:t>
            </w:r>
            <w:r w:rsidRPr="00934383">
              <w:rPr>
                <w:i/>
                <w:sz w:val="26"/>
                <w:szCs w:val="26"/>
                <w:lang w:val="vi-VN"/>
              </w:rPr>
              <w:lastRenderedPageBreak/>
              <w:t>ngừng hoạt động không còn, Sở Tư pháp ra quyết định chấm dứt việc tạm ngừng hoạt động của Văn phòng thi hành án dân sự.</w:t>
            </w:r>
          </w:p>
          <w:p w14:paraId="185C4A71" w14:textId="77777777" w:rsidR="00D06086" w:rsidRPr="00934383" w:rsidRDefault="00D06086" w:rsidP="007B447C">
            <w:pPr>
              <w:widowControl w:val="0"/>
              <w:spacing w:before="60" w:after="60" w:line="240" w:lineRule="atLeast"/>
              <w:ind w:firstLine="347"/>
              <w:jc w:val="both"/>
              <w:rPr>
                <w:spacing w:val="-4"/>
                <w:sz w:val="26"/>
                <w:szCs w:val="26"/>
                <w:lang w:val="vi-VN"/>
              </w:rPr>
            </w:pPr>
            <w:bookmarkStart w:id="218" w:name="khoan_4_32"/>
            <w:r w:rsidRPr="00934383">
              <w:rPr>
                <w:sz w:val="26"/>
                <w:szCs w:val="26"/>
                <w:lang w:val="vi-VN"/>
              </w:rPr>
              <w:t>4. Trong thời gian tạm ngừng hoạt động Văn phòng thi hành án dân sự có trách nhiệm</w:t>
            </w:r>
            <w:bookmarkEnd w:id="218"/>
            <w:r w:rsidRPr="00934383">
              <w:rPr>
                <w:sz w:val="26"/>
                <w:szCs w:val="26"/>
                <w:lang w:val="vi-VN"/>
              </w:rPr>
              <w:t xml:space="preserve"> </w:t>
            </w:r>
            <w:r w:rsidRPr="00934383">
              <w:rPr>
                <w:spacing w:val="-4"/>
                <w:sz w:val="26"/>
                <w:szCs w:val="26"/>
                <w:lang w:val="vi-VN"/>
              </w:rPr>
              <w:t>nộp đủ số thuế còn nợ, tiếp tục thanh toán các khoản nợ khác, thực hiện đúng nghĩa vụ trong hợp đồng đã ký với người lao động; đối với hợp đồng dịch vụ đã ký kết mà chưa thực hiện hoặc chưa thực hiện xong thì phải chấm dứt hợp đồng, trừ trường hợp có thỏa thuận khác.</w:t>
            </w:r>
          </w:p>
          <w:p w14:paraId="54059BA9" w14:textId="27A09337" w:rsidR="0003245E" w:rsidRPr="00934383" w:rsidRDefault="00D06086" w:rsidP="007B447C">
            <w:pPr>
              <w:spacing w:before="60" w:after="60" w:line="240" w:lineRule="atLeast"/>
              <w:ind w:firstLine="347"/>
              <w:jc w:val="both"/>
              <w:rPr>
                <w:sz w:val="26"/>
                <w:szCs w:val="26"/>
                <w:lang w:val="vi-VN"/>
              </w:rPr>
            </w:pPr>
            <w:r w:rsidRPr="00934383">
              <w:rPr>
                <w:sz w:val="26"/>
                <w:szCs w:val="26"/>
                <w:lang w:val="vi-VN"/>
              </w:rPr>
              <w:t>Các hồ sơ do Văn phòng thi hành án dân sự tạm ngừng hoạt động thực hiện vẫn được tiếp tục lưu trữ tại Văn phòng thi hành án dân sự.</w:t>
            </w:r>
          </w:p>
        </w:tc>
        <w:tc>
          <w:tcPr>
            <w:tcW w:w="3714" w:type="dxa"/>
          </w:tcPr>
          <w:p w14:paraId="76318A04" w14:textId="48539725" w:rsidR="0003245E" w:rsidRPr="00934383" w:rsidRDefault="00DC472F" w:rsidP="007B447C">
            <w:pPr>
              <w:spacing w:before="60" w:after="60" w:line="240" w:lineRule="atLeast"/>
              <w:ind w:firstLine="284"/>
              <w:jc w:val="both"/>
              <w:rPr>
                <w:sz w:val="26"/>
                <w:szCs w:val="26"/>
                <w:lang w:val="vi-VN"/>
              </w:rPr>
            </w:pPr>
            <w:r w:rsidRPr="002022E3">
              <w:rPr>
                <w:sz w:val="26"/>
                <w:szCs w:val="26"/>
                <w:lang w:val="vi-VN"/>
              </w:rPr>
              <w:lastRenderedPageBreak/>
              <w:t>Quy định chi tiết khoản 5 Đi</w:t>
            </w:r>
            <w:r>
              <w:rPr>
                <w:sz w:val="26"/>
                <w:szCs w:val="26"/>
                <w:lang w:val="vi-VN"/>
              </w:rPr>
              <w:t>ều 26 Luật Thi hành án dân sự s</w:t>
            </w:r>
            <w:r w:rsidRPr="00DC472F">
              <w:rPr>
                <w:sz w:val="26"/>
                <w:szCs w:val="26"/>
                <w:lang w:val="vi-VN"/>
              </w:rPr>
              <w:t>ố</w:t>
            </w:r>
            <w:r w:rsidRPr="002022E3">
              <w:rPr>
                <w:sz w:val="26"/>
                <w:szCs w:val="26"/>
                <w:lang w:val="vi-VN"/>
              </w:rPr>
              <w:t xml:space="preserve"> 106/QH15</w:t>
            </w:r>
          </w:p>
        </w:tc>
      </w:tr>
      <w:tr w:rsidR="0003245E" w:rsidRPr="00934383" w14:paraId="3B568027" w14:textId="77777777" w:rsidTr="003938BF">
        <w:tc>
          <w:tcPr>
            <w:tcW w:w="4792" w:type="dxa"/>
          </w:tcPr>
          <w:p w14:paraId="4AC78004" w14:textId="77777777" w:rsidR="0003245E" w:rsidRPr="00934383" w:rsidRDefault="0003245E" w:rsidP="007B447C">
            <w:pPr>
              <w:spacing w:before="60" w:after="60" w:line="240" w:lineRule="atLeast"/>
              <w:ind w:firstLine="322"/>
              <w:jc w:val="both"/>
              <w:rPr>
                <w:sz w:val="26"/>
                <w:szCs w:val="26"/>
                <w:lang w:val="vi-VN"/>
              </w:rPr>
            </w:pPr>
            <w:bookmarkStart w:id="219" w:name="dieu_30"/>
            <w:r w:rsidRPr="00934383">
              <w:rPr>
                <w:b/>
                <w:bCs/>
                <w:sz w:val="26"/>
                <w:szCs w:val="26"/>
                <w:lang w:val="vi-VN"/>
              </w:rPr>
              <w:lastRenderedPageBreak/>
              <w:t>Điều 30. Chấm dứt hoạt động Văn phòng Thừa phát lại</w:t>
            </w:r>
            <w:bookmarkEnd w:id="219"/>
          </w:p>
          <w:p w14:paraId="6286EDD2"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1. Văn phòng Thừa phát lại bị chấm dứt hoạt động trong các trường hợp sau đây:</w:t>
            </w:r>
          </w:p>
          <w:p w14:paraId="6D5E7F5B" w14:textId="77777777" w:rsidR="0003245E" w:rsidRPr="00934383" w:rsidRDefault="0003245E" w:rsidP="007B447C">
            <w:pPr>
              <w:spacing w:before="60" w:after="60" w:line="240" w:lineRule="atLeast"/>
              <w:ind w:firstLine="322"/>
              <w:jc w:val="both"/>
              <w:rPr>
                <w:sz w:val="26"/>
                <w:szCs w:val="26"/>
              </w:rPr>
            </w:pPr>
            <w:r w:rsidRPr="00934383">
              <w:rPr>
                <w:sz w:val="26"/>
                <w:szCs w:val="26"/>
              </w:rPr>
              <w:t>a) Tự chấm dứt hoạt động;</w:t>
            </w:r>
          </w:p>
          <w:p w14:paraId="5D48BFBE" w14:textId="77777777" w:rsidR="0003245E" w:rsidRPr="009D2C6D" w:rsidRDefault="0003245E" w:rsidP="007B447C">
            <w:pPr>
              <w:spacing w:before="60" w:after="60" w:line="240" w:lineRule="atLeast"/>
              <w:ind w:firstLine="322"/>
              <w:jc w:val="both"/>
              <w:rPr>
                <w:spacing w:val="-12"/>
                <w:sz w:val="26"/>
                <w:szCs w:val="26"/>
              </w:rPr>
            </w:pPr>
            <w:r w:rsidRPr="00934383">
              <w:rPr>
                <w:sz w:val="26"/>
                <w:szCs w:val="26"/>
              </w:rPr>
              <w:t xml:space="preserve">b) Bị thu hồi Quyết định cho phép thành </w:t>
            </w:r>
            <w:r w:rsidRPr="009D2C6D">
              <w:rPr>
                <w:spacing w:val="-12"/>
                <w:sz w:val="26"/>
                <w:szCs w:val="26"/>
              </w:rPr>
              <w:t>lập theo quy định tại </w:t>
            </w:r>
            <w:bookmarkStart w:id="220" w:name="tc_33"/>
            <w:r w:rsidRPr="009D2C6D">
              <w:rPr>
                <w:spacing w:val="-12"/>
                <w:sz w:val="26"/>
                <w:szCs w:val="26"/>
              </w:rPr>
              <w:t>Điều 31 của Nghị định này</w:t>
            </w:r>
            <w:bookmarkEnd w:id="220"/>
            <w:r w:rsidRPr="009D2C6D">
              <w:rPr>
                <w:spacing w:val="-12"/>
                <w:sz w:val="26"/>
                <w:szCs w:val="26"/>
              </w:rPr>
              <w:t>;</w:t>
            </w:r>
          </w:p>
          <w:p w14:paraId="4AF0B543" w14:textId="77777777" w:rsidR="0003245E" w:rsidRPr="00934383" w:rsidRDefault="0003245E" w:rsidP="007B447C">
            <w:pPr>
              <w:spacing w:before="60" w:after="60" w:line="240" w:lineRule="atLeast"/>
              <w:ind w:firstLine="322"/>
              <w:jc w:val="both"/>
              <w:rPr>
                <w:sz w:val="26"/>
                <w:szCs w:val="26"/>
              </w:rPr>
            </w:pPr>
            <w:r w:rsidRPr="00934383">
              <w:rPr>
                <w:sz w:val="26"/>
                <w:szCs w:val="26"/>
              </w:rPr>
              <w:t>c) Bị hợp nhất, bị sáp nhập.</w:t>
            </w:r>
          </w:p>
          <w:p w14:paraId="0F66B1FF" w14:textId="77777777" w:rsidR="0003245E" w:rsidRPr="00934383" w:rsidRDefault="0003245E" w:rsidP="007B447C">
            <w:pPr>
              <w:spacing w:before="60" w:after="60" w:line="240" w:lineRule="atLeast"/>
              <w:ind w:firstLine="322"/>
              <w:jc w:val="both"/>
              <w:rPr>
                <w:sz w:val="26"/>
                <w:szCs w:val="26"/>
              </w:rPr>
            </w:pPr>
            <w:r w:rsidRPr="00934383">
              <w:rPr>
                <w:sz w:val="26"/>
                <w:szCs w:val="26"/>
              </w:rPr>
              <w:t xml:space="preserve">2. Trường hợp chấm dứt hoạt động theo quy định tại điểm a khoản 1 Điều này thì chậm nhất là 30 ngày trước thời điểm dự kiến chấm dứt hoạt động, Văn phòng Thừa phát lại phải có báo cáo bằng văn bản gửi Sở Tư pháp nơi đăng ký hoạt động. Trước thời điểm chấm dứt hoạt động, Văn phòng Thừa phát lại có nghĩa vụ nộp đủ số thuế còn nợ, thanh toán các khoản nợ khác, hoàn thành thủ tục chấm dứt hợp đồng đã ký với </w:t>
            </w:r>
            <w:r w:rsidRPr="00934383">
              <w:rPr>
                <w:sz w:val="26"/>
                <w:szCs w:val="26"/>
              </w:rPr>
              <w:lastRenderedPageBreak/>
              <w:t>người lao động, thực hiện xong các hợp đồng dịch vụ đã ký kết; trường hợp không thể thực hiện xong các hợp đồng dịch vụ đã ký kết thì phải thỏa thuận với người yêu cầu về việc thực hiện các hợp đồng đó.</w:t>
            </w:r>
          </w:p>
          <w:p w14:paraId="71C73144" w14:textId="77777777" w:rsidR="0003245E" w:rsidRPr="00934383" w:rsidRDefault="0003245E" w:rsidP="007B447C">
            <w:pPr>
              <w:spacing w:before="60" w:after="60" w:line="240" w:lineRule="atLeast"/>
              <w:ind w:firstLine="322"/>
              <w:jc w:val="both"/>
              <w:rPr>
                <w:strike/>
                <w:sz w:val="26"/>
                <w:szCs w:val="26"/>
              </w:rPr>
            </w:pPr>
            <w:r w:rsidRPr="00934383">
              <w:rPr>
                <w:strike/>
                <w:sz w:val="26"/>
                <w:szCs w:val="26"/>
              </w:rPr>
              <w:t>Sở Tư pháp nơi Văn phòng Thừa phát lại đặt trụ sở có trách nhiệm thu hồi Giấy đăng ký hoạt động của Văn phòng Thừa phát lại, trình Ủy ban nhân dân cấp tỉnh quyết định thu hồi Quyết định cho phép thành lập, đăng tải thông tin về việc chấm dứt hoạt động của Văn phòng Thừa phát lại trên cổng thông tin điện tử Sở Tư pháp và thông báo bằng văn bản cho các cơ quan quy định tại </w:t>
            </w:r>
            <w:bookmarkStart w:id="221" w:name="tc_34"/>
            <w:r w:rsidRPr="00934383">
              <w:rPr>
                <w:strike/>
                <w:sz w:val="26"/>
                <w:szCs w:val="26"/>
              </w:rPr>
              <w:t>Điều 23 của Nghị định này</w:t>
            </w:r>
            <w:bookmarkEnd w:id="221"/>
            <w:r w:rsidRPr="00934383">
              <w:rPr>
                <w:strike/>
                <w:sz w:val="26"/>
                <w:szCs w:val="26"/>
              </w:rPr>
              <w:t>.</w:t>
            </w:r>
          </w:p>
          <w:p w14:paraId="01B9EF4C" w14:textId="77777777" w:rsidR="0003245E" w:rsidRPr="00934383" w:rsidRDefault="0003245E" w:rsidP="007B447C">
            <w:pPr>
              <w:spacing w:before="60" w:after="60" w:line="240" w:lineRule="atLeast"/>
              <w:ind w:firstLine="322"/>
              <w:jc w:val="both"/>
              <w:rPr>
                <w:sz w:val="26"/>
                <w:szCs w:val="26"/>
              </w:rPr>
            </w:pPr>
            <w:r w:rsidRPr="00934383">
              <w:rPr>
                <w:sz w:val="26"/>
                <w:szCs w:val="26"/>
              </w:rPr>
              <w:t>3. Trường hợp Văn phòng Thừa phát lại chấm dứt hoạt động theo quy định tại điểm b khoản 1 Điều này thì trong thời hạn 07 ngày làm việc, kể từ ngày có Quyết định thu hồi Quyết định cho phép thành lập, Sở Tư pháp nơi Văn phòng Thừa phát lại đặt trụ sở có trách nhiệm thu hồi Giấy đăng ký hoạt động Văn phòng Thừa phát lại, đăng tải thông tin về việc chấm dứt hoạt động của Văn phòng Thừa phát lại trên cổng thông tin điện tử Sở Tư pháp và thông báo bằng văn bản cho các cơ quan quy định tại </w:t>
            </w:r>
            <w:bookmarkStart w:id="222" w:name="tc_35"/>
            <w:r w:rsidRPr="00934383">
              <w:rPr>
                <w:sz w:val="26"/>
                <w:szCs w:val="26"/>
              </w:rPr>
              <w:t>Điều 23 của Nghị định này</w:t>
            </w:r>
            <w:bookmarkEnd w:id="222"/>
            <w:r w:rsidRPr="00934383">
              <w:rPr>
                <w:sz w:val="26"/>
                <w:szCs w:val="26"/>
              </w:rPr>
              <w:t>.</w:t>
            </w:r>
          </w:p>
          <w:p w14:paraId="551DF82C" w14:textId="77777777" w:rsidR="0003245E" w:rsidRPr="00934383" w:rsidRDefault="0003245E" w:rsidP="007B447C">
            <w:pPr>
              <w:spacing w:before="60" w:after="60" w:line="240" w:lineRule="atLeast"/>
              <w:ind w:firstLine="322"/>
              <w:jc w:val="both"/>
              <w:rPr>
                <w:sz w:val="26"/>
                <w:szCs w:val="26"/>
              </w:rPr>
            </w:pPr>
            <w:r w:rsidRPr="00934383">
              <w:rPr>
                <w:sz w:val="26"/>
                <w:szCs w:val="26"/>
              </w:rPr>
              <w:t xml:space="preserve">Trong thời hạn 60 ngày, kể từ ngày bị thu hồi Quyết định cho phép thành lập, Văn phòng Thừa phát lại có nghĩa vụ nộp đủ số thuế còn nợ, thanh toán xong các khoản nợ </w:t>
            </w:r>
            <w:r w:rsidRPr="00934383">
              <w:rPr>
                <w:sz w:val="26"/>
                <w:szCs w:val="26"/>
              </w:rPr>
              <w:lastRenderedPageBreak/>
              <w:t>khác, làm thủ tục chấm dứt hợp đồng lao động đã ký với người lao động; đối với hợp đồng dịch vụ đã ký kết mà chưa thực hiện hoặc chưa thực hiện xong thì phải chấm dứt hợp đồng. Hết thời hạn này mà Văn phòng Thừa phát lại chưa hoàn thành các nghĩa vụ về tài sản hoặc trường hợp Văn phòng Thừa phát lại chấm dứt hoạt động do bị thu hồi Quyết định cho phép thành lập vì Trưởng Văn phòng hoặc toàn bộ Thừa phát lại hợp danh của Văn phòng Thừa phát lại chết hoặc bị Tòa án tuyên bố là đã chết thì tài sản của Văn phòng Thừa phát lại, của Thừa phát lại hợp danh được sử dụng để thanh toán các khoản nợ của Văn phòng Thừa phát lại theo quy định của pháp luật dân sự.</w:t>
            </w:r>
          </w:p>
          <w:p w14:paraId="79C6875A" w14:textId="77777777" w:rsidR="0003245E" w:rsidRPr="00934383" w:rsidRDefault="0003245E" w:rsidP="007B447C">
            <w:pPr>
              <w:spacing w:before="60" w:after="60" w:line="240" w:lineRule="atLeast"/>
              <w:ind w:firstLine="322"/>
              <w:jc w:val="both"/>
              <w:rPr>
                <w:sz w:val="26"/>
                <w:szCs w:val="26"/>
              </w:rPr>
            </w:pPr>
            <w:r w:rsidRPr="00934383">
              <w:rPr>
                <w:sz w:val="26"/>
                <w:szCs w:val="26"/>
              </w:rPr>
              <w:t>4. Hồ sơ lưu trữ của Văn phòng Thừa phát lại bị chấm dứt hoạt động theo quy định tại điểm a, b khoản 1 Điều này được xử lý như sau:</w:t>
            </w:r>
          </w:p>
          <w:p w14:paraId="50437098" w14:textId="77777777" w:rsidR="0003245E" w:rsidRPr="00934383" w:rsidRDefault="0003245E" w:rsidP="007B447C">
            <w:pPr>
              <w:spacing w:before="60" w:after="60" w:line="240" w:lineRule="atLeast"/>
              <w:ind w:firstLine="322"/>
              <w:jc w:val="both"/>
              <w:rPr>
                <w:sz w:val="26"/>
                <w:szCs w:val="26"/>
              </w:rPr>
            </w:pPr>
            <w:r w:rsidRPr="00934383">
              <w:rPr>
                <w:sz w:val="26"/>
                <w:szCs w:val="26"/>
              </w:rPr>
              <w:t>a) Hồ sơ về thi hành án dân sự được chuyển cho Cục Thi hành án dân sự nơi Văn phòng Thừa phát lại đặt trụ sở để bảo quản theo chế độ lưu trữ hồ sơ thi hành án dân sự. Đối với các vụ việc thi hành án chưa kết thúc thì Sở Tư pháp nơi Văn phòng Thừa phát lại đặt trụ sở có trách nhiệm thông báo, hướng dẫn người có yêu cầu về thủ tục chuyển hồ sơ cho cơ quan thi hành án dân sự để thực hiện việc thi hành án;</w:t>
            </w:r>
          </w:p>
          <w:p w14:paraId="46435C72" w14:textId="77777777" w:rsidR="0003245E" w:rsidRPr="00934383" w:rsidRDefault="0003245E" w:rsidP="007B447C">
            <w:pPr>
              <w:spacing w:before="60" w:after="60" w:line="240" w:lineRule="atLeast"/>
              <w:ind w:firstLine="322"/>
              <w:jc w:val="both"/>
              <w:rPr>
                <w:sz w:val="26"/>
                <w:szCs w:val="26"/>
              </w:rPr>
            </w:pPr>
            <w:r w:rsidRPr="00934383">
              <w:rPr>
                <w:sz w:val="26"/>
                <w:szCs w:val="26"/>
              </w:rPr>
              <w:lastRenderedPageBreak/>
              <w:t>b) Vi bằng và các tài liệu có liên quan khác được chuyển cho Sở Tư pháp nơi Văn phòng Thừa phát lại đặt trụ sở để lưu trữ.</w:t>
            </w:r>
          </w:p>
          <w:p w14:paraId="213E6A77" w14:textId="77777777" w:rsidR="0003245E" w:rsidRPr="00934383" w:rsidRDefault="0003245E" w:rsidP="007B447C">
            <w:pPr>
              <w:spacing w:before="60" w:after="60" w:line="240" w:lineRule="atLeast"/>
              <w:ind w:firstLine="322"/>
              <w:jc w:val="both"/>
              <w:rPr>
                <w:sz w:val="26"/>
                <w:szCs w:val="26"/>
              </w:rPr>
            </w:pPr>
            <w:r w:rsidRPr="00934383">
              <w:rPr>
                <w:sz w:val="26"/>
                <w:szCs w:val="26"/>
              </w:rPr>
              <w:t>5. Trường hợp chấm dứt hoạt động theo quy định tại điểm c khoản 1 Điều này thì quyền, nghĩa vụ của Văn phòng Thừa phát lại do Văn phòng Thừa phát lại hợp nhất hoặc Văn phòng Thừa phát lại nhận sáp nhập tiếp tục thực hiện.</w:t>
            </w:r>
          </w:p>
          <w:p w14:paraId="457E27B7" w14:textId="12DD1F0A" w:rsidR="0003245E" w:rsidRPr="00934383" w:rsidRDefault="0003245E" w:rsidP="007B447C">
            <w:pPr>
              <w:spacing w:before="60" w:after="60" w:line="240" w:lineRule="atLeast"/>
              <w:ind w:firstLine="322"/>
              <w:jc w:val="both"/>
              <w:rPr>
                <w:sz w:val="26"/>
                <w:szCs w:val="26"/>
              </w:rPr>
            </w:pPr>
            <w:r w:rsidRPr="00934383">
              <w:rPr>
                <w:sz w:val="26"/>
                <w:szCs w:val="26"/>
              </w:rPr>
              <w:t>6. Sở Tư pháp có trách nhiệm theo dõi, đôn đốc Văn phòng Thừa phát lại thực hiện các công việc kh</w:t>
            </w:r>
            <w:r w:rsidR="005032F8" w:rsidRPr="00934383">
              <w:rPr>
                <w:sz w:val="26"/>
                <w:szCs w:val="26"/>
              </w:rPr>
              <w:t>i Văn phòng chấm dứt hoạt động.</w:t>
            </w:r>
          </w:p>
        </w:tc>
        <w:tc>
          <w:tcPr>
            <w:tcW w:w="6662" w:type="dxa"/>
          </w:tcPr>
          <w:p w14:paraId="13C66509" w14:textId="039889F3" w:rsidR="0003245E" w:rsidRPr="00934383" w:rsidRDefault="00E626CA" w:rsidP="007B447C">
            <w:pPr>
              <w:spacing w:before="60" w:after="60" w:line="240" w:lineRule="atLeast"/>
              <w:ind w:firstLine="347"/>
              <w:jc w:val="both"/>
              <w:rPr>
                <w:sz w:val="26"/>
                <w:szCs w:val="26"/>
              </w:rPr>
            </w:pPr>
            <w:r w:rsidRPr="00934383">
              <w:rPr>
                <w:b/>
                <w:bCs/>
                <w:sz w:val="26"/>
                <w:szCs w:val="26"/>
              </w:rPr>
              <w:lastRenderedPageBreak/>
              <w:t>Điều 3</w:t>
            </w:r>
            <w:r w:rsidR="00F778F4" w:rsidRPr="002022E3">
              <w:rPr>
                <w:b/>
                <w:bCs/>
                <w:sz w:val="26"/>
                <w:szCs w:val="26"/>
                <w:lang w:val="vi-VN"/>
              </w:rPr>
              <w:t>5</w:t>
            </w:r>
            <w:r w:rsidR="0003245E" w:rsidRPr="00934383">
              <w:rPr>
                <w:b/>
                <w:bCs/>
                <w:sz w:val="26"/>
                <w:szCs w:val="26"/>
              </w:rPr>
              <w:t>. Chấm dứt hoạt động Văn phòng thi hành án dân sự</w:t>
            </w:r>
          </w:p>
          <w:p w14:paraId="336AAB88" w14:textId="77777777" w:rsidR="00D06086" w:rsidRPr="00934383" w:rsidRDefault="00D06086" w:rsidP="007B447C">
            <w:pPr>
              <w:widowControl w:val="0"/>
              <w:spacing w:before="60" w:after="60" w:line="240" w:lineRule="atLeast"/>
              <w:ind w:firstLine="347"/>
              <w:jc w:val="both"/>
              <w:rPr>
                <w:sz w:val="26"/>
                <w:szCs w:val="26"/>
              </w:rPr>
            </w:pPr>
            <w:r w:rsidRPr="00934383">
              <w:rPr>
                <w:sz w:val="26"/>
                <w:szCs w:val="26"/>
              </w:rPr>
              <w:t>1. Văn phòng thi hành án dân sự chấm dứt hoạt động trong các trường hợp sau đây:</w:t>
            </w:r>
          </w:p>
          <w:p w14:paraId="1E434D49" w14:textId="77777777" w:rsidR="00D06086" w:rsidRPr="00934383" w:rsidRDefault="00D06086" w:rsidP="007B447C">
            <w:pPr>
              <w:widowControl w:val="0"/>
              <w:spacing w:before="60" w:after="60" w:line="240" w:lineRule="atLeast"/>
              <w:ind w:firstLine="347"/>
              <w:jc w:val="both"/>
              <w:rPr>
                <w:sz w:val="26"/>
                <w:szCs w:val="26"/>
              </w:rPr>
            </w:pPr>
            <w:r w:rsidRPr="00934383">
              <w:rPr>
                <w:sz w:val="26"/>
                <w:szCs w:val="26"/>
              </w:rPr>
              <w:t>a) Văn phòng thi hành án dân sự đề nghị chấm dứt hoạt động;</w:t>
            </w:r>
          </w:p>
          <w:p w14:paraId="16F8AAEF" w14:textId="77777777" w:rsidR="00D06086" w:rsidRPr="00934383" w:rsidRDefault="00D06086" w:rsidP="007B447C">
            <w:pPr>
              <w:widowControl w:val="0"/>
              <w:spacing w:before="60" w:after="60" w:line="240" w:lineRule="atLeast"/>
              <w:ind w:firstLine="347"/>
              <w:jc w:val="both"/>
              <w:rPr>
                <w:sz w:val="26"/>
                <w:szCs w:val="26"/>
              </w:rPr>
            </w:pPr>
            <w:r w:rsidRPr="00934383">
              <w:rPr>
                <w:sz w:val="26"/>
                <w:szCs w:val="26"/>
              </w:rPr>
              <w:t xml:space="preserve">b) Bị thu hồi quyết định cho phép thành lập theo quy định tại </w:t>
            </w:r>
            <w:r w:rsidRPr="00934383">
              <w:rPr>
                <w:color w:val="0000FF"/>
                <w:sz w:val="26"/>
                <w:szCs w:val="26"/>
              </w:rPr>
              <w:t>Điều 36 của Nghị định này</w:t>
            </w:r>
            <w:r w:rsidRPr="00934383">
              <w:rPr>
                <w:sz w:val="26"/>
                <w:szCs w:val="26"/>
              </w:rPr>
              <w:t>;</w:t>
            </w:r>
          </w:p>
          <w:p w14:paraId="5CC25C41" w14:textId="77777777" w:rsidR="00D06086" w:rsidRPr="00934383" w:rsidRDefault="00D06086" w:rsidP="007B447C">
            <w:pPr>
              <w:widowControl w:val="0"/>
              <w:spacing w:before="60" w:after="60" w:line="240" w:lineRule="atLeast"/>
              <w:ind w:firstLine="347"/>
              <w:jc w:val="both"/>
              <w:rPr>
                <w:sz w:val="26"/>
                <w:szCs w:val="26"/>
              </w:rPr>
            </w:pPr>
            <w:r w:rsidRPr="00934383">
              <w:rPr>
                <w:sz w:val="26"/>
                <w:szCs w:val="26"/>
              </w:rPr>
              <w:t>c) Bị hợp nhất, bị sáp nhập.</w:t>
            </w:r>
          </w:p>
          <w:p w14:paraId="275A03C1" w14:textId="77777777" w:rsidR="00D06086" w:rsidRPr="00934383" w:rsidRDefault="00D06086" w:rsidP="007B447C">
            <w:pPr>
              <w:widowControl w:val="0"/>
              <w:spacing w:before="60" w:after="60" w:line="240" w:lineRule="atLeast"/>
              <w:ind w:firstLine="347"/>
              <w:jc w:val="both"/>
              <w:rPr>
                <w:sz w:val="26"/>
                <w:szCs w:val="26"/>
              </w:rPr>
            </w:pPr>
            <w:r w:rsidRPr="00934383">
              <w:rPr>
                <w:sz w:val="26"/>
                <w:szCs w:val="26"/>
              </w:rPr>
              <w:t xml:space="preserve">2. Trong trường hợp chấm dứt hoạt động theo quy định tại </w:t>
            </w:r>
            <w:r w:rsidRPr="00934383">
              <w:rPr>
                <w:color w:val="0000FF"/>
                <w:sz w:val="26"/>
                <w:szCs w:val="26"/>
              </w:rPr>
              <w:t xml:space="preserve">điểm a khoản 1 Điều này </w:t>
            </w:r>
            <w:r w:rsidRPr="00934383">
              <w:rPr>
                <w:sz w:val="26"/>
                <w:szCs w:val="26"/>
              </w:rPr>
              <w:t xml:space="preserve">thì chậm nhất là 30 ngày trước ngày dự kiến chấm dứt hoạt động, Văn phòng thi hành án dân sự phải báo cáo phương án chấm dứt hoạt động bằng văn bản gửi đến Sở Tư pháp nơi đã đăng ký hoạt động. </w:t>
            </w:r>
          </w:p>
          <w:p w14:paraId="434ECA4C" w14:textId="77777777" w:rsidR="00D06086" w:rsidRPr="00934383" w:rsidRDefault="00D06086" w:rsidP="007B447C">
            <w:pPr>
              <w:widowControl w:val="0"/>
              <w:spacing w:before="60" w:after="60" w:line="240" w:lineRule="atLeast"/>
              <w:ind w:firstLine="347"/>
              <w:jc w:val="both"/>
              <w:rPr>
                <w:sz w:val="26"/>
                <w:szCs w:val="26"/>
              </w:rPr>
            </w:pPr>
            <w:r w:rsidRPr="00934383">
              <w:rPr>
                <w:sz w:val="26"/>
                <w:szCs w:val="26"/>
              </w:rPr>
              <w:t xml:space="preserve">Trước ngày chấm dứt hoạt động, Văn phòng thi hành án dân sự có nghĩa vụ nộp đủ tiền nợ thuế, thanh toán xong các nghĩa vụ tài sản khác, hoàn thành thủ tục chấm dứt hợp đồng lao động đã ký với Thừa hành viên, nhân viên của Văn phòng </w:t>
            </w:r>
            <w:r w:rsidRPr="00934383">
              <w:rPr>
                <w:sz w:val="26"/>
                <w:szCs w:val="26"/>
              </w:rPr>
              <w:lastRenderedPageBreak/>
              <w:t>thi hành án dân sự, thực hiện xong các yêu cầu công việc đã tiếp nhận.</w:t>
            </w:r>
            <w:r w:rsidRPr="00934383">
              <w:rPr>
                <w:i/>
                <w:iCs/>
                <w:sz w:val="26"/>
                <w:szCs w:val="26"/>
              </w:rPr>
              <w:t xml:space="preserve"> Trường hợp không thể thực hiện xong các yêu cầu công việc đã tiếp nhận thì phải thỏa thuận với người yêu cầu công việc về việc </w:t>
            </w:r>
            <w:r w:rsidRPr="00934383">
              <w:rPr>
                <w:i/>
                <w:iCs/>
                <w:color w:val="000000" w:themeColor="text1"/>
                <w:sz w:val="26"/>
                <w:szCs w:val="26"/>
              </w:rPr>
              <w:t xml:space="preserve">chấm dứt </w:t>
            </w:r>
            <w:r w:rsidRPr="00934383">
              <w:rPr>
                <w:i/>
                <w:iCs/>
                <w:sz w:val="26"/>
                <w:szCs w:val="26"/>
              </w:rPr>
              <w:t>thực hiện các yêu cầu đó.</w:t>
            </w:r>
          </w:p>
          <w:p w14:paraId="40B38E84" w14:textId="77777777" w:rsidR="00D06086" w:rsidRPr="00934383" w:rsidRDefault="00D06086" w:rsidP="007B447C">
            <w:pPr>
              <w:widowControl w:val="0"/>
              <w:spacing w:before="60" w:after="60" w:line="240" w:lineRule="atLeast"/>
              <w:ind w:firstLine="347"/>
              <w:jc w:val="both"/>
              <w:rPr>
                <w:color w:val="000000" w:themeColor="text1"/>
                <w:sz w:val="26"/>
                <w:szCs w:val="26"/>
              </w:rPr>
            </w:pPr>
            <w:r w:rsidRPr="00934383">
              <w:rPr>
                <w:i/>
                <w:color w:val="000000" w:themeColor="text1"/>
                <w:sz w:val="26"/>
                <w:szCs w:val="26"/>
              </w:rPr>
              <w:t>Sở Tư pháp có trách nhiệm thu hồi giấy đăng ký hoạt động của Văn phòng thi hành án dân sự trong thời hạn 07 ngày làm việc kể từ ngày Văn phòng thi hành án dân sự thực hiện xong các nghĩa vụ quy định tại khoản này, báo cáo Chủ tịch Ủy ban nhân dân cấp tỉnh thu hồi quyết định cho phép thành lập.</w:t>
            </w:r>
          </w:p>
          <w:p w14:paraId="436F2DAD" w14:textId="77777777" w:rsidR="00D06086" w:rsidRPr="00934383" w:rsidRDefault="00D06086" w:rsidP="007B447C">
            <w:pPr>
              <w:widowControl w:val="0"/>
              <w:spacing w:before="60" w:after="60" w:line="240" w:lineRule="atLeast"/>
              <w:ind w:firstLine="347"/>
              <w:jc w:val="both"/>
              <w:rPr>
                <w:i/>
                <w:iCs/>
                <w:sz w:val="26"/>
                <w:szCs w:val="26"/>
              </w:rPr>
            </w:pPr>
            <w:r w:rsidRPr="00934383">
              <w:rPr>
                <w:i/>
                <w:iCs/>
                <w:sz w:val="26"/>
                <w:szCs w:val="26"/>
              </w:rPr>
              <w:t xml:space="preserve">3. Trong trường hợp Văn phòng thi hành án dân sự chấm dứt hoạt động theo quy định tại </w:t>
            </w:r>
            <w:r w:rsidRPr="00934383">
              <w:rPr>
                <w:i/>
                <w:iCs/>
                <w:color w:val="0000FF"/>
                <w:sz w:val="26"/>
                <w:szCs w:val="26"/>
              </w:rPr>
              <w:t>điểm b khoản 1 Điều này</w:t>
            </w:r>
            <w:r w:rsidRPr="00934383">
              <w:rPr>
                <w:i/>
                <w:iCs/>
                <w:sz w:val="26"/>
                <w:szCs w:val="26"/>
              </w:rPr>
              <w:t xml:space="preserve"> thì trong thời hạn 07 ngày làm việc kể từ ngày có quyết định thu hồi quyết định cho phép thành lập, Sở Tư pháp có trách nhiệm thu hồi giấy đăng ký hoạt động của Văn phòng thi hành án dân sự.</w:t>
            </w:r>
          </w:p>
          <w:p w14:paraId="1B3829E1" w14:textId="77777777" w:rsidR="00D06086" w:rsidRPr="00934383" w:rsidRDefault="00D06086" w:rsidP="007B447C">
            <w:pPr>
              <w:widowControl w:val="0"/>
              <w:spacing w:before="60" w:after="60" w:line="240" w:lineRule="atLeast"/>
              <w:ind w:firstLine="347"/>
              <w:jc w:val="both"/>
              <w:rPr>
                <w:sz w:val="26"/>
                <w:szCs w:val="26"/>
              </w:rPr>
            </w:pPr>
            <w:bookmarkStart w:id="223" w:name="_Toc221370941"/>
            <w:bookmarkStart w:id="224" w:name="_Toc221542593"/>
            <w:r w:rsidRPr="00934383">
              <w:rPr>
                <w:sz w:val="26"/>
                <w:szCs w:val="26"/>
              </w:rPr>
              <w:t xml:space="preserve">Trong thời hạn 30 ngày kể từ ngày bị thu hồi quyết định cho phép thành lập, Văn phòng thi hành án dân sự có nghĩa vụ nộp đủ tiền nợ thuế, thanh toán </w:t>
            </w:r>
            <w:r w:rsidRPr="00934383">
              <w:rPr>
                <w:i/>
                <w:iCs/>
                <w:sz w:val="26"/>
                <w:szCs w:val="26"/>
              </w:rPr>
              <w:t>xong</w:t>
            </w:r>
            <w:r w:rsidRPr="00934383">
              <w:rPr>
                <w:sz w:val="26"/>
                <w:szCs w:val="26"/>
              </w:rPr>
              <w:t xml:space="preserve"> </w:t>
            </w:r>
            <w:r w:rsidRPr="00934383">
              <w:rPr>
                <w:i/>
                <w:sz w:val="26"/>
                <w:szCs w:val="26"/>
              </w:rPr>
              <w:t>các nghĩa vụ tài sản khác</w:t>
            </w:r>
            <w:r w:rsidRPr="00934383">
              <w:rPr>
                <w:sz w:val="26"/>
                <w:szCs w:val="26"/>
              </w:rPr>
              <w:t xml:space="preserve">, hoàn thành thủ tục chấm dứt hợp đồng lao động đã ký với Thừa hành viên, nhân viên của tổ chức mình; đối với yêu cầu công việc đã tiếp nhận mà chưa thực hiện xong thì phải thanh lý hợp đồng với người yêu cầu. </w:t>
            </w:r>
            <w:r w:rsidRPr="00934383">
              <w:rPr>
                <w:color w:val="000000" w:themeColor="text1"/>
                <w:spacing w:val="3"/>
                <w:sz w:val="26"/>
                <w:szCs w:val="26"/>
                <w:shd w:val="clear" w:color="auto" w:fill="FFFFFF"/>
              </w:rPr>
              <w:t>Trường hợp chưa hoàn thành các nghĩa vụ về thuế, tài sản, thì tài sản của Văn phòng thi hành án dân sự, của thành viên hợp danh, của chủ doanh nghiệp tư nhân được sử dụng để thanh toán các khoản nợ của Văn phòng thi hành án dân sự theo quy định của pháp luật về dân sự và pháp luật có liên quan.</w:t>
            </w:r>
          </w:p>
          <w:bookmarkEnd w:id="223"/>
          <w:bookmarkEnd w:id="224"/>
          <w:p w14:paraId="54AB6305" w14:textId="77777777" w:rsidR="00D06086" w:rsidRPr="00934383" w:rsidRDefault="00D06086" w:rsidP="007B447C">
            <w:pPr>
              <w:widowControl w:val="0"/>
              <w:spacing w:before="60" w:after="60" w:line="240" w:lineRule="atLeast"/>
              <w:ind w:firstLine="347"/>
              <w:jc w:val="both"/>
              <w:rPr>
                <w:color w:val="000000" w:themeColor="text1"/>
                <w:sz w:val="26"/>
                <w:szCs w:val="26"/>
              </w:rPr>
            </w:pPr>
            <w:r w:rsidRPr="00934383">
              <w:rPr>
                <w:i/>
                <w:iCs/>
                <w:color w:val="000000" w:themeColor="text1"/>
                <w:sz w:val="26"/>
                <w:szCs w:val="26"/>
              </w:rPr>
              <w:t xml:space="preserve">4. </w:t>
            </w:r>
            <w:r w:rsidRPr="00934383">
              <w:rPr>
                <w:i/>
                <w:color w:val="000000" w:themeColor="text1"/>
                <w:spacing w:val="3"/>
                <w:sz w:val="26"/>
                <w:szCs w:val="26"/>
                <w:shd w:val="clear" w:color="auto" w:fill="FFFFFF"/>
              </w:rPr>
              <w:t xml:space="preserve">Trường hợp chấm dứt hoạt động theo quy định tại điểm b khoản 1 Điều này, trong thời hạn 02 năm kể từ ngày có quyết định thu hồi giấy đăng ký hoạt động của Văn phòng thi hành án dân sự có hiệu lực thi hành, thành viên </w:t>
            </w:r>
            <w:r w:rsidRPr="00934383">
              <w:rPr>
                <w:i/>
                <w:color w:val="000000" w:themeColor="text1"/>
                <w:spacing w:val="3"/>
                <w:sz w:val="26"/>
                <w:szCs w:val="26"/>
                <w:shd w:val="clear" w:color="auto" w:fill="FFFFFF"/>
              </w:rPr>
              <w:lastRenderedPageBreak/>
              <w:t>hợp danh của Văn phòng, Trưởng Văn phòng thi hành án dân sự không được tham gia thành lập Văn phòng thi hành án dân sự mới, tham gia văn phòng thi hành án dân sự khác với tư cách thành viên hợp danh.</w:t>
            </w:r>
          </w:p>
          <w:p w14:paraId="4E029F31" w14:textId="77777777" w:rsidR="00D06086" w:rsidRPr="00934383" w:rsidRDefault="00D06086" w:rsidP="007B447C">
            <w:pPr>
              <w:spacing w:before="60" w:after="60" w:line="240" w:lineRule="atLeast"/>
              <w:ind w:firstLine="347"/>
              <w:jc w:val="both"/>
              <w:rPr>
                <w:i/>
                <w:iCs/>
                <w:color w:val="FF0000"/>
                <w:sz w:val="26"/>
                <w:szCs w:val="26"/>
              </w:rPr>
            </w:pPr>
            <w:r w:rsidRPr="00934383">
              <w:rPr>
                <w:color w:val="000000"/>
                <w:sz w:val="26"/>
                <w:szCs w:val="26"/>
              </w:rPr>
              <w:t xml:space="preserve">5. Hồ sơ lưu trữ của Văn phòng thi hành án dân sự bị chấm dứt hoạt động theo quy định tại </w:t>
            </w:r>
            <w:r w:rsidRPr="00934383">
              <w:rPr>
                <w:color w:val="0000FF"/>
                <w:sz w:val="26"/>
                <w:szCs w:val="26"/>
              </w:rPr>
              <w:t xml:space="preserve">điểm a, b khoản 1 Điều này </w:t>
            </w:r>
            <w:r w:rsidRPr="00934383">
              <w:rPr>
                <w:color w:val="000000"/>
                <w:sz w:val="26"/>
                <w:szCs w:val="26"/>
              </w:rPr>
              <w:t xml:space="preserve">được </w:t>
            </w:r>
            <w:r w:rsidRPr="00934383">
              <w:rPr>
                <w:i/>
                <w:iCs/>
                <w:color w:val="000000" w:themeColor="text1"/>
                <w:sz w:val="26"/>
                <w:szCs w:val="26"/>
              </w:rPr>
              <w:t xml:space="preserve">thực hiện theo quy định tại </w:t>
            </w:r>
            <w:r w:rsidRPr="00934383">
              <w:rPr>
                <w:i/>
                <w:iCs/>
                <w:color w:val="0000FF"/>
                <w:sz w:val="26"/>
                <w:szCs w:val="26"/>
              </w:rPr>
              <w:t>khoản 3 Điều 66 Nghị định này</w:t>
            </w:r>
            <w:r w:rsidRPr="00934383">
              <w:rPr>
                <w:i/>
                <w:iCs/>
                <w:color w:val="FF0000"/>
                <w:sz w:val="26"/>
                <w:szCs w:val="26"/>
              </w:rPr>
              <w:t>.</w:t>
            </w:r>
          </w:p>
          <w:p w14:paraId="55A1F59D" w14:textId="77777777" w:rsidR="00D06086" w:rsidRPr="00934383" w:rsidRDefault="00D06086" w:rsidP="007B447C">
            <w:pPr>
              <w:spacing w:before="60" w:after="60" w:line="240" w:lineRule="atLeast"/>
              <w:ind w:firstLine="347"/>
              <w:jc w:val="both"/>
              <w:rPr>
                <w:bCs/>
                <w:sz w:val="26"/>
                <w:szCs w:val="26"/>
              </w:rPr>
            </w:pPr>
            <w:r w:rsidRPr="00934383">
              <w:rPr>
                <w:bCs/>
                <w:sz w:val="26"/>
                <w:szCs w:val="26"/>
              </w:rPr>
              <w:t>6.</w:t>
            </w:r>
            <w:r w:rsidRPr="00934383">
              <w:rPr>
                <w:spacing w:val="-4"/>
                <w:sz w:val="26"/>
                <w:szCs w:val="26"/>
              </w:rPr>
              <w:t xml:space="preserve"> Sở Tư pháp có trách nhiệm</w:t>
            </w:r>
            <w:r w:rsidRPr="00934383">
              <w:rPr>
                <w:sz w:val="26"/>
                <w:szCs w:val="26"/>
              </w:rPr>
              <w:t xml:space="preserve"> theo dõi, đôn đốc Văn phòng thi hành án dân sự thực hiện các công việc khi Văn phòng chấm dứt hoạt động; </w:t>
            </w:r>
            <w:r w:rsidRPr="00934383">
              <w:rPr>
                <w:spacing w:val="-4"/>
                <w:sz w:val="26"/>
                <w:szCs w:val="26"/>
              </w:rPr>
              <w:t xml:space="preserve">thông báo </w:t>
            </w:r>
            <w:r w:rsidRPr="00934383">
              <w:rPr>
                <w:bCs/>
                <w:sz w:val="26"/>
                <w:szCs w:val="26"/>
              </w:rPr>
              <w:t xml:space="preserve">chấm dứt hoạt động của Văn phòng thi hành án dân sự </w:t>
            </w:r>
            <w:r w:rsidRPr="00934383">
              <w:rPr>
                <w:spacing w:val="-4"/>
                <w:sz w:val="26"/>
                <w:szCs w:val="26"/>
              </w:rPr>
              <w:t>theo quy định tại </w:t>
            </w:r>
            <w:r w:rsidRPr="00934383">
              <w:rPr>
                <w:color w:val="0000FF"/>
                <w:sz w:val="26"/>
                <w:szCs w:val="26"/>
              </w:rPr>
              <w:t>khoản 4 Điều 24 của Nghị định này</w:t>
            </w:r>
            <w:r w:rsidRPr="00934383">
              <w:rPr>
                <w:bCs/>
                <w:sz w:val="26"/>
                <w:szCs w:val="26"/>
              </w:rPr>
              <w:t>.</w:t>
            </w:r>
          </w:p>
          <w:p w14:paraId="6E237D59" w14:textId="41586792" w:rsidR="0003245E" w:rsidRPr="00934383" w:rsidRDefault="00D06086" w:rsidP="007B447C">
            <w:pPr>
              <w:spacing w:before="60" w:after="60" w:line="240" w:lineRule="atLeast"/>
              <w:ind w:firstLine="347"/>
              <w:jc w:val="both"/>
              <w:rPr>
                <w:spacing w:val="-2"/>
                <w:sz w:val="26"/>
                <w:szCs w:val="26"/>
              </w:rPr>
            </w:pPr>
            <w:r w:rsidRPr="00934383">
              <w:rPr>
                <w:bCs/>
                <w:i/>
                <w:sz w:val="26"/>
                <w:szCs w:val="26"/>
              </w:rPr>
              <w:t>7. Bộ trưởng Bộ Tư pháp hướng dẫn thủ tục chuyển hồ sơ từ Văn phòng thi hành án dân sự cho cơ quan Thi hành án dân sự.</w:t>
            </w:r>
          </w:p>
        </w:tc>
        <w:tc>
          <w:tcPr>
            <w:tcW w:w="3714" w:type="dxa"/>
          </w:tcPr>
          <w:p w14:paraId="36321B85" w14:textId="572B4172" w:rsidR="0003245E" w:rsidRPr="00007B2D" w:rsidRDefault="00DC472F" w:rsidP="009D2C6D">
            <w:pPr>
              <w:spacing w:before="60" w:after="60" w:line="240" w:lineRule="atLeast"/>
              <w:jc w:val="both"/>
              <w:rPr>
                <w:color w:val="000000"/>
                <w:sz w:val="26"/>
                <w:szCs w:val="26"/>
              </w:rPr>
            </w:pPr>
            <w:r w:rsidRPr="002022E3">
              <w:rPr>
                <w:sz w:val="26"/>
                <w:szCs w:val="26"/>
                <w:lang w:val="vi-VN"/>
              </w:rPr>
              <w:lastRenderedPageBreak/>
              <w:t>Quy định chi tiết khoản 5 Đi</w:t>
            </w:r>
            <w:r>
              <w:rPr>
                <w:sz w:val="26"/>
                <w:szCs w:val="26"/>
                <w:lang w:val="vi-VN"/>
              </w:rPr>
              <w:t>ều 26 Luật Thi hành án dân sự s</w:t>
            </w:r>
            <w:r w:rsidRPr="00DC472F">
              <w:rPr>
                <w:sz w:val="26"/>
                <w:szCs w:val="26"/>
                <w:lang w:val="vi-VN"/>
              </w:rPr>
              <w:t>ố</w:t>
            </w:r>
            <w:r w:rsidRPr="002022E3">
              <w:rPr>
                <w:sz w:val="26"/>
                <w:szCs w:val="26"/>
                <w:lang w:val="vi-VN"/>
              </w:rPr>
              <w:t xml:space="preserve"> 106/QH15</w:t>
            </w:r>
          </w:p>
        </w:tc>
      </w:tr>
      <w:tr w:rsidR="0003245E" w:rsidRPr="00934383" w14:paraId="50D014C7" w14:textId="77777777" w:rsidTr="003938BF">
        <w:tc>
          <w:tcPr>
            <w:tcW w:w="4792" w:type="dxa"/>
          </w:tcPr>
          <w:p w14:paraId="007F32E9" w14:textId="77777777" w:rsidR="0003245E" w:rsidRPr="00934383" w:rsidRDefault="0003245E" w:rsidP="007B447C">
            <w:pPr>
              <w:spacing w:before="60" w:after="60" w:line="240" w:lineRule="atLeast"/>
              <w:ind w:firstLine="322"/>
              <w:jc w:val="both"/>
              <w:rPr>
                <w:sz w:val="26"/>
                <w:szCs w:val="26"/>
              </w:rPr>
            </w:pPr>
            <w:bookmarkStart w:id="225" w:name="dieu_31"/>
            <w:r w:rsidRPr="00934383">
              <w:rPr>
                <w:b/>
                <w:bCs/>
                <w:sz w:val="26"/>
                <w:szCs w:val="26"/>
              </w:rPr>
              <w:lastRenderedPageBreak/>
              <w:t>Điều 31. Thu hồi Quyết định cho phép thành lập Văn phòng Thừa phát lại</w:t>
            </w:r>
            <w:bookmarkEnd w:id="225"/>
          </w:p>
          <w:p w14:paraId="2AD0C6D9" w14:textId="77777777" w:rsidR="0003245E" w:rsidRPr="00934383" w:rsidRDefault="0003245E" w:rsidP="007B447C">
            <w:pPr>
              <w:spacing w:before="60" w:after="60" w:line="240" w:lineRule="atLeast"/>
              <w:ind w:firstLine="322"/>
              <w:jc w:val="both"/>
              <w:rPr>
                <w:sz w:val="26"/>
                <w:szCs w:val="26"/>
              </w:rPr>
            </w:pPr>
            <w:r w:rsidRPr="00934383">
              <w:rPr>
                <w:sz w:val="26"/>
                <w:szCs w:val="26"/>
              </w:rPr>
              <w:t>1. Văn phòng Thừa phát lại bị thu hồi Quyết định cho phép thành lập trong các trường hợp sau đây:</w:t>
            </w:r>
          </w:p>
          <w:p w14:paraId="26694123" w14:textId="77777777" w:rsidR="0003245E" w:rsidRPr="00934383" w:rsidRDefault="0003245E" w:rsidP="007B447C">
            <w:pPr>
              <w:spacing w:before="60" w:after="60" w:line="240" w:lineRule="atLeast"/>
              <w:ind w:firstLine="322"/>
              <w:jc w:val="both"/>
              <w:rPr>
                <w:sz w:val="26"/>
                <w:szCs w:val="26"/>
              </w:rPr>
            </w:pPr>
            <w:r w:rsidRPr="00934383">
              <w:rPr>
                <w:sz w:val="26"/>
                <w:szCs w:val="26"/>
              </w:rPr>
              <w:t>a) Không thực hiện đăng ký hoạt động theo quy định tại </w:t>
            </w:r>
            <w:bookmarkStart w:id="226" w:name="tc_36"/>
            <w:r w:rsidRPr="00934383">
              <w:rPr>
                <w:sz w:val="26"/>
                <w:szCs w:val="26"/>
              </w:rPr>
              <w:t>Điều 22 của Nghị định này</w:t>
            </w:r>
            <w:bookmarkEnd w:id="226"/>
            <w:r w:rsidRPr="00934383">
              <w:rPr>
                <w:sz w:val="26"/>
                <w:szCs w:val="26"/>
              </w:rPr>
              <w:t>;</w:t>
            </w:r>
          </w:p>
          <w:p w14:paraId="2EF49393" w14:textId="77777777" w:rsidR="0003245E" w:rsidRPr="00934383" w:rsidRDefault="0003245E" w:rsidP="007B447C">
            <w:pPr>
              <w:spacing w:before="60" w:after="60" w:line="240" w:lineRule="atLeast"/>
              <w:ind w:firstLine="322"/>
              <w:jc w:val="both"/>
              <w:rPr>
                <w:sz w:val="26"/>
                <w:szCs w:val="26"/>
              </w:rPr>
            </w:pPr>
            <w:r w:rsidRPr="00934383">
              <w:rPr>
                <w:sz w:val="26"/>
                <w:szCs w:val="26"/>
              </w:rPr>
              <w:t>b) Hết thời hạn 06 tháng, kể từ ngày được cấp Giấy đăng ký hoạt động mà Văn phòng Thừa phát lại chưa bắt đầu hoạt động;</w:t>
            </w:r>
          </w:p>
          <w:p w14:paraId="77CE44E7" w14:textId="77777777" w:rsidR="0003245E" w:rsidRPr="00934383" w:rsidRDefault="0003245E" w:rsidP="007B447C">
            <w:pPr>
              <w:spacing w:before="60" w:after="60" w:line="240" w:lineRule="atLeast"/>
              <w:ind w:firstLine="322"/>
              <w:jc w:val="both"/>
              <w:rPr>
                <w:sz w:val="26"/>
                <w:szCs w:val="26"/>
              </w:rPr>
            </w:pPr>
            <w:r w:rsidRPr="00934383">
              <w:rPr>
                <w:sz w:val="26"/>
                <w:szCs w:val="26"/>
              </w:rPr>
              <w:t>c) Không hoạt động liên tục từ 12 tháng trở lên hoặc hết thời hạn tạm ngừng hoạt động tối đa quy định tại </w:t>
            </w:r>
            <w:bookmarkStart w:id="227" w:name="tc_37"/>
            <w:r w:rsidRPr="00934383">
              <w:rPr>
                <w:sz w:val="26"/>
                <w:szCs w:val="26"/>
              </w:rPr>
              <w:t>khoản 3 Điều 29 của Nghị định này</w:t>
            </w:r>
            <w:bookmarkEnd w:id="227"/>
            <w:r w:rsidRPr="00934383">
              <w:rPr>
                <w:sz w:val="26"/>
                <w:szCs w:val="26"/>
              </w:rPr>
              <w:t> mà không được hoạt động trở lại;</w:t>
            </w:r>
          </w:p>
          <w:p w14:paraId="3F3659F3" w14:textId="77777777" w:rsidR="0003245E" w:rsidRPr="00934383" w:rsidRDefault="0003245E" w:rsidP="007B447C">
            <w:pPr>
              <w:spacing w:before="60" w:after="60" w:line="240" w:lineRule="atLeast"/>
              <w:ind w:firstLine="322"/>
              <w:jc w:val="both"/>
              <w:rPr>
                <w:sz w:val="26"/>
                <w:szCs w:val="26"/>
              </w:rPr>
            </w:pPr>
            <w:r w:rsidRPr="00934383">
              <w:rPr>
                <w:sz w:val="26"/>
                <w:szCs w:val="26"/>
              </w:rPr>
              <w:t xml:space="preserve">d) Trưởng Văn phòng Thừa phát lại do </w:t>
            </w:r>
            <w:r w:rsidRPr="00934383">
              <w:rPr>
                <w:sz w:val="26"/>
                <w:szCs w:val="26"/>
              </w:rPr>
              <w:lastRenderedPageBreak/>
              <w:t>01 Thừa phát lại thành lập hoặc toàn bộ các Thừa phát lại hợp danh của Văn phòng Thừa phát lại bị miễn nhiệm, bị chết hoặc bị Tòa án tuyên bố là đã chết mà không có người thừa kế đủ tiêu chuẩn bổ nhiệm Thừa phát lại;</w:t>
            </w:r>
          </w:p>
          <w:p w14:paraId="2325A375" w14:textId="77777777" w:rsidR="0003245E" w:rsidRPr="00934383" w:rsidRDefault="0003245E" w:rsidP="007B447C">
            <w:pPr>
              <w:spacing w:before="60" w:after="60" w:line="240" w:lineRule="atLeast"/>
              <w:ind w:firstLine="322"/>
              <w:jc w:val="both"/>
              <w:rPr>
                <w:sz w:val="26"/>
                <w:szCs w:val="26"/>
              </w:rPr>
            </w:pPr>
            <w:r w:rsidRPr="00934383">
              <w:rPr>
                <w:sz w:val="26"/>
                <w:szCs w:val="26"/>
              </w:rPr>
              <w:t>đ) Bị xử phạt vi phạm hành chính bằng hình thức tước quyền sử dụng Giấy đăng ký hoạt động từ 06 tháng trở lên theo quy định của pháp luật về xử lý vi phạm hành chính.</w:t>
            </w:r>
          </w:p>
          <w:p w14:paraId="75FC93B8" w14:textId="77777777" w:rsidR="0003245E" w:rsidRPr="00934383" w:rsidRDefault="0003245E" w:rsidP="007B447C">
            <w:pPr>
              <w:spacing w:before="60" w:after="60" w:line="240" w:lineRule="atLeast"/>
              <w:ind w:firstLine="322"/>
              <w:jc w:val="both"/>
              <w:rPr>
                <w:sz w:val="26"/>
                <w:szCs w:val="26"/>
              </w:rPr>
            </w:pPr>
            <w:r w:rsidRPr="00934383">
              <w:rPr>
                <w:sz w:val="26"/>
                <w:szCs w:val="26"/>
              </w:rPr>
              <w:t>2. Sở Tư pháp có trách nhiệm kiểm tra, rà soát và lập hồ sơ đề nghị Ủy ban nhân dân cấp tỉnh ra quyết định thu hồi Quyết định cho phép thành lập Văn phòng Thừa phát lại.</w:t>
            </w:r>
          </w:p>
          <w:p w14:paraId="75BC0056" w14:textId="77777777" w:rsidR="0003245E" w:rsidRPr="00934383" w:rsidRDefault="0003245E" w:rsidP="007B447C">
            <w:pPr>
              <w:widowControl w:val="0"/>
              <w:spacing w:before="60" w:after="60" w:line="240" w:lineRule="atLeast"/>
              <w:ind w:firstLine="322"/>
              <w:jc w:val="both"/>
              <w:rPr>
                <w:sz w:val="26"/>
                <w:szCs w:val="26"/>
              </w:rPr>
            </w:pPr>
          </w:p>
        </w:tc>
        <w:tc>
          <w:tcPr>
            <w:tcW w:w="6662" w:type="dxa"/>
          </w:tcPr>
          <w:p w14:paraId="4865E53E" w14:textId="583BBC77" w:rsidR="0003245E" w:rsidRPr="00934383" w:rsidRDefault="00AB56C8" w:rsidP="007B447C">
            <w:pPr>
              <w:pBdr>
                <w:top w:val="nil"/>
                <w:left w:val="nil"/>
                <w:bottom w:val="nil"/>
                <w:right w:val="nil"/>
                <w:between w:val="nil"/>
              </w:pBdr>
              <w:spacing w:before="60" w:after="60" w:line="240" w:lineRule="atLeast"/>
              <w:ind w:firstLine="347"/>
              <w:jc w:val="both"/>
              <w:outlineLvl w:val="0"/>
              <w:rPr>
                <w:bCs/>
                <w:sz w:val="26"/>
                <w:szCs w:val="26"/>
              </w:rPr>
            </w:pPr>
            <w:r w:rsidRPr="00934383">
              <w:rPr>
                <w:b/>
                <w:bCs/>
                <w:sz w:val="26"/>
                <w:szCs w:val="26"/>
              </w:rPr>
              <w:lastRenderedPageBreak/>
              <w:t>Điều 3</w:t>
            </w:r>
            <w:r w:rsidR="00A86A93" w:rsidRPr="002022E3">
              <w:rPr>
                <w:b/>
                <w:bCs/>
                <w:sz w:val="26"/>
                <w:szCs w:val="26"/>
                <w:lang w:val="vi-VN"/>
              </w:rPr>
              <w:t>6</w:t>
            </w:r>
            <w:r w:rsidR="0003245E" w:rsidRPr="00934383">
              <w:rPr>
                <w:b/>
                <w:bCs/>
                <w:sz w:val="26"/>
                <w:szCs w:val="26"/>
              </w:rPr>
              <w:t>. Thu hồi quyết định cho phép thành lập Văn phòng thi hành án dân sự</w:t>
            </w:r>
          </w:p>
          <w:p w14:paraId="67E8902D" w14:textId="77777777" w:rsidR="00D06086" w:rsidRPr="00934383" w:rsidRDefault="00D06086" w:rsidP="007B447C">
            <w:pPr>
              <w:spacing w:before="60" w:after="60" w:line="240" w:lineRule="atLeast"/>
              <w:ind w:firstLine="347"/>
              <w:jc w:val="both"/>
              <w:rPr>
                <w:bCs/>
                <w:sz w:val="26"/>
                <w:szCs w:val="26"/>
              </w:rPr>
            </w:pPr>
            <w:r w:rsidRPr="00934383">
              <w:rPr>
                <w:bCs/>
                <w:sz w:val="26"/>
                <w:szCs w:val="26"/>
              </w:rPr>
              <w:t>1. Văn phòng thi hành án dân sự bị thu hồi quyết định cho phép thành lập trong các trường hợp sau đây:</w:t>
            </w:r>
          </w:p>
          <w:p w14:paraId="5FEFF034" w14:textId="77777777" w:rsidR="00D06086" w:rsidRPr="00934383" w:rsidRDefault="00D06086" w:rsidP="007B447C">
            <w:pPr>
              <w:spacing w:before="60" w:after="60" w:line="240" w:lineRule="atLeast"/>
              <w:ind w:firstLine="347"/>
              <w:jc w:val="both"/>
              <w:rPr>
                <w:bCs/>
                <w:i/>
                <w:sz w:val="26"/>
                <w:szCs w:val="26"/>
              </w:rPr>
            </w:pPr>
            <w:r w:rsidRPr="00934383">
              <w:rPr>
                <w:bCs/>
                <w:sz w:val="26"/>
                <w:szCs w:val="26"/>
              </w:rPr>
              <w:t>a) Văn phòng thi hành án dân sự không thực hiện đăng ký hoạt động trong thời hạn quy định tại </w:t>
            </w:r>
            <w:r w:rsidRPr="00934383">
              <w:rPr>
                <w:bCs/>
                <w:color w:val="0000FF"/>
                <w:sz w:val="26"/>
                <w:szCs w:val="26"/>
              </w:rPr>
              <w:t>khoản 1 Điều 27 của Nghị định này </w:t>
            </w:r>
            <w:r w:rsidRPr="00934383">
              <w:rPr>
                <w:bCs/>
                <w:i/>
                <w:sz w:val="26"/>
                <w:szCs w:val="26"/>
              </w:rPr>
              <w:t>hoặc nội dung đăng ký hoạt động không đúng theo quyết định cho phép thành lập sau khi đã được yêu cầu hoàn thiện.</w:t>
            </w:r>
          </w:p>
          <w:p w14:paraId="12DEDD46" w14:textId="77777777" w:rsidR="00D06086" w:rsidRPr="00934383" w:rsidRDefault="00D06086" w:rsidP="007B447C">
            <w:pPr>
              <w:spacing w:before="60" w:after="60" w:line="240" w:lineRule="atLeast"/>
              <w:ind w:firstLine="347"/>
              <w:jc w:val="both"/>
              <w:rPr>
                <w:bCs/>
                <w:i/>
                <w:sz w:val="26"/>
                <w:szCs w:val="26"/>
              </w:rPr>
            </w:pPr>
            <w:bookmarkStart w:id="228" w:name="_Toc221370947"/>
            <w:bookmarkStart w:id="229" w:name="_Toc221542598"/>
            <w:r w:rsidRPr="00934383">
              <w:rPr>
                <w:bCs/>
                <w:sz w:val="26"/>
                <w:szCs w:val="26"/>
              </w:rPr>
              <w:t>b</w:t>
            </w:r>
            <w:r w:rsidRPr="00934383">
              <w:rPr>
                <w:bCs/>
                <w:i/>
                <w:sz w:val="26"/>
                <w:szCs w:val="26"/>
              </w:rPr>
              <w:t>) Nội dung kê khai trong hồ sơ đề nghị thành lập Văn phòng thi hành án dân sự là giả mạo;</w:t>
            </w:r>
            <w:bookmarkEnd w:id="228"/>
            <w:bookmarkEnd w:id="229"/>
          </w:p>
          <w:p w14:paraId="0ADB8CDE" w14:textId="77777777" w:rsidR="00D06086" w:rsidRPr="00934383" w:rsidRDefault="00D06086" w:rsidP="007B447C">
            <w:pPr>
              <w:spacing w:before="60" w:after="60" w:line="240" w:lineRule="atLeast"/>
              <w:ind w:firstLine="347"/>
              <w:jc w:val="both"/>
              <w:rPr>
                <w:bCs/>
                <w:sz w:val="26"/>
                <w:szCs w:val="26"/>
              </w:rPr>
            </w:pPr>
            <w:bookmarkStart w:id="230" w:name="_Toc221370948"/>
            <w:bookmarkStart w:id="231" w:name="_Toc221542599"/>
            <w:r w:rsidRPr="00934383">
              <w:rPr>
                <w:bCs/>
                <w:sz w:val="26"/>
                <w:szCs w:val="26"/>
              </w:rPr>
              <w:t>c) Hết thời hạn 06 tháng kể từ ngày được cấp giấy đăng ký hoạt động mà Văn phòng thi hành án dân sự chưa bắt đầu hoạt động;</w:t>
            </w:r>
            <w:bookmarkEnd w:id="230"/>
            <w:bookmarkEnd w:id="231"/>
          </w:p>
          <w:p w14:paraId="23B7CA3C" w14:textId="77777777" w:rsidR="00D06086" w:rsidRPr="00934383" w:rsidRDefault="00D06086" w:rsidP="007B447C">
            <w:pPr>
              <w:spacing w:before="60" w:after="60" w:line="240" w:lineRule="atLeast"/>
              <w:ind w:firstLine="347"/>
              <w:jc w:val="both"/>
              <w:rPr>
                <w:bCs/>
                <w:i/>
                <w:iCs/>
                <w:color w:val="000000" w:themeColor="text1"/>
                <w:sz w:val="26"/>
                <w:szCs w:val="26"/>
              </w:rPr>
            </w:pPr>
            <w:r w:rsidRPr="00934383">
              <w:rPr>
                <w:bCs/>
                <w:sz w:val="26"/>
                <w:szCs w:val="26"/>
              </w:rPr>
              <w:t>d)</w:t>
            </w:r>
            <w:r w:rsidRPr="00934383">
              <w:rPr>
                <w:sz w:val="26"/>
                <w:szCs w:val="26"/>
              </w:rPr>
              <w:t xml:space="preserve"> Không hoạt động liên tục từ 12 tháng trở lên hoặc hết thời hạn tạm ngừng hoạt động tối đa đối với trường hợp quy định tại </w:t>
            </w:r>
            <w:r w:rsidRPr="00934383">
              <w:rPr>
                <w:iCs/>
                <w:color w:val="0000FF"/>
                <w:sz w:val="26"/>
                <w:szCs w:val="26"/>
              </w:rPr>
              <w:t>điểm a khoản 1 Điều 34 của Nghị định này </w:t>
            </w:r>
            <w:r w:rsidRPr="00934383">
              <w:rPr>
                <w:sz w:val="26"/>
                <w:szCs w:val="26"/>
              </w:rPr>
              <w:t xml:space="preserve">mà không được hoạt động trở lại </w:t>
            </w:r>
            <w:r w:rsidRPr="00934383">
              <w:rPr>
                <w:i/>
                <w:iCs/>
                <w:color w:val="000000" w:themeColor="text1"/>
                <w:sz w:val="26"/>
                <w:szCs w:val="26"/>
              </w:rPr>
              <w:t>trừ</w:t>
            </w:r>
            <w:r w:rsidRPr="00934383">
              <w:rPr>
                <w:bCs/>
                <w:i/>
                <w:iCs/>
                <w:color w:val="000000" w:themeColor="text1"/>
                <w:sz w:val="26"/>
                <w:szCs w:val="26"/>
              </w:rPr>
              <w:t xml:space="preserve"> trường hợp do </w:t>
            </w:r>
            <w:r w:rsidRPr="00934383">
              <w:rPr>
                <w:i/>
                <w:iCs/>
                <w:color w:val="000000" w:themeColor="text1"/>
                <w:sz w:val="26"/>
                <w:szCs w:val="26"/>
              </w:rPr>
              <w:t xml:space="preserve">sự kiện bất khả </w:t>
            </w:r>
            <w:r w:rsidRPr="00934383">
              <w:rPr>
                <w:i/>
                <w:iCs/>
                <w:color w:val="000000" w:themeColor="text1"/>
                <w:sz w:val="26"/>
                <w:szCs w:val="26"/>
              </w:rPr>
              <w:lastRenderedPageBreak/>
              <w:t>kháng, trở ngại khách quan theo quy định của </w:t>
            </w:r>
            <w:hyperlink r:id="rId12" w:tgtFrame="_blank" w:history="1">
              <w:r w:rsidRPr="00934383">
                <w:rPr>
                  <w:i/>
                  <w:iCs/>
                  <w:color w:val="000000" w:themeColor="text1"/>
                  <w:sz w:val="26"/>
                  <w:szCs w:val="26"/>
                </w:rPr>
                <w:t>Bộ luật Dân sự</w:t>
              </w:r>
            </w:hyperlink>
            <w:r w:rsidRPr="00934383">
              <w:rPr>
                <w:i/>
                <w:iCs/>
                <w:color w:val="000000" w:themeColor="text1"/>
                <w:sz w:val="26"/>
                <w:szCs w:val="26"/>
              </w:rPr>
              <w:t>;</w:t>
            </w:r>
          </w:p>
          <w:p w14:paraId="5CD6325E" w14:textId="77777777" w:rsidR="00D06086" w:rsidRPr="00934383" w:rsidRDefault="00D06086" w:rsidP="007B447C">
            <w:pPr>
              <w:spacing w:before="60" w:after="60" w:line="240" w:lineRule="atLeast"/>
              <w:ind w:firstLine="347"/>
              <w:jc w:val="both"/>
              <w:rPr>
                <w:bCs/>
                <w:sz w:val="26"/>
                <w:szCs w:val="26"/>
              </w:rPr>
            </w:pPr>
            <w:r w:rsidRPr="00934383">
              <w:rPr>
                <w:bCs/>
                <w:i/>
                <w:sz w:val="26"/>
                <w:szCs w:val="26"/>
              </w:rPr>
              <w:t xml:space="preserve">đ) Văn phòng thi hành án dân sự được tổ chức và hoạt động theo loại hình công ty hợp danh chỉ còn 01 thành viên hợp danh, trừ trường hợp quy định tại </w:t>
            </w:r>
            <w:r w:rsidRPr="00934383">
              <w:rPr>
                <w:bCs/>
                <w:i/>
                <w:color w:val="0000FF"/>
                <w:sz w:val="26"/>
                <w:szCs w:val="26"/>
              </w:rPr>
              <w:t>khoản 2 Điều này</w:t>
            </w:r>
            <w:r w:rsidRPr="00934383">
              <w:rPr>
                <w:bCs/>
                <w:sz w:val="26"/>
                <w:szCs w:val="26"/>
              </w:rPr>
              <w:t>;</w:t>
            </w:r>
          </w:p>
          <w:p w14:paraId="2057206F" w14:textId="77777777" w:rsidR="00D06086" w:rsidRPr="00934383" w:rsidRDefault="00D06086" w:rsidP="007B447C">
            <w:pPr>
              <w:spacing w:before="60" w:after="60" w:line="240" w:lineRule="atLeast"/>
              <w:ind w:firstLine="347"/>
              <w:jc w:val="both"/>
              <w:rPr>
                <w:bCs/>
                <w:sz w:val="26"/>
                <w:szCs w:val="26"/>
              </w:rPr>
            </w:pPr>
            <w:r w:rsidRPr="00934383">
              <w:rPr>
                <w:bCs/>
                <w:sz w:val="26"/>
                <w:szCs w:val="26"/>
              </w:rPr>
              <w:t xml:space="preserve">e) Toàn bộ thành viên hợp danh của Văn phòng thi hành án dân sự hoặc Thừa hành viên là Trưởng Văn phòng thi hành án dân sự của Văn phòng thi hành án dân sự được tổ chức và hoạt động theo loại hình doanh nghiệp tư nhân bị miễn nhiệm, chết, bị Tòa án tuyên bố là đã chết </w:t>
            </w:r>
            <w:r w:rsidRPr="00934383">
              <w:rPr>
                <w:bCs/>
                <w:i/>
                <w:sz w:val="26"/>
                <w:szCs w:val="26"/>
              </w:rPr>
              <w:t>hoặc bị cấm hành nghề Thừa hành viên theo quyết định của Tòa án</w:t>
            </w:r>
            <w:r w:rsidRPr="00934383">
              <w:rPr>
                <w:bCs/>
                <w:sz w:val="26"/>
                <w:szCs w:val="26"/>
              </w:rPr>
              <w:t>;</w:t>
            </w:r>
          </w:p>
          <w:p w14:paraId="49840576" w14:textId="77777777" w:rsidR="00D06086" w:rsidRPr="00934383" w:rsidRDefault="00D06086" w:rsidP="007B447C">
            <w:pPr>
              <w:spacing w:before="60" w:after="60" w:line="240" w:lineRule="atLeast"/>
              <w:ind w:firstLine="347"/>
              <w:jc w:val="both"/>
              <w:rPr>
                <w:bCs/>
                <w:i/>
                <w:sz w:val="26"/>
                <w:szCs w:val="26"/>
              </w:rPr>
            </w:pPr>
            <w:r w:rsidRPr="00934383">
              <w:rPr>
                <w:bCs/>
                <w:i/>
                <w:sz w:val="26"/>
                <w:szCs w:val="26"/>
              </w:rPr>
              <w:t>g) Văn phòng thi hành án dân sự không duy trì được các điều kiện về Thừa hành viên và trụ sở theo hồ sơ đề nghị thành lập đã trình Chủ tịch Ủy ban nhân dân cấp tỉnh và giấy đăng ký hoạt động đã được Sở Tư pháp cấp trong thời hạn ít nhất 12 tháng kể từ ngày được cấp giấy đăng ký hoạt động;</w:t>
            </w:r>
          </w:p>
          <w:p w14:paraId="68D2501D" w14:textId="77777777" w:rsidR="00D06086" w:rsidRPr="00934383" w:rsidRDefault="00D06086" w:rsidP="007B447C">
            <w:pPr>
              <w:spacing w:before="60" w:after="60" w:line="240" w:lineRule="atLeast"/>
              <w:ind w:firstLine="347"/>
              <w:jc w:val="both"/>
              <w:rPr>
                <w:bCs/>
                <w:sz w:val="26"/>
                <w:szCs w:val="26"/>
              </w:rPr>
            </w:pPr>
            <w:r w:rsidRPr="00934383">
              <w:rPr>
                <w:bCs/>
                <w:i/>
                <w:sz w:val="26"/>
                <w:szCs w:val="26"/>
              </w:rPr>
              <w:t>h) Văn phòng thi hành án dân sự do tổ chức, cá nhân không phải là Thừa hành viên thành lập, tham gia thành lập, nhận chuyển nhượng toàn bộ</w:t>
            </w:r>
            <w:r w:rsidRPr="00934383">
              <w:rPr>
                <w:b/>
                <w:bCs/>
                <w:i/>
                <w:sz w:val="26"/>
                <w:szCs w:val="26"/>
              </w:rPr>
              <w:t> </w:t>
            </w:r>
            <w:r w:rsidRPr="00934383">
              <w:rPr>
                <w:bCs/>
                <w:i/>
                <w:sz w:val="26"/>
                <w:szCs w:val="26"/>
              </w:rPr>
              <w:t>phần vốn góp của toàn bộ thành viên hợp danh</w:t>
            </w:r>
            <w:r w:rsidRPr="00934383">
              <w:rPr>
                <w:bCs/>
                <w:sz w:val="26"/>
                <w:szCs w:val="26"/>
              </w:rPr>
              <w:t xml:space="preserve"> hoặc </w:t>
            </w:r>
            <w:r w:rsidRPr="00934383">
              <w:rPr>
                <w:bCs/>
                <w:i/>
                <w:sz w:val="26"/>
                <w:szCs w:val="26"/>
              </w:rPr>
              <w:t>nhận chuyển nhượng Văn phòng thi hành án dân sự được tổ chức và hoạt động theo loại hình doanh nghiệp tư nhân;</w:t>
            </w:r>
          </w:p>
          <w:p w14:paraId="675856FA" w14:textId="77777777" w:rsidR="00D06086" w:rsidRPr="00934383" w:rsidRDefault="00D06086" w:rsidP="007B447C">
            <w:pPr>
              <w:spacing w:before="60" w:after="60" w:line="240" w:lineRule="atLeast"/>
              <w:ind w:firstLine="347"/>
              <w:jc w:val="both"/>
              <w:rPr>
                <w:bCs/>
                <w:i/>
                <w:sz w:val="26"/>
                <w:szCs w:val="26"/>
              </w:rPr>
            </w:pPr>
            <w:r w:rsidRPr="00934383">
              <w:rPr>
                <w:bCs/>
                <w:i/>
                <w:sz w:val="26"/>
                <w:szCs w:val="26"/>
              </w:rPr>
              <w:t>2. Trường hợp Văn phòng thi hành án dân sự chỉ còn 01 thành viên hợp danh do thành viên hợp danh còn lại chết, bị Tòa án tuyên bố là đã chết, bị khai trừ khỏi Văn phòng thi hành án dân sự hoặc bị miễn nhiệm Thừa hành viên hoặc bị Tòa án cấm hành nghề thừa hành viên thì phải bổ sung ít nhất 01 thành viên hợp danh mới trong thời hạn 06 tháng kể từ ngày Văn phòng thi hành án dân sự chỉ còn 01 thành viên hợp danh. Hết thời hạn này mà Văn phòng thi hành án dân sự chưa bổ sung được thành viên hợp danh thì bị thu hồi quyết định cho phép thành lập.</w:t>
            </w:r>
          </w:p>
          <w:p w14:paraId="6E7064E7" w14:textId="430DAAFB" w:rsidR="0003245E" w:rsidRPr="00934383" w:rsidRDefault="00D06086" w:rsidP="007B447C">
            <w:pPr>
              <w:pBdr>
                <w:top w:val="nil"/>
                <w:left w:val="nil"/>
                <w:bottom w:val="nil"/>
                <w:right w:val="nil"/>
                <w:between w:val="nil"/>
              </w:pBdr>
              <w:spacing w:before="60" w:after="60" w:line="240" w:lineRule="atLeast"/>
              <w:ind w:firstLine="347"/>
              <w:jc w:val="both"/>
              <w:outlineLvl w:val="0"/>
              <w:rPr>
                <w:bCs/>
                <w:sz w:val="26"/>
                <w:szCs w:val="26"/>
              </w:rPr>
            </w:pPr>
            <w:r w:rsidRPr="00934383">
              <w:rPr>
                <w:bCs/>
                <w:sz w:val="26"/>
                <w:szCs w:val="26"/>
              </w:rPr>
              <w:lastRenderedPageBreak/>
              <w:t xml:space="preserve">3. Sở Tư pháp có trách nhiệm kiểm tra, rà soát và lập hồ sơ đề nghị </w:t>
            </w:r>
            <w:r w:rsidRPr="00934383">
              <w:rPr>
                <w:bCs/>
                <w:iCs/>
                <w:sz w:val="26"/>
                <w:szCs w:val="26"/>
              </w:rPr>
              <w:t>Chủ tịch</w:t>
            </w:r>
            <w:r w:rsidRPr="00934383">
              <w:rPr>
                <w:bCs/>
                <w:sz w:val="26"/>
                <w:szCs w:val="26"/>
              </w:rPr>
              <w:t xml:space="preserve"> Ủy ban nhân dân cấp tỉnh ra quyết định thu hồi quyết định cho phép thành lập Văn phòng thi hành án dân sự.</w:t>
            </w:r>
          </w:p>
        </w:tc>
        <w:tc>
          <w:tcPr>
            <w:tcW w:w="3714" w:type="dxa"/>
          </w:tcPr>
          <w:p w14:paraId="1D72B84A" w14:textId="317A8F1A" w:rsidR="00D06086" w:rsidRPr="00934383" w:rsidRDefault="00DC472F" w:rsidP="007B447C">
            <w:pPr>
              <w:pBdr>
                <w:top w:val="nil"/>
                <w:left w:val="nil"/>
                <w:bottom w:val="nil"/>
                <w:right w:val="nil"/>
                <w:between w:val="nil"/>
              </w:pBdr>
              <w:spacing w:before="60" w:after="60" w:line="240" w:lineRule="atLeast"/>
              <w:ind w:firstLine="284"/>
              <w:jc w:val="both"/>
              <w:outlineLvl w:val="0"/>
              <w:rPr>
                <w:bCs/>
                <w:sz w:val="26"/>
                <w:szCs w:val="26"/>
              </w:rPr>
            </w:pPr>
            <w:r w:rsidRPr="002022E3">
              <w:rPr>
                <w:sz w:val="26"/>
                <w:szCs w:val="26"/>
                <w:lang w:val="vi-VN"/>
              </w:rPr>
              <w:lastRenderedPageBreak/>
              <w:t>Quy định chi tiết khoản 5 Đi</w:t>
            </w:r>
            <w:r>
              <w:rPr>
                <w:sz w:val="26"/>
                <w:szCs w:val="26"/>
                <w:lang w:val="vi-VN"/>
              </w:rPr>
              <w:t>ều 26 Luật Thi hành án dân sự s</w:t>
            </w:r>
            <w:r w:rsidRPr="00DC472F">
              <w:rPr>
                <w:sz w:val="26"/>
                <w:szCs w:val="26"/>
                <w:lang w:val="vi-VN"/>
              </w:rPr>
              <w:t>ố</w:t>
            </w:r>
            <w:r w:rsidRPr="002022E3">
              <w:rPr>
                <w:sz w:val="26"/>
                <w:szCs w:val="26"/>
                <w:lang w:val="vi-VN"/>
              </w:rPr>
              <w:t xml:space="preserve"> 106/QH15</w:t>
            </w:r>
          </w:p>
          <w:p w14:paraId="2C4BE90E" w14:textId="77777777" w:rsidR="0003245E" w:rsidRPr="00934383" w:rsidRDefault="0003245E" w:rsidP="007B447C">
            <w:pPr>
              <w:pBdr>
                <w:top w:val="nil"/>
                <w:left w:val="nil"/>
                <w:bottom w:val="nil"/>
                <w:right w:val="nil"/>
                <w:between w:val="nil"/>
              </w:pBdr>
              <w:spacing w:before="60" w:after="60" w:line="240" w:lineRule="atLeast"/>
              <w:ind w:firstLine="284"/>
              <w:jc w:val="both"/>
              <w:outlineLvl w:val="0"/>
              <w:rPr>
                <w:bCs/>
                <w:i/>
                <w:sz w:val="26"/>
                <w:szCs w:val="26"/>
              </w:rPr>
            </w:pPr>
          </w:p>
          <w:p w14:paraId="77389599" w14:textId="77777777" w:rsidR="0003245E" w:rsidRPr="00934383" w:rsidRDefault="0003245E" w:rsidP="007B447C">
            <w:pPr>
              <w:pBdr>
                <w:top w:val="nil"/>
                <w:left w:val="nil"/>
                <w:bottom w:val="nil"/>
                <w:right w:val="nil"/>
                <w:between w:val="nil"/>
              </w:pBdr>
              <w:spacing w:before="60" w:after="60" w:line="240" w:lineRule="atLeast"/>
              <w:ind w:firstLine="284"/>
              <w:jc w:val="both"/>
              <w:outlineLvl w:val="0"/>
              <w:rPr>
                <w:bCs/>
                <w:sz w:val="26"/>
                <w:szCs w:val="26"/>
              </w:rPr>
            </w:pPr>
          </w:p>
        </w:tc>
      </w:tr>
      <w:tr w:rsidR="0003245E" w:rsidRPr="00DC472F" w14:paraId="69148136" w14:textId="77777777" w:rsidTr="003938BF">
        <w:tc>
          <w:tcPr>
            <w:tcW w:w="4792" w:type="dxa"/>
          </w:tcPr>
          <w:p w14:paraId="790A777A" w14:textId="1BDC977A" w:rsidR="00CC1F72" w:rsidRPr="00934383" w:rsidRDefault="00CC1F72" w:rsidP="007B447C">
            <w:pPr>
              <w:spacing w:before="60" w:after="60" w:line="240" w:lineRule="atLeast"/>
              <w:ind w:firstLine="322"/>
              <w:jc w:val="both"/>
              <w:rPr>
                <w:sz w:val="26"/>
                <w:szCs w:val="26"/>
                <w:lang w:val="vi-VN"/>
              </w:rPr>
            </w:pPr>
            <w:bookmarkStart w:id="232" w:name="dieu_20"/>
            <w:r w:rsidRPr="00934383">
              <w:rPr>
                <w:b/>
                <w:bCs/>
                <w:sz w:val="26"/>
                <w:szCs w:val="26"/>
              </w:rPr>
              <w:lastRenderedPageBreak/>
              <w:t>Điều 20. Chế độ thông tin, báo cáo</w:t>
            </w:r>
            <w:bookmarkEnd w:id="232"/>
            <w:r w:rsidRPr="00934383">
              <w:rPr>
                <w:b/>
                <w:bCs/>
                <w:sz w:val="26"/>
                <w:szCs w:val="26"/>
                <w:lang w:val="vi-VN"/>
              </w:rPr>
              <w:t xml:space="preserve"> (</w:t>
            </w:r>
            <w:r w:rsidRPr="00934383">
              <w:rPr>
                <w:bCs/>
                <w:sz w:val="26"/>
                <w:szCs w:val="26"/>
              </w:rPr>
              <w:t>Nghị định số 08/2020/NĐ-CP</w:t>
            </w:r>
            <w:r w:rsidRPr="00934383">
              <w:rPr>
                <w:bCs/>
                <w:sz w:val="26"/>
                <w:szCs w:val="26"/>
                <w:lang w:val="vi-VN"/>
              </w:rPr>
              <w:t>)</w:t>
            </w:r>
          </w:p>
          <w:p w14:paraId="21968878" w14:textId="77777777" w:rsidR="00CC1F72" w:rsidRPr="00934383" w:rsidRDefault="00CC1F72" w:rsidP="007B447C">
            <w:pPr>
              <w:spacing w:before="60" w:after="60" w:line="240" w:lineRule="atLeast"/>
              <w:ind w:firstLine="322"/>
              <w:jc w:val="both"/>
              <w:rPr>
                <w:sz w:val="26"/>
                <w:szCs w:val="26"/>
                <w:lang w:val="vi-VN"/>
              </w:rPr>
            </w:pPr>
            <w:r w:rsidRPr="00934383">
              <w:rPr>
                <w:sz w:val="26"/>
                <w:szCs w:val="26"/>
                <w:lang w:val="vi-VN"/>
              </w:rPr>
              <w:t>1. Văn phòng Thừa phát lại có trách nhiệm báo cáo định kỳ 06 tháng và hàng năm cho Sở Tư pháp nơi đặt trụ sở về tổ chức và hoạt động của mình.</w:t>
            </w:r>
          </w:p>
          <w:p w14:paraId="26FE34E5" w14:textId="77777777" w:rsidR="00CC1F72" w:rsidRPr="00934383" w:rsidRDefault="00CC1F72" w:rsidP="007B447C">
            <w:pPr>
              <w:spacing w:before="60" w:after="60" w:line="240" w:lineRule="atLeast"/>
              <w:ind w:firstLine="322"/>
              <w:jc w:val="both"/>
              <w:rPr>
                <w:sz w:val="26"/>
                <w:szCs w:val="26"/>
                <w:lang w:val="vi-VN"/>
              </w:rPr>
            </w:pPr>
            <w:r w:rsidRPr="00934383">
              <w:rPr>
                <w:sz w:val="26"/>
                <w:szCs w:val="26"/>
                <w:lang w:val="vi-VN"/>
              </w:rPr>
              <w:t>Định kỳ hàng năm, Sở Tư pháp có trách nhiệm báo cáo Ủy ban nhân dân tỉnh, thành phố trực thuộc trung ương (sau đây gọi là Ủy ban nhân dân cấp tỉnh) và Bộ Tư pháp về tình hình tổ chức và hoạt động Thừa phát lại tại địa phương.</w:t>
            </w:r>
          </w:p>
          <w:p w14:paraId="013FEBBE" w14:textId="77777777" w:rsidR="00CC1F72" w:rsidRPr="00934383" w:rsidRDefault="00CC1F72" w:rsidP="007B447C">
            <w:pPr>
              <w:spacing w:before="60" w:after="60" w:line="240" w:lineRule="atLeast"/>
              <w:ind w:firstLine="322"/>
              <w:jc w:val="both"/>
              <w:rPr>
                <w:spacing w:val="-4"/>
                <w:sz w:val="26"/>
                <w:szCs w:val="26"/>
                <w:lang w:val="vi-VN"/>
              </w:rPr>
            </w:pPr>
            <w:r w:rsidRPr="00934383">
              <w:rPr>
                <w:spacing w:val="-4"/>
                <w:sz w:val="26"/>
                <w:szCs w:val="26"/>
                <w:lang w:val="vi-VN"/>
              </w:rPr>
              <w:t>Văn phòng Thừa phát lại thực hiện việc báo cáo đột xuất theo yêu cầu của Sở Tư pháp, Bộ Tư pháp; Sở Tư pháp thực hiện việc báo cáo đột xuất theo yêu cầu của Ủy ban nhân dân cấp tỉnh và Bộ Tư pháp.</w:t>
            </w:r>
          </w:p>
          <w:p w14:paraId="0C43947E" w14:textId="77777777" w:rsidR="00CC1F72" w:rsidRPr="00934383" w:rsidRDefault="00CC1F72" w:rsidP="007B447C">
            <w:pPr>
              <w:spacing w:before="60" w:after="60" w:line="240" w:lineRule="atLeast"/>
              <w:ind w:firstLine="322"/>
              <w:jc w:val="both"/>
              <w:rPr>
                <w:sz w:val="26"/>
                <w:szCs w:val="26"/>
                <w:lang w:val="vi-VN"/>
              </w:rPr>
            </w:pPr>
            <w:r w:rsidRPr="00934383">
              <w:rPr>
                <w:sz w:val="26"/>
                <w:szCs w:val="26"/>
                <w:lang w:val="vi-VN"/>
              </w:rPr>
              <w:t>2. Văn phòng Thừa phát lại thực hiện việc báo cáo để phục vụ cho công tác thanh tra, kiểm tra, kiểm sát, giám sát về hoạt động, quản lý tài chính, thuế theo quy định của pháp luật.</w:t>
            </w:r>
          </w:p>
          <w:p w14:paraId="17A46FA8" w14:textId="77777777" w:rsidR="00CC1F72" w:rsidRPr="00934383" w:rsidRDefault="00CC1F72" w:rsidP="007B447C">
            <w:pPr>
              <w:spacing w:before="60" w:after="60" w:line="240" w:lineRule="atLeast"/>
              <w:ind w:firstLine="322"/>
              <w:jc w:val="both"/>
              <w:rPr>
                <w:sz w:val="26"/>
                <w:szCs w:val="26"/>
                <w:lang w:val="vi-VN"/>
              </w:rPr>
            </w:pPr>
            <w:bookmarkStart w:id="233" w:name="khoan_3_20"/>
            <w:r w:rsidRPr="00934383">
              <w:rPr>
                <w:sz w:val="26"/>
                <w:szCs w:val="26"/>
                <w:lang w:val="vi-VN"/>
              </w:rPr>
              <w:t>3. Bộ trưởng Bộ Tư pháp quy định chi tiết về sổ sách, biểu mẫu, giấy tờ, chế độ báo cáo về tổ chức và hoạt động Thừa phát lại.</w:t>
            </w:r>
            <w:bookmarkEnd w:id="233"/>
          </w:p>
          <w:p w14:paraId="59B9FC6B" w14:textId="77777777" w:rsidR="0003245E" w:rsidRPr="00934383" w:rsidRDefault="0003245E" w:rsidP="007B447C">
            <w:pPr>
              <w:spacing w:before="60" w:after="60" w:line="240" w:lineRule="atLeast"/>
              <w:ind w:firstLine="322"/>
              <w:jc w:val="both"/>
              <w:rPr>
                <w:b/>
                <w:bCs/>
                <w:sz w:val="26"/>
                <w:szCs w:val="26"/>
                <w:lang w:val="vi-VN"/>
              </w:rPr>
            </w:pPr>
          </w:p>
        </w:tc>
        <w:tc>
          <w:tcPr>
            <w:tcW w:w="6662" w:type="dxa"/>
          </w:tcPr>
          <w:p w14:paraId="4F1584D0" w14:textId="17EA495E" w:rsidR="0003245E" w:rsidRPr="00934383" w:rsidRDefault="0003245E" w:rsidP="007B447C">
            <w:pPr>
              <w:widowControl w:val="0"/>
              <w:pBdr>
                <w:top w:val="nil"/>
                <w:left w:val="nil"/>
                <w:bottom w:val="nil"/>
                <w:right w:val="nil"/>
                <w:between w:val="nil"/>
              </w:pBdr>
              <w:spacing w:before="60" w:after="60" w:line="240" w:lineRule="atLeast"/>
              <w:ind w:firstLine="347"/>
              <w:jc w:val="both"/>
              <w:outlineLvl w:val="0"/>
              <w:rPr>
                <w:color w:val="000000"/>
                <w:sz w:val="26"/>
                <w:szCs w:val="26"/>
                <w:lang w:val="vi-VN"/>
              </w:rPr>
            </w:pPr>
            <w:r w:rsidRPr="00934383">
              <w:rPr>
                <w:b/>
                <w:color w:val="000000"/>
                <w:sz w:val="26"/>
                <w:szCs w:val="26"/>
                <w:lang w:val="vi-VN"/>
              </w:rPr>
              <w:t>Điều 3</w:t>
            </w:r>
            <w:r w:rsidR="00A86A93" w:rsidRPr="002022E3">
              <w:rPr>
                <w:b/>
                <w:color w:val="000000"/>
                <w:sz w:val="26"/>
                <w:szCs w:val="26"/>
                <w:lang w:val="vi-VN"/>
              </w:rPr>
              <w:t>7</w:t>
            </w:r>
            <w:r w:rsidRPr="00934383">
              <w:rPr>
                <w:b/>
                <w:color w:val="000000"/>
                <w:sz w:val="26"/>
                <w:szCs w:val="26"/>
                <w:lang w:val="vi-VN"/>
              </w:rPr>
              <w:t xml:space="preserve">. </w:t>
            </w:r>
            <w:r w:rsidRPr="00934383">
              <w:rPr>
                <w:b/>
                <w:bCs/>
                <w:sz w:val="26"/>
                <w:szCs w:val="26"/>
                <w:lang w:val="vi-VN"/>
              </w:rPr>
              <w:t>Chế độ thông tin, báo cáo, thống kê</w:t>
            </w:r>
          </w:p>
          <w:p w14:paraId="424E8377" w14:textId="77777777" w:rsidR="00D06086" w:rsidRPr="00934383" w:rsidRDefault="00D06086" w:rsidP="007B447C">
            <w:pPr>
              <w:spacing w:before="60" w:after="60" w:line="240" w:lineRule="atLeast"/>
              <w:ind w:firstLine="347"/>
              <w:jc w:val="both"/>
              <w:rPr>
                <w:sz w:val="26"/>
                <w:szCs w:val="26"/>
                <w:lang w:val="vi-VN"/>
              </w:rPr>
            </w:pPr>
            <w:r w:rsidRPr="00934383">
              <w:rPr>
                <w:sz w:val="26"/>
                <w:szCs w:val="26"/>
                <w:lang w:val="vi-VN"/>
              </w:rPr>
              <w:t>1. Định kỳ 06 tháng và hàng năm Văn phòng thi hành án dân sự báo cáo Sở Tư pháp nơi đặt trụ sở về tổ chức và hoạt động của mình;</w:t>
            </w:r>
          </w:p>
          <w:p w14:paraId="59164ED6" w14:textId="77777777" w:rsidR="00D06086" w:rsidRPr="00934383" w:rsidRDefault="00D06086" w:rsidP="007B447C">
            <w:pPr>
              <w:spacing w:before="60" w:after="60" w:line="240" w:lineRule="atLeast"/>
              <w:ind w:firstLine="347"/>
              <w:jc w:val="both"/>
              <w:rPr>
                <w:sz w:val="26"/>
                <w:szCs w:val="26"/>
                <w:lang w:val="vi-VN"/>
              </w:rPr>
            </w:pPr>
            <w:r w:rsidRPr="00934383">
              <w:rPr>
                <w:sz w:val="26"/>
                <w:szCs w:val="26"/>
                <w:lang w:val="vi-VN"/>
              </w:rPr>
              <w:t xml:space="preserve">Sở Tư pháp có trách nhiệm tổng hợp, báo cáo Ủy ban nhân dân </w:t>
            </w:r>
            <w:r w:rsidRPr="00934383">
              <w:rPr>
                <w:color w:val="000000" w:themeColor="text1"/>
                <w:sz w:val="26"/>
                <w:szCs w:val="26"/>
                <w:lang w:val="vi-VN"/>
              </w:rPr>
              <w:t xml:space="preserve">cấp tỉnh </w:t>
            </w:r>
            <w:r w:rsidRPr="00934383">
              <w:rPr>
                <w:sz w:val="26"/>
                <w:szCs w:val="26"/>
                <w:lang w:val="vi-VN"/>
              </w:rPr>
              <w:t>và Bộ Tư pháp về tình hình tổ chức, hoạt động của Văn phòng thi hành án dân sự, Thừa hành viên tại địa phương.</w:t>
            </w:r>
          </w:p>
          <w:p w14:paraId="47DB4314" w14:textId="77777777" w:rsidR="00D06086" w:rsidRPr="00934383" w:rsidRDefault="00D06086" w:rsidP="007B447C">
            <w:pPr>
              <w:widowControl w:val="0"/>
              <w:spacing w:before="60" w:after="60" w:line="240" w:lineRule="atLeast"/>
              <w:ind w:firstLine="347"/>
              <w:jc w:val="both"/>
              <w:rPr>
                <w:color w:val="000000"/>
                <w:sz w:val="26"/>
                <w:szCs w:val="26"/>
                <w:lang w:val="vi-VN"/>
              </w:rPr>
            </w:pPr>
            <w:r w:rsidRPr="00934383">
              <w:rPr>
                <w:i/>
                <w:sz w:val="26"/>
                <w:szCs w:val="26"/>
                <w:lang w:val="vi-VN"/>
              </w:rPr>
              <w:t>2. Thực hiện chế độ báo cáo thống kê thi hành án dân sự theo quy định của Bộ trưởng Bộ Tư pháp.</w:t>
            </w:r>
            <w:r w:rsidRPr="00934383">
              <w:rPr>
                <w:color w:val="000000"/>
                <w:sz w:val="26"/>
                <w:szCs w:val="26"/>
                <w:lang w:val="vi-VN"/>
              </w:rPr>
              <w:t xml:space="preserve"> </w:t>
            </w:r>
          </w:p>
          <w:p w14:paraId="41A94037" w14:textId="77777777" w:rsidR="00D06086" w:rsidRPr="00934383" w:rsidRDefault="00D06086" w:rsidP="007B447C">
            <w:pPr>
              <w:widowControl w:val="0"/>
              <w:spacing w:before="60" w:after="60" w:line="240" w:lineRule="atLeast"/>
              <w:ind w:firstLine="347"/>
              <w:jc w:val="both"/>
              <w:rPr>
                <w:color w:val="000000"/>
                <w:sz w:val="26"/>
                <w:szCs w:val="26"/>
                <w:lang w:val="vi-VN"/>
              </w:rPr>
            </w:pPr>
            <w:r w:rsidRPr="00934383">
              <w:rPr>
                <w:sz w:val="26"/>
                <w:szCs w:val="26"/>
                <w:lang w:val="vi-VN"/>
              </w:rPr>
              <w:t xml:space="preserve">3. Văn phòng thi hành án dân sự </w:t>
            </w:r>
            <w:r w:rsidRPr="00934383">
              <w:rPr>
                <w:spacing w:val="-4"/>
                <w:sz w:val="26"/>
                <w:szCs w:val="26"/>
                <w:lang w:val="vi-VN"/>
              </w:rPr>
              <w:t xml:space="preserve">thực hiện việc báo cáo đột xuất theo yêu cầu của Bộ Tư pháp, Cục Quản lý thi hành án dân sự, Sở Tư pháp, Ủy ban nhân dân </w:t>
            </w:r>
            <w:r w:rsidRPr="00934383">
              <w:rPr>
                <w:color w:val="000000" w:themeColor="text1"/>
                <w:spacing w:val="-4"/>
                <w:sz w:val="26"/>
                <w:szCs w:val="26"/>
                <w:lang w:val="vi-VN"/>
              </w:rPr>
              <w:t xml:space="preserve">cấp tỉnh </w:t>
            </w:r>
            <w:r w:rsidRPr="00934383">
              <w:rPr>
                <w:spacing w:val="-4"/>
                <w:sz w:val="26"/>
                <w:szCs w:val="26"/>
                <w:lang w:val="vi-VN"/>
              </w:rPr>
              <w:t>và cơ quan có thẩm quyền.</w:t>
            </w:r>
          </w:p>
          <w:p w14:paraId="151151AE" w14:textId="77777777" w:rsidR="00D06086" w:rsidRPr="00934383" w:rsidRDefault="00D06086" w:rsidP="007B447C">
            <w:pPr>
              <w:spacing w:before="60" w:after="60" w:line="240" w:lineRule="atLeast"/>
              <w:ind w:firstLine="347"/>
              <w:jc w:val="both"/>
              <w:rPr>
                <w:sz w:val="26"/>
                <w:szCs w:val="26"/>
                <w:lang w:val="vi-VN"/>
              </w:rPr>
            </w:pPr>
            <w:r w:rsidRPr="00934383">
              <w:rPr>
                <w:sz w:val="26"/>
                <w:szCs w:val="26"/>
                <w:lang w:val="vi-VN"/>
              </w:rPr>
              <w:t>4. Văn phòng thi hành án dân sự thực hiện việc báo cáo để phục vụ cho công tác thanh tra, kiểm tra, kiểm sát, giám sát về hoạt động, quản lý tài chính, thuế theo quy định của pháp luật.</w:t>
            </w:r>
          </w:p>
          <w:p w14:paraId="773900DA" w14:textId="54772F91" w:rsidR="0003245E" w:rsidRPr="00934383" w:rsidRDefault="00D06086" w:rsidP="007B447C">
            <w:pPr>
              <w:spacing w:before="60" w:after="60" w:line="240" w:lineRule="atLeast"/>
              <w:ind w:firstLine="347"/>
              <w:jc w:val="both"/>
              <w:rPr>
                <w:b/>
                <w:bCs/>
                <w:sz w:val="26"/>
                <w:szCs w:val="26"/>
                <w:lang w:val="vi-VN"/>
              </w:rPr>
            </w:pPr>
            <w:r w:rsidRPr="00934383">
              <w:rPr>
                <w:sz w:val="26"/>
                <w:szCs w:val="26"/>
                <w:lang w:val="vi-VN"/>
              </w:rPr>
              <w:t xml:space="preserve">5. Bộ trưởng Bộ Tư pháp quy định chi tiết về sổ sách, biểu mẫu, giấy tờ, chế độ báo cáo </w:t>
            </w:r>
            <w:r w:rsidRPr="00934383">
              <w:rPr>
                <w:i/>
                <w:color w:val="000000" w:themeColor="text1"/>
                <w:sz w:val="26"/>
                <w:szCs w:val="26"/>
                <w:lang w:val="vi-VN"/>
              </w:rPr>
              <w:t>thống kê</w:t>
            </w:r>
            <w:r w:rsidRPr="00934383">
              <w:rPr>
                <w:color w:val="000000" w:themeColor="text1"/>
                <w:sz w:val="26"/>
                <w:szCs w:val="26"/>
                <w:lang w:val="vi-VN"/>
              </w:rPr>
              <w:t xml:space="preserve"> </w:t>
            </w:r>
            <w:r w:rsidRPr="00934383">
              <w:rPr>
                <w:sz w:val="26"/>
                <w:szCs w:val="26"/>
                <w:lang w:val="vi-VN"/>
              </w:rPr>
              <w:t>về tổ chức và hoạt động của Văn phòng thi hành án, Thừa hành viên.</w:t>
            </w:r>
          </w:p>
        </w:tc>
        <w:tc>
          <w:tcPr>
            <w:tcW w:w="3714" w:type="dxa"/>
          </w:tcPr>
          <w:p w14:paraId="21D7A653" w14:textId="78ABE69A" w:rsidR="0003245E" w:rsidRPr="00934383" w:rsidRDefault="0003245E" w:rsidP="007B447C">
            <w:pPr>
              <w:pBdr>
                <w:top w:val="nil"/>
                <w:left w:val="nil"/>
                <w:bottom w:val="nil"/>
                <w:right w:val="nil"/>
                <w:between w:val="nil"/>
              </w:pBdr>
              <w:spacing w:before="60" w:after="60" w:line="240" w:lineRule="atLeast"/>
              <w:ind w:left="31" w:firstLine="284"/>
              <w:jc w:val="both"/>
              <w:outlineLvl w:val="0"/>
              <w:rPr>
                <w:bCs/>
                <w:sz w:val="26"/>
                <w:szCs w:val="26"/>
                <w:lang w:val="vi-VN"/>
              </w:rPr>
            </w:pPr>
          </w:p>
        </w:tc>
      </w:tr>
      <w:tr w:rsidR="009C11B1" w:rsidRPr="00934383" w14:paraId="1C38B4C8" w14:textId="77777777" w:rsidTr="003938BF">
        <w:tc>
          <w:tcPr>
            <w:tcW w:w="4792" w:type="dxa"/>
          </w:tcPr>
          <w:p w14:paraId="517940A5" w14:textId="77777777" w:rsidR="009C11B1" w:rsidRPr="00934383" w:rsidRDefault="009C11B1" w:rsidP="007B447C">
            <w:pPr>
              <w:spacing w:before="60" w:after="60" w:line="240" w:lineRule="atLeast"/>
              <w:ind w:firstLine="322"/>
              <w:jc w:val="both"/>
              <w:rPr>
                <w:b/>
                <w:bCs/>
                <w:sz w:val="26"/>
                <w:szCs w:val="26"/>
                <w:lang w:val="vi-VN"/>
              </w:rPr>
            </w:pPr>
          </w:p>
        </w:tc>
        <w:tc>
          <w:tcPr>
            <w:tcW w:w="6662" w:type="dxa"/>
          </w:tcPr>
          <w:p w14:paraId="7D552BA7" w14:textId="77777777" w:rsidR="009C11B1" w:rsidRPr="00934383" w:rsidRDefault="009C11B1" w:rsidP="007B447C">
            <w:pPr>
              <w:widowControl w:val="0"/>
              <w:pBdr>
                <w:top w:val="nil"/>
                <w:left w:val="nil"/>
                <w:bottom w:val="nil"/>
                <w:right w:val="nil"/>
                <w:between w:val="nil"/>
              </w:pBdr>
              <w:spacing w:before="60" w:after="60" w:line="240" w:lineRule="atLeast"/>
              <w:ind w:firstLine="347"/>
              <w:jc w:val="center"/>
              <w:outlineLvl w:val="0"/>
              <w:rPr>
                <w:b/>
                <w:color w:val="000000" w:themeColor="text1"/>
                <w:sz w:val="26"/>
                <w:szCs w:val="26"/>
                <w:lang w:val="vi-VN"/>
              </w:rPr>
            </w:pPr>
            <w:r w:rsidRPr="00934383">
              <w:rPr>
                <w:b/>
                <w:color w:val="000000" w:themeColor="text1"/>
                <w:sz w:val="26"/>
                <w:szCs w:val="26"/>
                <w:lang w:val="vi-VN"/>
              </w:rPr>
              <w:t>CHƯƠNG IV</w:t>
            </w:r>
          </w:p>
          <w:p w14:paraId="4778A259" w14:textId="77777777" w:rsidR="009C11B1" w:rsidRPr="00934383" w:rsidRDefault="009C11B1" w:rsidP="007B447C">
            <w:pPr>
              <w:spacing w:before="60" w:after="60" w:line="240" w:lineRule="atLeast"/>
              <w:ind w:firstLine="347"/>
              <w:jc w:val="center"/>
              <w:rPr>
                <w:b/>
                <w:bCs/>
                <w:sz w:val="26"/>
                <w:szCs w:val="26"/>
                <w:lang w:val="vi-VN"/>
              </w:rPr>
            </w:pPr>
            <w:bookmarkStart w:id="234" w:name="_Toc218096906"/>
            <w:r w:rsidRPr="00934383">
              <w:rPr>
                <w:b/>
                <w:color w:val="000000" w:themeColor="text1"/>
                <w:sz w:val="26"/>
                <w:szCs w:val="26"/>
                <w:lang w:val="vi-VN"/>
              </w:rPr>
              <w:t xml:space="preserve">THẨM QUYỀN, PHẠM VI, THỦ TỤC THỰC HIỆN </w:t>
            </w:r>
            <w:r w:rsidRPr="00934383">
              <w:rPr>
                <w:b/>
                <w:color w:val="000000" w:themeColor="text1"/>
                <w:sz w:val="26"/>
                <w:szCs w:val="26"/>
                <w:lang w:val="vi-VN"/>
              </w:rPr>
              <w:br/>
              <w:t>CÔNG VIỆC CỦA THỪA HÀNH VIÊN</w:t>
            </w:r>
            <w:bookmarkEnd w:id="234"/>
          </w:p>
          <w:p w14:paraId="33B1CE63" w14:textId="6377FB1A" w:rsidR="009C11B1" w:rsidRPr="00934383" w:rsidRDefault="009C11B1" w:rsidP="007B447C">
            <w:pPr>
              <w:spacing w:before="60" w:after="60" w:line="240" w:lineRule="atLeast"/>
              <w:ind w:firstLine="347"/>
              <w:jc w:val="center"/>
              <w:rPr>
                <w:sz w:val="26"/>
                <w:szCs w:val="26"/>
              </w:rPr>
            </w:pPr>
            <w:r w:rsidRPr="00934383">
              <w:rPr>
                <w:b/>
                <w:bCs/>
                <w:sz w:val="26"/>
                <w:szCs w:val="26"/>
              </w:rPr>
              <w:t>Mục 1. TỐNG ĐẠT</w:t>
            </w:r>
          </w:p>
        </w:tc>
        <w:tc>
          <w:tcPr>
            <w:tcW w:w="3714" w:type="dxa"/>
          </w:tcPr>
          <w:p w14:paraId="47477AA4" w14:textId="77777777" w:rsidR="009C11B1" w:rsidRPr="00934383" w:rsidRDefault="009C11B1" w:rsidP="007B447C">
            <w:pPr>
              <w:pBdr>
                <w:top w:val="nil"/>
                <w:left w:val="nil"/>
                <w:bottom w:val="nil"/>
                <w:right w:val="nil"/>
                <w:between w:val="nil"/>
              </w:pBdr>
              <w:spacing w:before="60" w:after="60" w:line="240" w:lineRule="atLeast"/>
              <w:ind w:firstLine="284"/>
              <w:jc w:val="both"/>
              <w:outlineLvl w:val="0"/>
              <w:rPr>
                <w:bCs/>
                <w:sz w:val="26"/>
                <w:szCs w:val="26"/>
              </w:rPr>
            </w:pPr>
          </w:p>
        </w:tc>
      </w:tr>
      <w:tr w:rsidR="0003245E" w:rsidRPr="00DC472F" w14:paraId="6CA403C2" w14:textId="77777777" w:rsidTr="003938BF">
        <w:tc>
          <w:tcPr>
            <w:tcW w:w="4792" w:type="dxa"/>
          </w:tcPr>
          <w:p w14:paraId="230BD6E4" w14:textId="0C658BDE" w:rsidR="0003245E" w:rsidRPr="00934383" w:rsidRDefault="0003245E" w:rsidP="007B447C">
            <w:pPr>
              <w:spacing w:before="60" w:after="60" w:line="240" w:lineRule="atLeast"/>
              <w:ind w:firstLine="322"/>
              <w:jc w:val="both"/>
              <w:rPr>
                <w:sz w:val="26"/>
                <w:szCs w:val="26"/>
                <w:lang w:val="vi-VN"/>
              </w:rPr>
            </w:pPr>
            <w:bookmarkStart w:id="235" w:name="dieu_32"/>
            <w:r w:rsidRPr="00934383">
              <w:rPr>
                <w:b/>
                <w:bCs/>
                <w:sz w:val="26"/>
                <w:szCs w:val="26"/>
              </w:rPr>
              <w:t>Điều 32. Thẩm quyền, phạm vi tống đạt của Thừa phát lại</w:t>
            </w:r>
            <w:bookmarkEnd w:id="235"/>
            <w:r w:rsidR="00CC1F72" w:rsidRPr="00934383">
              <w:rPr>
                <w:b/>
                <w:bCs/>
                <w:sz w:val="26"/>
                <w:szCs w:val="26"/>
                <w:lang w:val="vi-VN"/>
              </w:rPr>
              <w:t xml:space="preserve"> (</w:t>
            </w:r>
            <w:r w:rsidR="00CC1F72" w:rsidRPr="00934383">
              <w:rPr>
                <w:bCs/>
                <w:sz w:val="26"/>
                <w:szCs w:val="26"/>
              </w:rPr>
              <w:t>Nghị định số 08/2020/NĐ-CP</w:t>
            </w:r>
            <w:r w:rsidR="00CC1F72" w:rsidRPr="00934383">
              <w:rPr>
                <w:bCs/>
                <w:sz w:val="26"/>
                <w:szCs w:val="26"/>
                <w:lang w:val="vi-VN"/>
              </w:rPr>
              <w:t>)</w:t>
            </w:r>
          </w:p>
          <w:p w14:paraId="183FBF99"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1. Thừa phát lại thực hiện tống đạt các giấy tờ, hồ sơ, tài liệu sau đây:</w:t>
            </w:r>
          </w:p>
          <w:p w14:paraId="60A61118"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a) Giấy tờ, hồ sơ, tài liệu của Tòa án, Viện kiểm sát nhân dân, cơ quan thi hành án dân sự;</w:t>
            </w:r>
          </w:p>
          <w:p w14:paraId="5DEAAE9E" w14:textId="77777777" w:rsidR="0003245E" w:rsidRPr="00934383" w:rsidRDefault="0003245E" w:rsidP="007B447C">
            <w:pPr>
              <w:spacing w:before="60" w:after="60" w:line="240" w:lineRule="atLeast"/>
              <w:ind w:firstLine="322"/>
              <w:jc w:val="both"/>
              <w:rPr>
                <w:strike/>
                <w:sz w:val="26"/>
                <w:szCs w:val="26"/>
                <w:lang w:val="vi-VN"/>
              </w:rPr>
            </w:pPr>
            <w:r w:rsidRPr="00934383">
              <w:rPr>
                <w:strike/>
                <w:sz w:val="26"/>
                <w:szCs w:val="26"/>
                <w:lang w:val="vi-VN"/>
              </w:rPr>
              <w:t>b) Giấy tờ, hồ sơ, tài liệu có liên quan đến tương trợ tư pháp trong lĩnh vực dân sự của cơ quan có thẩm quyền nước ngoài.</w:t>
            </w:r>
          </w:p>
          <w:p w14:paraId="0F39C8A1"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2. Trưởng Văn phòng Thừa phát lại có thể giao thư ký nghiệp vụ thực hiện việc tống đạt, trừ trường hợp các bên có thỏa thuận việc tống đạt phải do Thừa phát lại thực hiện.</w:t>
            </w:r>
          </w:p>
          <w:p w14:paraId="36D28B2D"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3. Văn phòng Thừa phát lại phải chịu trách nhiệm trước cơ quan, tổ chức yêu cầu về việc tống đạt thiếu chính xác, không đúng thủ tục, không đúng thời hạn của mình; bồi thường thiệt hại (nếu có) theo quy định của pháp luật.</w:t>
            </w:r>
          </w:p>
        </w:tc>
        <w:tc>
          <w:tcPr>
            <w:tcW w:w="6662" w:type="dxa"/>
          </w:tcPr>
          <w:p w14:paraId="75F6AC41" w14:textId="120D6209" w:rsidR="0003245E" w:rsidRPr="00934383" w:rsidRDefault="00ED7D45" w:rsidP="007B447C">
            <w:pPr>
              <w:spacing w:before="60" w:after="60" w:line="240" w:lineRule="atLeast"/>
              <w:ind w:firstLine="347"/>
              <w:jc w:val="both"/>
              <w:rPr>
                <w:b/>
                <w:bCs/>
                <w:sz w:val="26"/>
                <w:szCs w:val="26"/>
                <w:lang w:val="vi-VN"/>
              </w:rPr>
            </w:pPr>
            <w:r w:rsidRPr="00934383">
              <w:rPr>
                <w:b/>
                <w:bCs/>
                <w:sz w:val="26"/>
                <w:szCs w:val="26"/>
                <w:lang w:val="vi-VN"/>
              </w:rPr>
              <w:t>Điều 3</w:t>
            </w:r>
            <w:r w:rsidR="00A86A93" w:rsidRPr="002022E3">
              <w:rPr>
                <w:b/>
                <w:bCs/>
                <w:sz w:val="26"/>
                <w:szCs w:val="26"/>
                <w:lang w:val="vi-VN"/>
              </w:rPr>
              <w:t>8</w:t>
            </w:r>
            <w:r w:rsidR="0003245E" w:rsidRPr="00934383">
              <w:rPr>
                <w:b/>
                <w:bCs/>
                <w:sz w:val="26"/>
                <w:szCs w:val="26"/>
                <w:lang w:val="vi-VN"/>
              </w:rPr>
              <w:t xml:space="preserve">. Thẩm quyền, phạm vi tống đạt của </w:t>
            </w:r>
            <w:r w:rsidR="008B40DE" w:rsidRPr="00934383">
              <w:rPr>
                <w:b/>
                <w:bCs/>
                <w:iCs/>
                <w:sz w:val="26"/>
                <w:szCs w:val="26"/>
                <w:lang w:val="vi-VN"/>
              </w:rPr>
              <w:t>Thừa hành viên</w:t>
            </w:r>
          </w:p>
          <w:p w14:paraId="6315CA8E" w14:textId="77777777" w:rsidR="00D06086" w:rsidRPr="00934383" w:rsidRDefault="00D06086" w:rsidP="007B447C">
            <w:pPr>
              <w:spacing w:before="60" w:after="60" w:line="240" w:lineRule="atLeast"/>
              <w:ind w:firstLine="347"/>
              <w:jc w:val="both"/>
              <w:rPr>
                <w:iCs/>
                <w:spacing w:val="3"/>
                <w:sz w:val="26"/>
                <w:szCs w:val="26"/>
                <w:shd w:val="clear" w:color="auto" w:fill="FFFFFF"/>
                <w:lang w:val="vi-VN"/>
              </w:rPr>
            </w:pPr>
            <w:r w:rsidRPr="00934383">
              <w:rPr>
                <w:iCs/>
                <w:sz w:val="26"/>
                <w:szCs w:val="26"/>
                <w:lang w:val="vi-VN"/>
              </w:rPr>
              <w:t xml:space="preserve">1. </w:t>
            </w:r>
            <w:r w:rsidRPr="00934383">
              <w:rPr>
                <w:iCs/>
                <w:spacing w:val="3"/>
                <w:sz w:val="26"/>
                <w:szCs w:val="26"/>
                <w:shd w:val="clear" w:color="auto" w:fill="FFFFFF"/>
                <w:lang w:val="vi-VN"/>
              </w:rPr>
              <w:t xml:space="preserve">Thừa hành viên tống đạt các giấy tờ, hồ sơ, tài liệu của Tòa án nhân dân, Viện kiểm sát nhân dân, cơ quan thi hành án dân sự trên địa bàn tỉnh, thành phố nơi Văn phòng thi hành án dân sự đặt trụ sở khi có yêu cầu. </w:t>
            </w:r>
          </w:p>
          <w:p w14:paraId="5608A0A5" w14:textId="77777777" w:rsidR="00D06086" w:rsidRPr="00934383" w:rsidRDefault="00D06086" w:rsidP="007B447C">
            <w:pPr>
              <w:spacing w:before="60" w:after="60" w:line="240" w:lineRule="atLeast"/>
              <w:ind w:firstLine="347"/>
              <w:jc w:val="both"/>
              <w:rPr>
                <w:i/>
                <w:sz w:val="26"/>
                <w:szCs w:val="26"/>
                <w:lang w:val="vi-VN"/>
              </w:rPr>
            </w:pPr>
            <w:r w:rsidRPr="00934383">
              <w:rPr>
                <w:i/>
                <w:spacing w:val="3"/>
                <w:sz w:val="26"/>
                <w:szCs w:val="26"/>
                <w:shd w:val="clear" w:color="auto" w:fill="FFFFFF"/>
                <w:lang w:val="vi-VN"/>
              </w:rPr>
              <w:t>Trường hợp tống đạt giấy tờ, hồ sơ, tài liệu của Tòa án nhân dân, Viện kiểm sát nhân dân, cơ quan thi hành án dân sự tỉnh, thành phố khác thì địa chỉ của người được tống đạt phải thuộc địa bàn tỉnh, thành phố nơi Văn phòng thi hành án dân sự đặt trụ sở.</w:t>
            </w:r>
          </w:p>
          <w:p w14:paraId="2407CBD6" w14:textId="77777777" w:rsidR="00D06086" w:rsidRPr="00934383" w:rsidRDefault="00D06086" w:rsidP="007B447C">
            <w:pPr>
              <w:spacing w:before="60" w:after="60" w:line="240" w:lineRule="atLeast"/>
              <w:ind w:firstLine="347"/>
              <w:jc w:val="both"/>
              <w:rPr>
                <w:i/>
                <w:sz w:val="26"/>
                <w:szCs w:val="26"/>
                <w:lang w:val="vi-VN"/>
              </w:rPr>
            </w:pPr>
            <w:r w:rsidRPr="00934383">
              <w:rPr>
                <w:i/>
                <w:sz w:val="26"/>
                <w:szCs w:val="26"/>
                <w:lang w:val="vi-VN"/>
              </w:rPr>
              <w:t xml:space="preserve">2. Giấy tờ, hồ sơ, tài liệu tống đạt bao gồm: </w:t>
            </w:r>
          </w:p>
          <w:p w14:paraId="5A2387D0" w14:textId="77777777" w:rsidR="00D06086" w:rsidRPr="00934383" w:rsidRDefault="00D06086" w:rsidP="007B447C">
            <w:pPr>
              <w:spacing w:before="60" w:after="60" w:line="240" w:lineRule="atLeast"/>
              <w:ind w:firstLine="347"/>
              <w:jc w:val="both"/>
              <w:rPr>
                <w:i/>
                <w:sz w:val="26"/>
                <w:szCs w:val="26"/>
                <w:lang w:val="vi-VN"/>
              </w:rPr>
            </w:pPr>
            <w:r w:rsidRPr="00934383">
              <w:rPr>
                <w:i/>
                <w:sz w:val="26"/>
                <w:szCs w:val="26"/>
                <w:lang w:val="vi-VN"/>
              </w:rPr>
              <w:t xml:space="preserve">a) Giấy tờ, hồ sơ, tài liệu trong việc giải quyết các vụ việc dân sự, vụ án hành chính, việc dân sự trong vụ án hình sự và khiếu nại, tố cáo của Tòa án nhân dân, Viện kiểm sát nhân dân; </w:t>
            </w:r>
          </w:p>
          <w:p w14:paraId="5D6690ED" w14:textId="201E23CF" w:rsidR="0003245E" w:rsidRPr="00934383" w:rsidRDefault="00D06086" w:rsidP="007B447C">
            <w:pPr>
              <w:spacing w:before="60" w:after="60" w:line="240" w:lineRule="atLeast"/>
              <w:ind w:firstLine="347"/>
              <w:jc w:val="both"/>
              <w:rPr>
                <w:i/>
                <w:sz w:val="26"/>
                <w:szCs w:val="26"/>
                <w:lang w:val="vi-VN"/>
              </w:rPr>
            </w:pPr>
            <w:r w:rsidRPr="00934383">
              <w:rPr>
                <w:iCs/>
                <w:sz w:val="26"/>
                <w:szCs w:val="26"/>
                <w:lang w:val="vi-VN"/>
              </w:rPr>
              <w:t>b) Giấy tờ, hồ sơ, tài liệu của cơ quan thi hành án dân sự.</w:t>
            </w:r>
          </w:p>
        </w:tc>
        <w:tc>
          <w:tcPr>
            <w:tcW w:w="3714" w:type="dxa"/>
          </w:tcPr>
          <w:p w14:paraId="2AF3F8FE" w14:textId="1262B350" w:rsidR="0003245E" w:rsidRPr="00007B2D" w:rsidRDefault="00007B2D" w:rsidP="009D2C6D">
            <w:pPr>
              <w:spacing w:before="60" w:after="60" w:line="240" w:lineRule="atLeast"/>
              <w:ind w:right="-9"/>
              <w:rPr>
                <w:sz w:val="26"/>
                <w:szCs w:val="26"/>
                <w:lang w:val="vi-VN"/>
              </w:rPr>
            </w:pPr>
            <w:r w:rsidRPr="00007B2D">
              <w:rPr>
                <w:sz w:val="26"/>
                <w:szCs w:val="26"/>
                <w:lang w:val="vi-VN"/>
              </w:rPr>
              <w:t>Q</w:t>
            </w:r>
            <w:r>
              <w:rPr>
                <w:sz w:val="26"/>
                <w:szCs w:val="26"/>
                <w:lang w:val="vi-VN"/>
              </w:rPr>
              <w:t xml:space="preserve">uy định chi tiết khoản </w:t>
            </w:r>
            <w:r w:rsidRPr="00007B2D">
              <w:rPr>
                <w:sz w:val="26"/>
                <w:szCs w:val="26"/>
                <w:lang w:val="vi-VN"/>
              </w:rPr>
              <w:t>4</w:t>
            </w:r>
            <w:r>
              <w:rPr>
                <w:sz w:val="26"/>
                <w:szCs w:val="26"/>
                <w:lang w:val="vi-VN"/>
              </w:rPr>
              <w:t xml:space="preserve"> Điều </w:t>
            </w:r>
            <w:r w:rsidRPr="00007B2D">
              <w:rPr>
                <w:sz w:val="26"/>
                <w:szCs w:val="26"/>
                <w:lang w:val="vi-VN"/>
              </w:rPr>
              <w:t xml:space="preserve">30 Luật Thi </w:t>
            </w:r>
            <w:r w:rsidR="00AE4D8A" w:rsidRPr="00DC472F">
              <w:rPr>
                <w:sz w:val="26"/>
                <w:szCs w:val="26"/>
                <w:lang w:val="vi-VN"/>
              </w:rPr>
              <w:t>h</w:t>
            </w:r>
            <w:r w:rsidRPr="00007B2D">
              <w:rPr>
                <w:sz w:val="26"/>
                <w:szCs w:val="26"/>
                <w:lang w:val="vi-VN"/>
              </w:rPr>
              <w:t xml:space="preserve">ành án dân </w:t>
            </w:r>
            <w:r>
              <w:rPr>
                <w:sz w:val="26"/>
                <w:szCs w:val="26"/>
                <w:lang w:val="vi-VN"/>
              </w:rPr>
              <w:t>sự s</w:t>
            </w:r>
            <w:r w:rsidRPr="00007B2D">
              <w:rPr>
                <w:sz w:val="26"/>
                <w:szCs w:val="26"/>
                <w:lang w:val="vi-VN"/>
              </w:rPr>
              <w:t>ố 106/QH15</w:t>
            </w:r>
          </w:p>
        </w:tc>
      </w:tr>
      <w:tr w:rsidR="009C11B1" w:rsidRPr="00DC472F" w14:paraId="373CBC62" w14:textId="77777777" w:rsidTr="003938BF">
        <w:tc>
          <w:tcPr>
            <w:tcW w:w="4792" w:type="dxa"/>
            <w:vMerge w:val="restart"/>
          </w:tcPr>
          <w:p w14:paraId="6B31215C" w14:textId="35A14BAD" w:rsidR="009C11B1" w:rsidRPr="00934383" w:rsidRDefault="009C11B1" w:rsidP="007B447C">
            <w:pPr>
              <w:spacing w:before="60" w:after="60" w:line="240" w:lineRule="atLeast"/>
              <w:ind w:firstLine="322"/>
              <w:jc w:val="both"/>
              <w:rPr>
                <w:sz w:val="26"/>
                <w:szCs w:val="26"/>
                <w:lang w:val="vi-VN"/>
              </w:rPr>
            </w:pPr>
            <w:bookmarkStart w:id="236" w:name="dieu_33"/>
            <w:r w:rsidRPr="00934383">
              <w:rPr>
                <w:b/>
                <w:bCs/>
                <w:sz w:val="26"/>
                <w:szCs w:val="26"/>
                <w:lang w:val="vi-VN"/>
              </w:rPr>
              <w:t>Điều 33. Tống đạt giấy tờ, hồ sơ, tài liệu của Tòa án, Viện kiểm sát nhân dân, cơ quan thi hành án dân sự</w:t>
            </w:r>
            <w:bookmarkEnd w:id="236"/>
            <w:r w:rsidR="00CC1F72" w:rsidRPr="00934383">
              <w:rPr>
                <w:b/>
                <w:bCs/>
                <w:sz w:val="26"/>
                <w:szCs w:val="26"/>
                <w:lang w:val="vi-VN"/>
              </w:rPr>
              <w:t xml:space="preserve"> (</w:t>
            </w:r>
            <w:r w:rsidR="00CC1F72" w:rsidRPr="00934383">
              <w:rPr>
                <w:bCs/>
                <w:sz w:val="26"/>
                <w:szCs w:val="26"/>
                <w:lang w:val="vi-VN"/>
              </w:rPr>
              <w:t>Nghị định số 08/2020/NĐ-CP)</w:t>
            </w:r>
          </w:p>
          <w:p w14:paraId="56D9B83D" w14:textId="77777777" w:rsidR="009C11B1" w:rsidRPr="00934383" w:rsidRDefault="009C11B1" w:rsidP="007B447C">
            <w:pPr>
              <w:spacing w:before="60" w:after="60" w:line="240" w:lineRule="atLeast"/>
              <w:ind w:firstLine="322"/>
              <w:jc w:val="both"/>
              <w:rPr>
                <w:sz w:val="26"/>
                <w:szCs w:val="26"/>
                <w:lang w:val="vi-VN"/>
              </w:rPr>
            </w:pPr>
            <w:r w:rsidRPr="00934383">
              <w:rPr>
                <w:sz w:val="26"/>
                <w:szCs w:val="26"/>
                <w:lang w:val="vi-VN"/>
              </w:rPr>
              <w:lastRenderedPageBreak/>
              <w:t>1. Thừa phát lại tống đạt giấy tờ, hồ sơ, tài liệu của Tòa án, Viện kiểm sát nhân dân trong việc giải quyết các vụ việc dân sự, vụ án hành chính, việc dân sự trong vụ án hình sự và khiếu nại, tố cáo; tống đạt giấy tờ, hồ sơ, tài liệu của cơ quan thi hành án dân sự trên địa bàn cấp tỉnh nơi Văn phòng Thừa phát lại đặt trụ sở theo hợp đồng dịch vụ tống đạt được ký kết giữa Văn phòng Thừa phát lại với Tòa án, Viện kiểm sát nhân dân, cơ quan thi hành án dân sự.</w:t>
            </w:r>
          </w:p>
          <w:p w14:paraId="797DD2B3" w14:textId="77777777" w:rsidR="009C11B1" w:rsidRPr="00934383" w:rsidRDefault="009C11B1" w:rsidP="007B447C">
            <w:pPr>
              <w:spacing w:before="60" w:after="60" w:line="240" w:lineRule="atLeast"/>
              <w:ind w:firstLine="322"/>
              <w:jc w:val="both"/>
              <w:rPr>
                <w:sz w:val="26"/>
                <w:szCs w:val="26"/>
                <w:lang w:val="vi-VN"/>
              </w:rPr>
            </w:pPr>
            <w:r w:rsidRPr="00934383">
              <w:rPr>
                <w:sz w:val="26"/>
                <w:szCs w:val="26"/>
                <w:lang w:val="vi-VN"/>
              </w:rPr>
              <w:t>Trường hợp tống đạt ngoài địa bàn cấp tỉnh hoặc ở vùng đảo, quần đảo ngoài địa bàn cấp huyện nơi Văn phòng Thừa phát lại đặt trụ sở thì Văn phòng Thừa phát lại có thể thỏa thuận với Tòa án, Viện kiểm sát nhân dân, cơ quan thi hành án dân sự bằng hợp đồng riêng cho từng việc cụ thể.</w:t>
            </w:r>
          </w:p>
          <w:p w14:paraId="6B09155C" w14:textId="77777777" w:rsidR="009C11B1" w:rsidRPr="00934383" w:rsidRDefault="009C11B1" w:rsidP="007B447C">
            <w:pPr>
              <w:spacing w:before="60" w:after="60" w:line="240" w:lineRule="atLeast"/>
              <w:ind w:firstLine="322"/>
              <w:jc w:val="both"/>
              <w:rPr>
                <w:sz w:val="26"/>
                <w:szCs w:val="26"/>
                <w:lang w:val="vi-VN"/>
              </w:rPr>
            </w:pPr>
            <w:r w:rsidRPr="00934383">
              <w:rPr>
                <w:sz w:val="26"/>
                <w:szCs w:val="26"/>
                <w:lang w:val="vi-VN"/>
              </w:rPr>
              <w:t>2. Thủ tục tống đạt giấy tờ, hồ sơ, tài liệu của Tòa án, Viện kiểm sát nhân dân thực hiện theo quy định của pháp luật tố tụng; thủ tục tống đạt giấy tờ, hồ sơ, tài liệu của cơ quan thi hành án dân sự thực hiện theo quy định của pháp luật thi hành án dân sự.</w:t>
            </w:r>
          </w:p>
          <w:p w14:paraId="56855FD5" w14:textId="77777777" w:rsidR="009C11B1" w:rsidRPr="00934383" w:rsidRDefault="009C11B1" w:rsidP="007B447C">
            <w:pPr>
              <w:spacing w:before="60" w:after="60" w:line="240" w:lineRule="atLeast"/>
              <w:ind w:firstLine="322"/>
              <w:jc w:val="both"/>
              <w:rPr>
                <w:sz w:val="26"/>
                <w:szCs w:val="26"/>
                <w:lang w:val="vi-VN"/>
              </w:rPr>
            </w:pPr>
            <w:r w:rsidRPr="00934383">
              <w:rPr>
                <w:sz w:val="26"/>
                <w:szCs w:val="26"/>
                <w:lang w:val="vi-VN"/>
              </w:rPr>
              <w:t>3. Hợp đồng dịch vụ tống đạt được thực hiện theo phương thức Tòa án, Viện kiểm sát nhân dân, cơ quan thi hành án dân sự có nhu cầu chuyển giao các loại giấy tờ, hồ sơ, tài liệu đã thỏa thuận tống đạt cho Văn phòng Thừa phát lại để thực hiện tống đạt.</w:t>
            </w:r>
          </w:p>
          <w:p w14:paraId="55BA607E" w14:textId="77777777" w:rsidR="009C11B1" w:rsidRPr="00934383" w:rsidRDefault="009C11B1" w:rsidP="007B447C">
            <w:pPr>
              <w:spacing w:before="60" w:after="60" w:line="240" w:lineRule="atLeast"/>
              <w:ind w:firstLine="322"/>
              <w:jc w:val="both"/>
              <w:rPr>
                <w:sz w:val="26"/>
                <w:szCs w:val="26"/>
                <w:lang w:val="vi-VN"/>
              </w:rPr>
            </w:pPr>
            <w:r w:rsidRPr="00934383">
              <w:rPr>
                <w:sz w:val="26"/>
                <w:szCs w:val="26"/>
                <w:lang w:val="vi-VN"/>
              </w:rPr>
              <w:t xml:space="preserve">Giấy tờ, hồ sơ, tài liệu thỏa thuận tống </w:t>
            </w:r>
            <w:r w:rsidRPr="00934383">
              <w:rPr>
                <w:sz w:val="26"/>
                <w:szCs w:val="26"/>
                <w:lang w:val="vi-VN"/>
              </w:rPr>
              <w:lastRenderedPageBreak/>
              <w:t>đạt bao gồm: Giấy báo, giấy triệu tập, giấy mời, thông báo, quyết định đưa vụ án ra xét xử, bản án, quyết định, quyết định kháng nghị của Tòa án; thông báo, quyết định kháng nghị của Viện kiểm sát nhân dân; quyết định về thi hành án, giấy báo, giấy triệu tập, thông báo của cơ quan thi hành án dân sự. Trong trường hợp cần thiết, Thừa phát lại có thể tống đạt các loại giấy tờ, hồ sơ, tài liệu khác theo đề nghị của Tòa án, Viện kiểm sát nhân dân, cơ quan thi hành án dân sự.</w:t>
            </w:r>
          </w:p>
          <w:p w14:paraId="6A14B41D" w14:textId="77777777" w:rsidR="009C11B1" w:rsidRPr="00934383" w:rsidRDefault="009C11B1" w:rsidP="007B447C">
            <w:pPr>
              <w:spacing w:before="60" w:after="60" w:line="240" w:lineRule="atLeast"/>
              <w:ind w:firstLine="322"/>
              <w:jc w:val="both"/>
              <w:rPr>
                <w:sz w:val="26"/>
                <w:szCs w:val="26"/>
                <w:lang w:val="vi-VN"/>
              </w:rPr>
            </w:pPr>
            <w:r w:rsidRPr="00934383">
              <w:rPr>
                <w:sz w:val="26"/>
                <w:szCs w:val="26"/>
                <w:lang w:val="vi-VN"/>
              </w:rPr>
              <w:t>Số lượng và từng loại giấy tờ, hồ sơ, tài liệu cụ thể giao Thừa phát lại tống đạt được thực hiện thông qua biên bản có xác nhận của 02 bên theo ngày.</w:t>
            </w:r>
          </w:p>
          <w:p w14:paraId="374E9D6B" w14:textId="77777777" w:rsidR="009C11B1" w:rsidRPr="00934383" w:rsidRDefault="009C11B1" w:rsidP="007B447C">
            <w:pPr>
              <w:spacing w:before="60" w:after="60" w:line="240" w:lineRule="atLeast"/>
              <w:ind w:firstLine="322"/>
              <w:jc w:val="both"/>
              <w:rPr>
                <w:sz w:val="26"/>
                <w:szCs w:val="26"/>
                <w:lang w:val="vi-VN"/>
              </w:rPr>
            </w:pPr>
            <w:r w:rsidRPr="00934383">
              <w:rPr>
                <w:sz w:val="26"/>
                <w:szCs w:val="26"/>
                <w:lang w:val="vi-VN"/>
              </w:rPr>
              <w:t>4. Nội dung chủ yếu của hợp đồng dịch vụ tống đạt bao gồm: Loại giấy tờ, hồ sơ, tài liệu cần tống đạt; thời gian thực hiện hợp đồng; thủ tục tống đạt; quyền, nghĩa vụ của các bên; chi phí tống đạt.</w:t>
            </w:r>
          </w:p>
          <w:p w14:paraId="5DF9E664" w14:textId="77777777" w:rsidR="009C11B1" w:rsidRPr="00934383" w:rsidRDefault="009C11B1" w:rsidP="007B447C">
            <w:pPr>
              <w:spacing w:before="60" w:after="60" w:line="240" w:lineRule="atLeast"/>
              <w:ind w:firstLine="322"/>
              <w:jc w:val="both"/>
              <w:rPr>
                <w:sz w:val="26"/>
                <w:szCs w:val="26"/>
                <w:lang w:val="vi-VN"/>
              </w:rPr>
            </w:pPr>
            <w:r w:rsidRPr="00934383">
              <w:rPr>
                <w:sz w:val="26"/>
                <w:szCs w:val="26"/>
                <w:lang w:val="vi-VN"/>
              </w:rPr>
              <w:t>Sau khi ký kết, hợp đồng dịch vụ tống đạt được gửi đến Kho bạc Nhà nước nơi Tòa án, Viện kiểm sát nhân dân, cơ quan thi hành án dân sự mở tài khoản để kiểm soát việc thanh toán chi phí tống đạt cho Văn phòng Thừa phát lại.</w:t>
            </w:r>
          </w:p>
          <w:p w14:paraId="57085FF8" w14:textId="77777777" w:rsidR="009C11B1" w:rsidRPr="00934383" w:rsidRDefault="009C11B1" w:rsidP="007B447C">
            <w:pPr>
              <w:widowControl w:val="0"/>
              <w:spacing w:before="60" w:after="60" w:line="240" w:lineRule="atLeast"/>
              <w:ind w:firstLine="322"/>
              <w:jc w:val="both"/>
              <w:rPr>
                <w:b/>
                <w:sz w:val="26"/>
                <w:szCs w:val="26"/>
                <w:lang w:val="vi-VN"/>
              </w:rPr>
            </w:pPr>
            <w:r w:rsidRPr="00934383">
              <w:rPr>
                <w:sz w:val="26"/>
                <w:szCs w:val="26"/>
                <w:lang w:val="vi-VN"/>
              </w:rPr>
              <w:t>5. Mỗi Tòa án, mỗi Viện kiểm sát nhân dân, mỗi cơ quan thi hành án dân sự có thể ký hợp đồng dịch vụ tống đạt với một hoặc nhiều Văn phòng Thừa phát lại.</w:t>
            </w:r>
          </w:p>
        </w:tc>
        <w:tc>
          <w:tcPr>
            <w:tcW w:w="6662" w:type="dxa"/>
          </w:tcPr>
          <w:p w14:paraId="34282244" w14:textId="2676A04E" w:rsidR="009C11B1" w:rsidRPr="00934383" w:rsidRDefault="009C11B1" w:rsidP="007B447C">
            <w:pPr>
              <w:spacing w:before="60" w:after="60" w:line="240" w:lineRule="atLeast"/>
              <w:ind w:firstLine="347"/>
              <w:jc w:val="both"/>
              <w:rPr>
                <w:b/>
                <w:sz w:val="26"/>
                <w:szCs w:val="26"/>
                <w:lang w:val="vi-VN"/>
              </w:rPr>
            </w:pPr>
            <w:bookmarkStart w:id="237" w:name="_Toc201228804"/>
            <w:bookmarkStart w:id="238" w:name="_Toc206958814"/>
            <w:bookmarkStart w:id="239" w:name="_Toc213687606"/>
            <w:bookmarkStart w:id="240" w:name="_Toc214979805"/>
            <w:bookmarkStart w:id="241" w:name="_Toc216969518"/>
            <w:r w:rsidRPr="00934383">
              <w:rPr>
                <w:b/>
                <w:sz w:val="26"/>
                <w:szCs w:val="26"/>
                <w:lang w:val="vi-VN"/>
              </w:rPr>
              <w:lastRenderedPageBreak/>
              <w:t xml:space="preserve">Điều </w:t>
            </w:r>
            <w:r w:rsidRPr="002022E3">
              <w:rPr>
                <w:b/>
                <w:sz w:val="26"/>
                <w:szCs w:val="26"/>
                <w:lang w:val="vi-VN"/>
              </w:rPr>
              <w:t>39</w:t>
            </w:r>
            <w:r w:rsidRPr="00934383">
              <w:rPr>
                <w:b/>
                <w:sz w:val="26"/>
                <w:szCs w:val="26"/>
                <w:lang w:val="vi-VN"/>
              </w:rPr>
              <w:t>. Thỏa thuận về tống đạt</w:t>
            </w:r>
          </w:p>
          <w:p w14:paraId="6BA9260F" w14:textId="77777777" w:rsidR="009C11B1" w:rsidRPr="00934383" w:rsidRDefault="009C11B1" w:rsidP="007B447C">
            <w:pPr>
              <w:spacing w:before="60" w:after="60" w:line="240" w:lineRule="atLeast"/>
              <w:ind w:firstLine="347"/>
              <w:jc w:val="both"/>
              <w:rPr>
                <w:color w:val="0A0A0A"/>
                <w:spacing w:val="-2"/>
                <w:sz w:val="26"/>
                <w:szCs w:val="26"/>
                <w:lang w:val="vi-VN" w:eastAsia="vi-VN"/>
              </w:rPr>
            </w:pPr>
            <w:r w:rsidRPr="00934383">
              <w:rPr>
                <w:color w:val="0A0A0A"/>
                <w:spacing w:val="-2"/>
                <w:sz w:val="26"/>
                <w:szCs w:val="26"/>
                <w:lang w:val="vi-VN" w:eastAsia="vi-VN"/>
              </w:rPr>
              <w:t xml:space="preserve">1. </w:t>
            </w:r>
            <w:r w:rsidRPr="00934383">
              <w:rPr>
                <w:color w:val="0A0A0A"/>
                <w:sz w:val="26"/>
                <w:szCs w:val="26"/>
                <w:lang w:val="vi-VN" w:eastAsia="vi-VN"/>
              </w:rPr>
              <w:t xml:space="preserve">Thỏa thuận về tống đạt giữa Văn phòng thi hành án dân sự với </w:t>
            </w:r>
            <w:r w:rsidRPr="00934383">
              <w:rPr>
                <w:sz w:val="26"/>
                <w:szCs w:val="26"/>
                <w:lang w:val="vi-VN"/>
              </w:rPr>
              <w:t>Tòa án nhân dân, Viện kiểm sát, cơ quan thi hành án dân sự</w:t>
            </w:r>
            <w:r w:rsidRPr="00934383">
              <w:rPr>
                <w:color w:val="0A0A0A"/>
                <w:sz w:val="26"/>
                <w:szCs w:val="26"/>
                <w:lang w:val="vi-VN" w:eastAsia="vi-VN"/>
              </w:rPr>
              <w:t xml:space="preserve"> được ký kết dưới hình thức </w:t>
            </w:r>
            <w:r w:rsidRPr="00934383">
              <w:rPr>
                <w:bCs/>
                <w:color w:val="0A0A0A"/>
                <w:sz w:val="26"/>
                <w:szCs w:val="26"/>
                <w:lang w:val="vi-VN" w:eastAsia="vi-VN"/>
              </w:rPr>
              <w:t>hợp đồng dịch vụ</w:t>
            </w:r>
            <w:r w:rsidRPr="00934383">
              <w:rPr>
                <w:color w:val="0A0A0A"/>
                <w:sz w:val="26"/>
                <w:szCs w:val="26"/>
                <w:lang w:val="vi-VN" w:eastAsia="vi-VN"/>
              </w:rPr>
              <w:t>.</w:t>
            </w:r>
            <w:r w:rsidRPr="00934383">
              <w:rPr>
                <w:color w:val="0A0A0A"/>
                <w:spacing w:val="-2"/>
                <w:sz w:val="26"/>
                <w:szCs w:val="26"/>
                <w:lang w:val="vi-VN" w:eastAsia="vi-VN"/>
              </w:rPr>
              <w:t xml:space="preserve"> </w:t>
            </w:r>
          </w:p>
          <w:p w14:paraId="5325F1DA" w14:textId="77777777" w:rsidR="009C11B1" w:rsidRPr="00934383" w:rsidRDefault="009C11B1" w:rsidP="007B447C">
            <w:pPr>
              <w:spacing w:before="60" w:after="60" w:line="240" w:lineRule="atLeast"/>
              <w:ind w:firstLine="347"/>
              <w:jc w:val="both"/>
              <w:rPr>
                <w:color w:val="0A0A0A"/>
                <w:spacing w:val="-2"/>
                <w:sz w:val="26"/>
                <w:szCs w:val="26"/>
                <w:lang w:val="vi-VN" w:eastAsia="vi-VN"/>
              </w:rPr>
            </w:pPr>
            <w:r w:rsidRPr="00934383">
              <w:rPr>
                <w:color w:val="0A0A0A"/>
                <w:spacing w:val="-2"/>
                <w:sz w:val="26"/>
                <w:szCs w:val="26"/>
                <w:lang w:val="vi-VN" w:eastAsia="vi-VN"/>
              </w:rPr>
              <w:lastRenderedPageBreak/>
              <w:t xml:space="preserve">Nội dung chủ yếu của hợp đồng: </w:t>
            </w:r>
            <w:r w:rsidRPr="00934383">
              <w:rPr>
                <w:sz w:val="26"/>
                <w:szCs w:val="26"/>
                <w:lang w:val="vi-VN"/>
              </w:rPr>
              <w:t>loại giấy tờ, hồ sơ, tài liệu cần tống đạt; thời gian thực hiện hợp đồng; thủ tục tống đạt; quyền, nghĩa vụ của các bên; chi phí tống đạt.</w:t>
            </w:r>
          </w:p>
          <w:p w14:paraId="71BC2151" w14:textId="77777777" w:rsidR="009C11B1" w:rsidRPr="00934383" w:rsidRDefault="009C11B1" w:rsidP="007B447C">
            <w:pPr>
              <w:spacing w:before="60" w:after="60" w:line="240" w:lineRule="atLeast"/>
              <w:ind w:firstLine="347"/>
              <w:jc w:val="both"/>
              <w:rPr>
                <w:sz w:val="26"/>
                <w:szCs w:val="26"/>
                <w:lang w:val="vi-VN"/>
              </w:rPr>
            </w:pPr>
            <w:r w:rsidRPr="00934383">
              <w:rPr>
                <w:sz w:val="26"/>
                <w:szCs w:val="26"/>
                <w:lang w:val="vi-VN"/>
              </w:rPr>
              <w:t xml:space="preserve">Trường hợp </w:t>
            </w:r>
            <w:r w:rsidRPr="00934383">
              <w:rPr>
                <w:i/>
                <w:sz w:val="26"/>
                <w:szCs w:val="26"/>
                <w:lang w:val="vi-VN"/>
              </w:rPr>
              <w:t>địa điểm</w:t>
            </w:r>
            <w:r w:rsidRPr="00934383">
              <w:rPr>
                <w:sz w:val="26"/>
                <w:szCs w:val="26"/>
                <w:lang w:val="vi-VN"/>
              </w:rPr>
              <w:t xml:space="preserve"> tống đạt ngoài địa bàn cấp tỉnh nơi Văn phòng thi hành án dân sự đặt trụ sở hoặc ở </w:t>
            </w:r>
            <w:r w:rsidRPr="00934383">
              <w:rPr>
                <w:i/>
                <w:sz w:val="26"/>
                <w:szCs w:val="26"/>
                <w:lang w:val="vi-VN"/>
              </w:rPr>
              <w:t>vùng sâu, vùng xa, đường sá xa xôi, đi lại khó khăn</w:t>
            </w:r>
            <w:r w:rsidRPr="00934383">
              <w:rPr>
                <w:sz w:val="26"/>
                <w:szCs w:val="26"/>
                <w:lang w:val="vi-VN"/>
              </w:rPr>
              <w:t xml:space="preserve"> thì Văn phòng thi hành án dân sự có thể thỏa thuận với Tòa án nhân dân, Viện kiểm sát, cơ quan thi hành án dân sự bằng hợp đồng riêng.</w:t>
            </w:r>
          </w:p>
          <w:p w14:paraId="59571A8F" w14:textId="77777777" w:rsidR="009C11B1" w:rsidRPr="00934383" w:rsidRDefault="009C11B1" w:rsidP="007B447C">
            <w:pPr>
              <w:spacing w:before="60" w:after="60" w:line="240" w:lineRule="atLeast"/>
              <w:ind w:firstLine="347"/>
              <w:jc w:val="both"/>
              <w:rPr>
                <w:sz w:val="26"/>
                <w:szCs w:val="26"/>
                <w:lang w:val="vi-VN"/>
              </w:rPr>
            </w:pPr>
            <w:r w:rsidRPr="00934383">
              <w:rPr>
                <w:sz w:val="26"/>
                <w:szCs w:val="26"/>
                <w:lang w:val="vi-VN"/>
              </w:rPr>
              <w:t>2. Sau khi ký kết, hợp đồng dịch vụ tống đạt được gửi đến Kho bạc Nhà nước nơi Tòa án nhân dân, Viện kiểm sát nhân dân, cơ quan thi hành án dân sự mở tài khoản để kiểm soát việc thanh toán chi phí tống đạt cho Văn phòng thi hành án dân sự.</w:t>
            </w:r>
          </w:p>
          <w:p w14:paraId="202E881A" w14:textId="7DA2BCC8" w:rsidR="009C11B1" w:rsidRPr="00934383" w:rsidRDefault="009C11B1" w:rsidP="007B447C">
            <w:pPr>
              <w:widowControl w:val="0"/>
              <w:pBdr>
                <w:top w:val="nil"/>
                <w:left w:val="nil"/>
                <w:bottom w:val="nil"/>
                <w:right w:val="nil"/>
                <w:between w:val="nil"/>
              </w:pBdr>
              <w:spacing w:before="60" w:after="60" w:line="240" w:lineRule="atLeast"/>
              <w:ind w:firstLine="347"/>
              <w:jc w:val="both"/>
              <w:outlineLvl w:val="0"/>
              <w:rPr>
                <w:b/>
                <w:color w:val="000000"/>
                <w:sz w:val="26"/>
                <w:szCs w:val="26"/>
                <w:lang w:val="vi-VN"/>
              </w:rPr>
            </w:pPr>
            <w:r w:rsidRPr="00934383">
              <w:rPr>
                <w:sz w:val="26"/>
                <w:szCs w:val="26"/>
                <w:lang w:val="vi-VN"/>
              </w:rPr>
              <w:t>3. Mỗi Tòa án nhân dân, mỗi Viện kiểm sát nhân dân, mỗi cơ quan thi hành án dân sự có thể ký hợp đồng dịch vụ tống đạt với một hoặc nhiều Văn phòng thi hành án dân sự.</w:t>
            </w:r>
          </w:p>
          <w:bookmarkEnd w:id="237"/>
          <w:bookmarkEnd w:id="238"/>
          <w:bookmarkEnd w:id="239"/>
          <w:bookmarkEnd w:id="240"/>
          <w:bookmarkEnd w:id="241"/>
          <w:p w14:paraId="3ADD09B2" w14:textId="23702455" w:rsidR="009C11B1" w:rsidRPr="00934383" w:rsidRDefault="009C11B1" w:rsidP="007B447C">
            <w:pPr>
              <w:spacing w:before="60" w:after="60" w:line="240" w:lineRule="atLeast"/>
              <w:ind w:firstLine="347"/>
              <w:jc w:val="both"/>
              <w:rPr>
                <w:b/>
                <w:sz w:val="26"/>
                <w:szCs w:val="26"/>
                <w:lang w:val="vi-VN"/>
              </w:rPr>
            </w:pPr>
          </w:p>
        </w:tc>
        <w:tc>
          <w:tcPr>
            <w:tcW w:w="3714" w:type="dxa"/>
          </w:tcPr>
          <w:p w14:paraId="3CA8EA99" w14:textId="65E9F47C" w:rsidR="009C11B1" w:rsidRPr="00934383" w:rsidRDefault="00007B2D" w:rsidP="009D2C6D">
            <w:pPr>
              <w:spacing w:before="60" w:after="60" w:line="240" w:lineRule="atLeast"/>
              <w:ind w:right="-9"/>
              <w:jc w:val="both"/>
              <w:rPr>
                <w:sz w:val="26"/>
                <w:szCs w:val="26"/>
                <w:lang w:val="vi-VN"/>
              </w:rPr>
            </w:pPr>
            <w:r w:rsidRPr="00007B2D">
              <w:rPr>
                <w:sz w:val="26"/>
                <w:szCs w:val="26"/>
                <w:lang w:val="vi-VN"/>
              </w:rPr>
              <w:lastRenderedPageBreak/>
              <w:t>Q</w:t>
            </w:r>
            <w:r>
              <w:rPr>
                <w:sz w:val="26"/>
                <w:szCs w:val="26"/>
                <w:lang w:val="vi-VN"/>
              </w:rPr>
              <w:t xml:space="preserve">uy định chi tiết khoản </w:t>
            </w:r>
            <w:r w:rsidRPr="00007B2D">
              <w:rPr>
                <w:sz w:val="26"/>
                <w:szCs w:val="26"/>
                <w:lang w:val="vi-VN"/>
              </w:rPr>
              <w:t>4</w:t>
            </w:r>
            <w:r>
              <w:rPr>
                <w:sz w:val="26"/>
                <w:szCs w:val="26"/>
                <w:lang w:val="vi-VN"/>
              </w:rPr>
              <w:t xml:space="preserve"> Điều </w:t>
            </w:r>
            <w:r w:rsidRPr="00007B2D">
              <w:rPr>
                <w:sz w:val="26"/>
                <w:szCs w:val="26"/>
                <w:lang w:val="vi-VN"/>
              </w:rPr>
              <w:t xml:space="preserve">30 Luật Thi hành án dân </w:t>
            </w:r>
            <w:r>
              <w:rPr>
                <w:sz w:val="26"/>
                <w:szCs w:val="26"/>
                <w:lang w:val="vi-VN"/>
              </w:rPr>
              <w:t>sự s</w:t>
            </w:r>
            <w:r w:rsidRPr="00007B2D">
              <w:rPr>
                <w:sz w:val="26"/>
                <w:szCs w:val="26"/>
                <w:lang w:val="vi-VN"/>
              </w:rPr>
              <w:t>ố 106/QH15</w:t>
            </w:r>
          </w:p>
        </w:tc>
      </w:tr>
      <w:tr w:rsidR="009C11B1" w:rsidRPr="00DC472F" w14:paraId="557EE371" w14:textId="77777777" w:rsidTr="003938BF">
        <w:tc>
          <w:tcPr>
            <w:tcW w:w="4792" w:type="dxa"/>
            <w:vMerge/>
          </w:tcPr>
          <w:p w14:paraId="30A60961" w14:textId="77777777" w:rsidR="009C11B1" w:rsidRPr="00934383" w:rsidRDefault="009C11B1" w:rsidP="007B447C">
            <w:pPr>
              <w:spacing w:before="60" w:after="60" w:line="240" w:lineRule="atLeast"/>
              <w:ind w:firstLine="322"/>
              <w:jc w:val="both"/>
              <w:rPr>
                <w:b/>
                <w:bCs/>
                <w:sz w:val="26"/>
                <w:szCs w:val="26"/>
                <w:lang w:val="vi-VN"/>
              </w:rPr>
            </w:pPr>
          </w:p>
        </w:tc>
        <w:tc>
          <w:tcPr>
            <w:tcW w:w="6662" w:type="dxa"/>
          </w:tcPr>
          <w:p w14:paraId="458B7C6D" w14:textId="77777777" w:rsidR="009C11B1" w:rsidRPr="00934383" w:rsidRDefault="009C11B1" w:rsidP="007B447C">
            <w:pPr>
              <w:widowControl w:val="0"/>
              <w:pBdr>
                <w:top w:val="nil"/>
                <w:left w:val="nil"/>
                <w:bottom w:val="nil"/>
                <w:right w:val="nil"/>
                <w:between w:val="nil"/>
              </w:pBdr>
              <w:spacing w:before="60" w:after="60" w:line="240" w:lineRule="atLeast"/>
              <w:ind w:firstLine="347"/>
              <w:jc w:val="both"/>
              <w:outlineLvl w:val="0"/>
              <w:rPr>
                <w:b/>
                <w:color w:val="000000"/>
                <w:sz w:val="26"/>
                <w:szCs w:val="26"/>
                <w:lang w:val="vi-VN"/>
              </w:rPr>
            </w:pPr>
            <w:r w:rsidRPr="00934383">
              <w:rPr>
                <w:b/>
                <w:color w:val="000000"/>
                <w:sz w:val="26"/>
                <w:szCs w:val="26"/>
                <w:lang w:val="vi-VN"/>
              </w:rPr>
              <w:t>Điều 4</w:t>
            </w:r>
            <w:r w:rsidRPr="002022E3">
              <w:rPr>
                <w:b/>
                <w:color w:val="000000"/>
                <w:sz w:val="26"/>
                <w:szCs w:val="26"/>
                <w:lang w:val="vi-VN"/>
              </w:rPr>
              <w:t>0</w:t>
            </w:r>
            <w:r w:rsidRPr="00934383">
              <w:rPr>
                <w:b/>
                <w:color w:val="000000"/>
                <w:sz w:val="26"/>
                <w:szCs w:val="26"/>
                <w:lang w:val="vi-VN"/>
              </w:rPr>
              <w:t>. Trình tự, thủ tục tống đạt</w:t>
            </w:r>
          </w:p>
          <w:p w14:paraId="133146C1" w14:textId="77777777" w:rsidR="009C11B1" w:rsidRPr="00934383" w:rsidRDefault="009C11B1" w:rsidP="007B447C">
            <w:pPr>
              <w:spacing w:before="60" w:after="60" w:line="240" w:lineRule="atLeast"/>
              <w:ind w:firstLine="347"/>
              <w:jc w:val="both"/>
              <w:rPr>
                <w:b/>
                <w:bCs/>
                <w:sz w:val="26"/>
                <w:szCs w:val="26"/>
                <w:lang w:val="vi-VN"/>
              </w:rPr>
            </w:pPr>
            <w:r w:rsidRPr="00934383">
              <w:rPr>
                <w:bCs/>
                <w:sz w:val="26"/>
                <w:szCs w:val="26"/>
                <w:lang w:val="vi-VN"/>
              </w:rPr>
              <w:t xml:space="preserve">1. </w:t>
            </w:r>
            <w:r w:rsidRPr="00934383">
              <w:rPr>
                <w:spacing w:val="-2"/>
                <w:sz w:val="26"/>
                <w:szCs w:val="26"/>
                <w:lang w:val="vi-VN"/>
              </w:rPr>
              <w:t>Trình tự, thủ tục tống đạt giấy tờ, hồ sơ, tài liệu của Tòa án, Viện kiểm sát thực hiện theo quy định của pháp luật tố tụng; trình tự, thủ tục tống đạt giấy tờ, hồ sơ, tài liệu của cơ quan thi hành án dân sự thực hiện theo quy định của pháp luật thi hành án dân sự</w:t>
            </w:r>
            <w:r w:rsidRPr="00934383">
              <w:rPr>
                <w:rFonts w:eastAsia="Calibri"/>
                <w:i/>
                <w:color w:val="000000"/>
                <w:sz w:val="26"/>
                <w:szCs w:val="26"/>
                <w:lang w:val="sv-SE"/>
              </w:rPr>
              <w:t>.</w:t>
            </w:r>
          </w:p>
          <w:p w14:paraId="647415D4" w14:textId="77777777" w:rsidR="009C11B1" w:rsidRPr="00934383" w:rsidRDefault="009C11B1" w:rsidP="007B447C">
            <w:pPr>
              <w:spacing w:before="60" w:after="60" w:line="240" w:lineRule="atLeast"/>
              <w:ind w:firstLine="347"/>
              <w:jc w:val="both"/>
              <w:rPr>
                <w:sz w:val="26"/>
                <w:szCs w:val="26"/>
                <w:lang w:val="vi-VN"/>
              </w:rPr>
            </w:pPr>
            <w:r w:rsidRPr="00934383">
              <w:rPr>
                <w:sz w:val="26"/>
                <w:szCs w:val="26"/>
                <w:lang w:val="vi-VN"/>
              </w:rPr>
              <w:t xml:space="preserve">2. Trưởng Văn phòng thi hành án dân sự có thể giao thư ký nghiệp vụ </w:t>
            </w:r>
            <w:r w:rsidRPr="00934383">
              <w:rPr>
                <w:i/>
                <w:color w:val="000000" w:themeColor="text1"/>
                <w:sz w:val="26"/>
                <w:szCs w:val="26"/>
                <w:lang w:val="vi-VN"/>
              </w:rPr>
              <w:t>giúp Thừa hành viên</w:t>
            </w:r>
            <w:r w:rsidRPr="00934383">
              <w:rPr>
                <w:color w:val="000000" w:themeColor="text1"/>
                <w:sz w:val="26"/>
                <w:szCs w:val="26"/>
                <w:lang w:val="vi-VN"/>
              </w:rPr>
              <w:t xml:space="preserve"> </w:t>
            </w:r>
            <w:r w:rsidRPr="00934383">
              <w:rPr>
                <w:sz w:val="26"/>
                <w:szCs w:val="26"/>
                <w:lang w:val="vi-VN"/>
              </w:rPr>
              <w:t>thực hiện việc tống đạt, trừ trường hợp các bên có thỏa thuận việc tống đạt phải do Thừa hành viên thực hiện.</w:t>
            </w:r>
          </w:p>
          <w:p w14:paraId="54765D4D" w14:textId="77777777" w:rsidR="009C11B1" w:rsidRPr="00934383" w:rsidRDefault="009C11B1" w:rsidP="007B447C">
            <w:pPr>
              <w:spacing w:before="60" w:after="60" w:line="240" w:lineRule="atLeast"/>
              <w:ind w:firstLine="347"/>
              <w:jc w:val="both"/>
              <w:rPr>
                <w:sz w:val="26"/>
                <w:szCs w:val="26"/>
                <w:lang w:val="vi-VN"/>
              </w:rPr>
            </w:pPr>
            <w:r w:rsidRPr="00934383">
              <w:rPr>
                <w:sz w:val="26"/>
                <w:szCs w:val="26"/>
                <w:lang w:val="vi-VN"/>
              </w:rPr>
              <w:t xml:space="preserve">3. Văn phòng thi hành án dân sự, </w:t>
            </w:r>
            <w:r w:rsidRPr="00934383">
              <w:rPr>
                <w:iCs/>
                <w:sz w:val="26"/>
                <w:szCs w:val="26"/>
                <w:lang w:val="vi-VN"/>
              </w:rPr>
              <w:t>Thừa hành viên</w:t>
            </w:r>
            <w:r w:rsidRPr="00934383">
              <w:rPr>
                <w:sz w:val="26"/>
                <w:szCs w:val="26"/>
                <w:lang w:val="vi-VN"/>
              </w:rPr>
              <w:t xml:space="preserve"> phải chịu trách nhiệm về việc tống đạt thiếu chính xác, không đúng trình tự, thủ tục, không đúng thời hạn; bồi thường thiệt hại (nếu có) theo quy định của pháp luật.</w:t>
            </w:r>
          </w:p>
          <w:p w14:paraId="6CC29F4F" w14:textId="294EEDDB" w:rsidR="009C11B1" w:rsidRPr="00934383" w:rsidRDefault="009C11B1" w:rsidP="007B447C">
            <w:pPr>
              <w:spacing w:before="60" w:after="60" w:line="240" w:lineRule="atLeast"/>
              <w:ind w:firstLine="347"/>
              <w:jc w:val="both"/>
              <w:rPr>
                <w:i/>
                <w:sz w:val="26"/>
                <w:szCs w:val="26"/>
                <w:lang w:val="vi-VN"/>
              </w:rPr>
            </w:pPr>
            <w:r w:rsidRPr="00934383">
              <w:rPr>
                <w:i/>
                <w:sz w:val="26"/>
                <w:szCs w:val="26"/>
                <w:lang w:val="vi-VN"/>
              </w:rPr>
              <w:lastRenderedPageBreak/>
              <w:t>4. Bộ trưởng Bộ Tư pháp quy định mẫu biên bản thực hiện việc tống đạt.</w:t>
            </w:r>
          </w:p>
        </w:tc>
        <w:tc>
          <w:tcPr>
            <w:tcW w:w="3714" w:type="dxa"/>
          </w:tcPr>
          <w:p w14:paraId="01668813" w14:textId="5B551BCD" w:rsidR="009C11B1" w:rsidRPr="00934383" w:rsidRDefault="00007B2D" w:rsidP="009D2C6D">
            <w:pPr>
              <w:spacing w:before="60" w:after="60" w:line="240" w:lineRule="atLeast"/>
              <w:ind w:right="-9"/>
              <w:jc w:val="both"/>
              <w:rPr>
                <w:sz w:val="26"/>
                <w:szCs w:val="26"/>
                <w:lang w:val="vi-VN"/>
              </w:rPr>
            </w:pPr>
            <w:r w:rsidRPr="00007B2D">
              <w:rPr>
                <w:sz w:val="26"/>
                <w:szCs w:val="26"/>
                <w:lang w:val="vi-VN"/>
              </w:rPr>
              <w:lastRenderedPageBreak/>
              <w:t>Q</w:t>
            </w:r>
            <w:r>
              <w:rPr>
                <w:sz w:val="26"/>
                <w:szCs w:val="26"/>
                <w:lang w:val="vi-VN"/>
              </w:rPr>
              <w:t xml:space="preserve">uy định chi tiết khoản </w:t>
            </w:r>
            <w:r w:rsidRPr="00007B2D">
              <w:rPr>
                <w:sz w:val="26"/>
                <w:szCs w:val="26"/>
                <w:lang w:val="vi-VN"/>
              </w:rPr>
              <w:t>4</w:t>
            </w:r>
            <w:r>
              <w:rPr>
                <w:sz w:val="26"/>
                <w:szCs w:val="26"/>
                <w:lang w:val="vi-VN"/>
              </w:rPr>
              <w:t xml:space="preserve"> Điều </w:t>
            </w:r>
            <w:r w:rsidRPr="00007B2D">
              <w:rPr>
                <w:sz w:val="26"/>
                <w:szCs w:val="26"/>
                <w:lang w:val="vi-VN"/>
              </w:rPr>
              <w:t xml:space="preserve">30 Luật Thi hành án dân </w:t>
            </w:r>
            <w:r>
              <w:rPr>
                <w:sz w:val="26"/>
                <w:szCs w:val="26"/>
                <w:lang w:val="vi-VN"/>
              </w:rPr>
              <w:t>sự s</w:t>
            </w:r>
            <w:r w:rsidRPr="00007B2D">
              <w:rPr>
                <w:sz w:val="26"/>
                <w:szCs w:val="26"/>
                <w:lang w:val="vi-VN"/>
              </w:rPr>
              <w:t>ố 106/QH15</w:t>
            </w:r>
          </w:p>
        </w:tc>
      </w:tr>
      <w:tr w:rsidR="0003245E" w:rsidRPr="00DC472F" w14:paraId="52E8D4DA" w14:textId="77777777" w:rsidTr="003938BF">
        <w:tc>
          <w:tcPr>
            <w:tcW w:w="4792" w:type="dxa"/>
            <w:shd w:val="clear" w:color="auto" w:fill="FFFFFF" w:themeFill="background1"/>
          </w:tcPr>
          <w:p w14:paraId="00A06088" w14:textId="02FEF380" w:rsidR="0003245E" w:rsidRPr="00934383" w:rsidRDefault="0003245E" w:rsidP="007B447C">
            <w:pPr>
              <w:spacing w:before="60" w:after="60" w:line="240" w:lineRule="atLeast"/>
              <w:ind w:firstLine="322"/>
              <w:jc w:val="both"/>
              <w:rPr>
                <w:sz w:val="26"/>
                <w:szCs w:val="26"/>
                <w:lang w:val="vi-VN"/>
              </w:rPr>
            </w:pPr>
            <w:r w:rsidRPr="00934383">
              <w:rPr>
                <w:b/>
                <w:bCs/>
                <w:sz w:val="26"/>
                <w:szCs w:val="26"/>
                <w:lang w:val="vi-VN"/>
              </w:rPr>
              <w:lastRenderedPageBreak/>
              <w:t>Điều 35. Thông báo kết quả tống đạt</w:t>
            </w:r>
            <w:r w:rsidR="00CC1F72" w:rsidRPr="00934383">
              <w:rPr>
                <w:b/>
                <w:bCs/>
                <w:sz w:val="26"/>
                <w:szCs w:val="26"/>
                <w:lang w:val="vi-VN"/>
              </w:rPr>
              <w:t xml:space="preserve"> (</w:t>
            </w:r>
            <w:r w:rsidR="00CC1F72" w:rsidRPr="00934383">
              <w:rPr>
                <w:bCs/>
                <w:sz w:val="26"/>
                <w:szCs w:val="26"/>
                <w:lang w:val="vi-VN"/>
              </w:rPr>
              <w:t>Nghị định số 08/2020/NĐ-CP)</w:t>
            </w:r>
          </w:p>
          <w:p w14:paraId="23A3DF31"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1. Việc tống đạt được coi là hoàn thành khi Thừa phát lại đã thực hiện xong các thủ tục theo quy định của pháp luật.</w:t>
            </w:r>
          </w:p>
          <w:p w14:paraId="60B62936"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2. Thừa phát lại phải thông báo kết quả tống đạt hoặc các tài liệu chứng minh việc tống đạt hoàn thành cho Tòa án, Viện kiểm sát nhân dân, cơ quan thi hành án dân sự, cơ quan, tổ chức khác đã yêu cầu trong thời hạn 02 ngày làm việc, kể từ ngày thực hiện xong việc tống đạt, trừ trường hợp các bên có thỏa thuận khác.</w:t>
            </w:r>
          </w:p>
          <w:p w14:paraId="4757F879" w14:textId="77777777" w:rsidR="0003245E" w:rsidRPr="00934383" w:rsidRDefault="0003245E" w:rsidP="007B447C">
            <w:pPr>
              <w:widowControl w:val="0"/>
              <w:spacing w:before="60" w:after="60" w:line="240" w:lineRule="atLeast"/>
              <w:ind w:firstLine="322"/>
              <w:jc w:val="both"/>
              <w:rPr>
                <w:b/>
                <w:sz w:val="26"/>
                <w:szCs w:val="26"/>
                <w:lang w:val="vi-VN" w:eastAsia="en-SG"/>
              </w:rPr>
            </w:pPr>
            <w:r w:rsidRPr="00934383">
              <w:rPr>
                <w:spacing w:val="-4"/>
                <w:sz w:val="26"/>
                <w:szCs w:val="26"/>
                <w:lang w:val="vi-VN"/>
              </w:rPr>
              <w:t>Kết quả tống đạt phải được ghi vào sổ tống đạt được lập theo mẫu do Bộ trưởng Bộ Tư pháp quy định.</w:t>
            </w:r>
          </w:p>
        </w:tc>
        <w:tc>
          <w:tcPr>
            <w:tcW w:w="6662" w:type="dxa"/>
            <w:shd w:val="clear" w:color="auto" w:fill="FFFFFF" w:themeFill="background1"/>
          </w:tcPr>
          <w:p w14:paraId="14E41D77" w14:textId="5E5CB4AF" w:rsidR="0003245E" w:rsidRPr="00934383" w:rsidRDefault="00F44D61" w:rsidP="007B447C">
            <w:pPr>
              <w:widowControl w:val="0"/>
              <w:pBdr>
                <w:top w:val="nil"/>
                <w:left w:val="nil"/>
                <w:bottom w:val="nil"/>
                <w:right w:val="nil"/>
                <w:between w:val="nil"/>
              </w:pBdr>
              <w:spacing w:before="60" w:after="60" w:line="240" w:lineRule="atLeast"/>
              <w:ind w:firstLine="347"/>
              <w:jc w:val="both"/>
              <w:outlineLvl w:val="0"/>
              <w:rPr>
                <w:b/>
                <w:color w:val="000000" w:themeColor="text1"/>
                <w:sz w:val="26"/>
                <w:szCs w:val="26"/>
                <w:lang w:val="vi-VN"/>
              </w:rPr>
            </w:pPr>
            <w:r w:rsidRPr="00934383">
              <w:rPr>
                <w:b/>
                <w:color w:val="000000" w:themeColor="text1"/>
                <w:sz w:val="26"/>
                <w:szCs w:val="26"/>
                <w:lang w:val="vi-VN"/>
              </w:rPr>
              <w:t xml:space="preserve">Điều </w:t>
            </w:r>
            <w:r w:rsidR="00C5790B" w:rsidRPr="00934383">
              <w:rPr>
                <w:b/>
                <w:color w:val="000000" w:themeColor="text1"/>
                <w:sz w:val="26"/>
                <w:szCs w:val="26"/>
                <w:lang w:val="vi-VN"/>
              </w:rPr>
              <w:t>4</w:t>
            </w:r>
            <w:r w:rsidR="00A86A93" w:rsidRPr="002022E3">
              <w:rPr>
                <w:b/>
                <w:color w:val="000000" w:themeColor="text1"/>
                <w:sz w:val="26"/>
                <w:szCs w:val="26"/>
                <w:lang w:val="vi-VN"/>
              </w:rPr>
              <w:t>1</w:t>
            </w:r>
            <w:r w:rsidR="0003245E" w:rsidRPr="00934383">
              <w:rPr>
                <w:b/>
                <w:color w:val="000000" w:themeColor="text1"/>
                <w:sz w:val="26"/>
                <w:szCs w:val="26"/>
                <w:lang w:val="vi-VN"/>
              </w:rPr>
              <w:t xml:space="preserve">. </w:t>
            </w:r>
            <w:r w:rsidR="0003245E" w:rsidRPr="00934383">
              <w:rPr>
                <w:b/>
                <w:bCs/>
                <w:sz w:val="26"/>
                <w:szCs w:val="26"/>
                <w:lang w:val="vi-VN"/>
              </w:rPr>
              <w:t>Thông báo kết quả tống đạt</w:t>
            </w:r>
          </w:p>
          <w:p w14:paraId="0E4B1A1A" w14:textId="77777777" w:rsidR="0003245E" w:rsidRPr="00934383" w:rsidRDefault="0003245E" w:rsidP="007B447C">
            <w:pPr>
              <w:spacing w:before="60" w:after="60" w:line="240" w:lineRule="atLeast"/>
              <w:ind w:firstLine="347"/>
              <w:jc w:val="both"/>
              <w:rPr>
                <w:sz w:val="26"/>
                <w:szCs w:val="26"/>
                <w:lang w:val="vi-VN"/>
              </w:rPr>
            </w:pPr>
            <w:r w:rsidRPr="00934383">
              <w:rPr>
                <w:sz w:val="26"/>
                <w:szCs w:val="26"/>
                <w:lang w:val="vi-VN"/>
              </w:rPr>
              <w:t>1. Việc tống đạt được coi là hoàn thành khi Thừa hành viên đã thực hiện xong các thủ tục theo quy định của pháp luật.</w:t>
            </w:r>
          </w:p>
          <w:p w14:paraId="72350FF0" w14:textId="4402A4F2" w:rsidR="0003245E" w:rsidRPr="00934383" w:rsidRDefault="0003245E" w:rsidP="007B447C">
            <w:pPr>
              <w:spacing w:before="60" w:after="60" w:line="240" w:lineRule="atLeast"/>
              <w:ind w:firstLine="347"/>
              <w:jc w:val="both"/>
              <w:rPr>
                <w:spacing w:val="-4"/>
                <w:sz w:val="26"/>
                <w:szCs w:val="26"/>
                <w:lang w:val="vi-VN"/>
              </w:rPr>
            </w:pPr>
            <w:r w:rsidRPr="00934383">
              <w:rPr>
                <w:sz w:val="26"/>
                <w:szCs w:val="26"/>
                <w:lang w:val="vi-VN"/>
              </w:rPr>
              <w:t>2. Thừa hành viên phải</w:t>
            </w:r>
            <w:r w:rsidR="00DF6ECD" w:rsidRPr="00934383">
              <w:rPr>
                <w:sz w:val="26"/>
                <w:szCs w:val="26"/>
                <w:lang w:val="vi-VN"/>
              </w:rPr>
              <w:t xml:space="preserve"> thông báo kết quả tống đạt và</w:t>
            </w:r>
            <w:r w:rsidRPr="00934383">
              <w:rPr>
                <w:sz w:val="26"/>
                <w:szCs w:val="26"/>
                <w:lang w:val="vi-VN"/>
              </w:rPr>
              <w:t xml:space="preserve"> các tài liệu chứng minh việc tống đạt hoàn thành cho Tòa án, Viện kiểm sát nhân dân, cơ quan thi </w:t>
            </w:r>
            <w:r w:rsidRPr="00934383">
              <w:rPr>
                <w:spacing w:val="-4"/>
                <w:sz w:val="26"/>
                <w:szCs w:val="26"/>
                <w:lang w:val="vi-VN"/>
              </w:rPr>
              <w:t>hành án dân sự đã yêu cầu trong thời hạn 02 ngày làm việc, kể từ ngày thực hiện xong việc tống đạt, trừ trường hợp các bên có thỏa thuận khác.</w:t>
            </w:r>
          </w:p>
          <w:p w14:paraId="490C12EB" w14:textId="5C8630B3" w:rsidR="0003245E" w:rsidRPr="00934383" w:rsidRDefault="00A51259" w:rsidP="007B447C">
            <w:pPr>
              <w:spacing w:before="60" w:after="60" w:line="240" w:lineRule="atLeast"/>
              <w:ind w:firstLine="347"/>
              <w:jc w:val="both"/>
              <w:rPr>
                <w:spacing w:val="-4"/>
                <w:sz w:val="26"/>
                <w:szCs w:val="26"/>
                <w:lang w:val="vi-VN"/>
              </w:rPr>
            </w:pPr>
            <w:r w:rsidRPr="00934383">
              <w:rPr>
                <w:sz w:val="26"/>
                <w:szCs w:val="26"/>
                <w:lang w:val="vi-VN"/>
              </w:rPr>
              <w:t>3</w:t>
            </w:r>
            <w:r w:rsidR="0003245E" w:rsidRPr="00934383">
              <w:rPr>
                <w:sz w:val="26"/>
                <w:szCs w:val="26"/>
                <w:lang w:val="vi-VN"/>
              </w:rPr>
              <w:t xml:space="preserve">. </w:t>
            </w:r>
            <w:r w:rsidRPr="00934383">
              <w:rPr>
                <w:spacing w:val="-4"/>
                <w:sz w:val="26"/>
                <w:szCs w:val="26"/>
                <w:lang w:val="vi-VN"/>
              </w:rPr>
              <w:t>Kết quả tống đạt phải được ghi vào sổ tống đạt được lập theo mẫu do Bộ trưởng Bộ Tư pháp quy định</w:t>
            </w:r>
            <w:r w:rsidR="0003245E" w:rsidRPr="00934383">
              <w:rPr>
                <w:sz w:val="26"/>
                <w:szCs w:val="26"/>
                <w:lang w:val="vi-VN"/>
              </w:rPr>
              <w:t>.</w:t>
            </w:r>
          </w:p>
        </w:tc>
        <w:tc>
          <w:tcPr>
            <w:tcW w:w="3714" w:type="dxa"/>
            <w:shd w:val="clear" w:color="auto" w:fill="FFFFFF" w:themeFill="background1"/>
          </w:tcPr>
          <w:p w14:paraId="6F3EAFBD" w14:textId="6B1870BF" w:rsidR="0003245E" w:rsidRPr="00934383" w:rsidRDefault="00007B2D" w:rsidP="009D2C6D">
            <w:pPr>
              <w:spacing w:before="60" w:after="60" w:line="240" w:lineRule="atLeast"/>
              <w:ind w:right="-9"/>
              <w:jc w:val="both"/>
              <w:rPr>
                <w:bCs/>
                <w:spacing w:val="-8"/>
                <w:sz w:val="26"/>
                <w:szCs w:val="26"/>
                <w:lang w:val="vi-VN"/>
              </w:rPr>
            </w:pPr>
            <w:r w:rsidRPr="00007B2D">
              <w:rPr>
                <w:sz w:val="26"/>
                <w:szCs w:val="26"/>
                <w:lang w:val="vi-VN"/>
              </w:rPr>
              <w:t>Q</w:t>
            </w:r>
            <w:r>
              <w:rPr>
                <w:sz w:val="26"/>
                <w:szCs w:val="26"/>
                <w:lang w:val="vi-VN"/>
              </w:rPr>
              <w:t xml:space="preserve">uy định chi tiết khoản </w:t>
            </w:r>
            <w:r w:rsidRPr="00007B2D">
              <w:rPr>
                <w:sz w:val="26"/>
                <w:szCs w:val="26"/>
                <w:lang w:val="vi-VN"/>
              </w:rPr>
              <w:t>4</w:t>
            </w:r>
            <w:r>
              <w:rPr>
                <w:sz w:val="26"/>
                <w:szCs w:val="26"/>
                <w:lang w:val="vi-VN"/>
              </w:rPr>
              <w:t xml:space="preserve"> Điều </w:t>
            </w:r>
            <w:r w:rsidRPr="00007B2D">
              <w:rPr>
                <w:sz w:val="26"/>
                <w:szCs w:val="26"/>
                <w:lang w:val="vi-VN"/>
              </w:rPr>
              <w:t xml:space="preserve">30 Luật Thi hành án dân </w:t>
            </w:r>
            <w:r>
              <w:rPr>
                <w:sz w:val="26"/>
                <w:szCs w:val="26"/>
                <w:lang w:val="vi-VN"/>
              </w:rPr>
              <w:t>sự s</w:t>
            </w:r>
            <w:r w:rsidRPr="00007B2D">
              <w:rPr>
                <w:sz w:val="26"/>
                <w:szCs w:val="26"/>
                <w:lang w:val="vi-VN"/>
              </w:rPr>
              <w:t>ố 106/QH15</w:t>
            </w:r>
          </w:p>
        </w:tc>
      </w:tr>
      <w:tr w:rsidR="00753906" w:rsidRPr="00934383" w14:paraId="534F4F4A" w14:textId="77777777" w:rsidTr="003938BF">
        <w:tc>
          <w:tcPr>
            <w:tcW w:w="4792" w:type="dxa"/>
            <w:shd w:val="clear" w:color="auto" w:fill="FFFFFF" w:themeFill="background1"/>
          </w:tcPr>
          <w:p w14:paraId="36F182A3" w14:textId="77777777" w:rsidR="00753906" w:rsidRPr="00934383" w:rsidRDefault="00753906" w:rsidP="007B447C">
            <w:pPr>
              <w:spacing w:before="60" w:after="60" w:line="240" w:lineRule="atLeast"/>
              <w:ind w:firstLine="322"/>
              <w:jc w:val="both"/>
              <w:rPr>
                <w:b/>
                <w:bCs/>
                <w:sz w:val="26"/>
                <w:szCs w:val="26"/>
                <w:lang w:val="vi-VN"/>
              </w:rPr>
            </w:pPr>
          </w:p>
        </w:tc>
        <w:tc>
          <w:tcPr>
            <w:tcW w:w="6662" w:type="dxa"/>
            <w:shd w:val="clear" w:color="auto" w:fill="FFFFFF" w:themeFill="background1"/>
          </w:tcPr>
          <w:p w14:paraId="6A2D84DF" w14:textId="3C884A7E" w:rsidR="00753906" w:rsidRPr="00934383" w:rsidRDefault="00753906" w:rsidP="007B447C">
            <w:pPr>
              <w:spacing w:before="60" w:after="60" w:line="240" w:lineRule="atLeast"/>
              <w:ind w:firstLine="347"/>
              <w:jc w:val="center"/>
              <w:rPr>
                <w:i/>
                <w:sz w:val="26"/>
                <w:szCs w:val="26"/>
              </w:rPr>
            </w:pPr>
            <w:r w:rsidRPr="00934383">
              <w:rPr>
                <w:b/>
                <w:bCs/>
                <w:sz w:val="26"/>
                <w:szCs w:val="26"/>
              </w:rPr>
              <w:t>Mục 2. LẬP VI BẰNG</w:t>
            </w:r>
          </w:p>
        </w:tc>
        <w:tc>
          <w:tcPr>
            <w:tcW w:w="3714" w:type="dxa"/>
            <w:shd w:val="clear" w:color="auto" w:fill="FFFFFF" w:themeFill="background1"/>
          </w:tcPr>
          <w:p w14:paraId="6F4F6129" w14:textId="77777777" w:rsidR="00753906" w:rsidRPr="00934383" w:rsidRDefault="00753906" w:rsidP="007B447C">
            <w:pPr>
              <w:spacing w:before="60" w:after="60" w:line="240" w:lineRule="atLeast"/>
              <w:ind w:right="-9" w:firstLine="284"/>
              <w:jc w:val="both"/>
              <w:rPr>
                <w:sz w:val="26"/>
                <w:szCs w:val="26"/>
              </w:rPr>
            </w:pPr>
          </w:p>
        </w:tc>
      </w:tr>
      <w:tr w:rsidR="00753906" w:rsidRPr="00DC472F" w14:paraId="62ADAC30" w14:textId="77777777" w:rsidTr="003938BF">
        <w:tc>
          <w:tcPr>
            <w:tcW w:w="4792" w:type="dxa"/>
            <w:vMerge w:val="restart"/>
          </w:tcPr>
          <w:p w14:paraId="68D84B36" w14:textId="10E09A96" w:rsidR="00753906" w:rsidRPr="00934383" w:rsidRDefault="00753906" w:rsidP="007B447C">
            <w:pPr>
              <w:spacing w:before="60" w:after="60" w:line="240" w:lineRule="atLeast"/>
              <w:ind w:firstLine="322"/>
              <w:jc w:val="both"/>
              <w:rPr>
                <w:sz w:val="26"/>
                <w:szCs w:val="26"/>
                <w:lang w:val="vi-VN"/>
              </w:rPr>
            </w:pPr>
            <w:bookmarkStart w:id="242" w:name="dieu_36"/>
            <w:r w:rsidRPr="00934383">
              <w:rPr>
                <w:b/>
                <w:bCs/>
                <w:sz w:val="26"/>
                <w:szCs w:val="26"/>
              </w:rPr>
              <w:t>Điều 36. Thẩm quyền, phạm vi lập vi bằng, giá trị pháp lý của vi bằng</w:t>
            </w:r>
            <w:bookmarkEnd w:id="242"/>
            <w:r w:rsidR="00CC1F72" w:rsidRPr="00934383">
              <w:rPr>
                <w:b/>
                <w:bCs/>
                <w:sz w:val="26"/>
                <w:szCs w:val="26"/>
                <w:lang w:val="vi-VN"/>
              </w:rPr>
              <w:t xml:space="preserve"> (</w:t>
            </w:r>
            <w:r w:rsidR="00CC1F72" w:rsidRPr="00934383">
              <w:rPr>
                <w:bCs/>
                <w:sz w:val="26"/>
                <w:szCs w:val="26"/>
              </w:rPr>
              <w:t>Nghị định số 08/2020/NĐ-CP</w:t>
            </w:r>
            <w:r w:rsidR="00CC1F72" w:rsidRPr="00934383">
              <w:rPr>
                <w:bCs/>
                <w:sz w:val="26"/>
                <w:szCs w:val="26"/>
                <w:lang w:val="vi-VN"/>
              </w:rPr>
              <w:t>)</w:t>
            </w:r>
          </w:p>
          <w:p w14:paraId="4CCA42E3" w14:textId="77777777" w:rsidR="00753906" w:rsidRPr="00934383" w:rsidRDefault="00753906" w:rsidP="007B447C">
            <w:pPr>
              <w:spacing w:before="60" w:after="60" w:line="240" w:lineRule="atLeast"/>
              <w:ind w:firstLine="322"/>
              <w:jc w:val="both"/>
              <w:rPr>
                <w:sz w:val="26"/>
                <w:szCs w:val="26"/>
                <w:lang w:val="vi-VN"/>
              </w:rPr>
            </w:pPr>
            <w:r w:rsidRPr="00934383">
              <w:rPr>
                <w:sz w:val="26"/>
                <w:szCs w:val="26"/>
                <w:lang w:val="vi-VN"/>
              </w:rPr>
              <w:t>1. Thừa phát lại được lập vi bằng ghi nhận các sự kiện, hành vi có thật theo yêu cầu của cơ quan, tổ chức, cá nhân trong phạm vi toàn quốc, trừ các trường hợp quy định tại </w:t>
            </w:r>
            <w:bookmarkStart w:id="243" w:name="tc_38"/>
            <w:r w:rsidRPr="00934383">
              <w:rPr>
                <w:sz w:val="26"/>
                <w:szCs w:val="26"/>
                <w:lang w:val="vi-VN"/>
              </w:rPr>
              <w:t>Điều 37 của Nghị định này</w:t>
            </w:r>
            <w:bookmarkEnd w:id="243"/>
            <w:r w:rsidRPr="00934383">
              <w:rPr>
                <w:sz w:val="26"/>
                <w:szCs w:val="26"/>
                <w:lang w:val="vi-VN"/>
              </w:rPr>
              <w:t>.</w:t>
            </w:r>
          </w:p>
          <w:p w14:paraId="0674EA5E" w14:textId="77777777" w:rsidR="00753906" w:rsidRPr="00934383" w:rsidRDefault="00753906" w:rsidP="007B447C">
            <w:pPr>
              <w:spacing w:before="60" w:after="60" w:line="240" w:lineRule="atLeast"/>
              <w:ind w:firstLine="322"/>
              <w:jc w:val="both"/>
              <w:rPr>
                <w:sz w:val="26"/>
                <w:szCs w:val="26"/>
                <w:lang w:val="vi-VN"/>
              </w:rPr>
            </w:pPr>
            <w:r w:rsidRPr="00934383">
              <w:rPr>
                <w:sz w:val="26"/>
                <w:szCs w:val="26"/>
                <w:lang w:val="vi-VN"/>
              </w:rPr>
              <w:t>2. Vi bằng không thay thế văn bản công chứng, văn bản chứng thực, văn bản hành chính khác.</w:t>
            </w:r>
          </w:p>
          <w:p w14:paraId="4E4FBAD7" w14:textId="77777777" w:rsidR="00753906" w:rsidRPr="00934383" w:rsidRDefault="00753906" w:rsidP="007B447C">
            <w:pPr>
              <w:spacing w:before="60" w:after="60" w:line="240" w:lineRule="atLeast"/>
              <w:ind w:firstLine="322"/>
              <w:jc w:val="both"/>
              <w:rPr>
                <w:sz w:val="26"/>
                <w:szCs w:val="26"/>
                <w:lang w:val="vi-VN"/>
              </w:rPr>
            </w:pPr>
            <w:r w:rsidRPr="00934383">
              <w:rPr>
                <w:sz w:val="26"/>
                <w:szCs w:val="26"/>
                <w:lang w:val="vi-VN"/>
              </w:rPr>
              <w:t xml:space="preserve">3. Vi bằng là nguồn chứng cứ để Tòa án xem xét khi giải quyết vụ việc </w:t>
            </w:r>
            <w:r w:rsidRPr="00934383">
              <w:rPr>
                <w:strike/>
                <w:sz w:val="26"/>
                <w:szCs w:val="26"/>
                <w:lang w:val="vi-VN"/>
              </w:rPr>
              <w:t xml:space="preserve">dân sự và </w:t>
            </w:r>
            <w:r w:rsidRPr="00934383">
              <w:rPr>
                <w:strike/>
                <w:sz w:val="26"/>
                <w:szCs w:val="26"/>
                <w:lang w:val="vi-VN"/>
              </w:rPr>
              <w:lastRenderedPageBreak/>
              <w:t>hành chính</w:t>
            </w:r>
            <w:r w:rsidRPr="00934383">
              <w:rPr>
                <w:sz w:val="26"/>
                <w:szCs w:val="26"/>
                <w:lang w:val="vi-VN"/>
              </w:rPr>
              <w:t xml:space="preserve"> theo quy định của pháp luật; là căn cứ để thực hiện giao dịch giữa các cơ quan, tổ chức, cá nhân theo quy định của pháp luật.</w:t>
            </w:r>
          </w:p>
          <w:p w14:paraId="63BFA7C4" w14:textId="77777777" w:rsidR="00753906" w:rsidRPr="00934383" w:rsidRDefault="00753906" w:rsidP="007B447C">
            <w:pPr>
              <w:widowControl w:val="0"/>
              <w:tabs>
                <w:tab w:val="left" w:pos="6025"/>
              </w:tabs>
              <w:spacing w:before="60" w:after="60" w:line="240" w:lineRule="atLeast"/>
              <w:ind w:firstLine="322"/>
              <w:jc w:val="both"/>
              <w:rPr>
                <w:b/>
                <w:sz w:val="26"/>
                <w:szCs w:val="26"/>
                <w:lang w:val="vi-VN" w:eastAsia="en-SG"/>
              </w:rPr>
            </w:pPr>
            <w:r w:rsidRPr="00934383">
              <w:rPr>
                <w:sz w:val="26"/>
                <w:szCs w:val="26"/>
                <w:lang w:val="vi-VN"/>
              </w:rPr>
              <w:t>4. Trong quá trình đánh giá, xem xét giá trị chứng cứ của vi bằng, nếu thấy cần thiết, Tòa án nhân dân, Viện kiểm sát nhân dân có thể triệu tập Thừa phát lại, cơ quan, tổ chức, cá nhân khác để làm rõ tính xác thực của vi bằng. Thừa phát lại, cơ quan, tổ chức, cá nhân khác phải có mặt khi được Tòa án, Viện kiểm sát nhân dân triệu tập.</w:t>
            </w:r>
          </w:p>
        </w:tc>
        <w:tc>
          <w:tcPr>
            <w:tcW w:w="6662" w:type="dxa"/>
          </w:tcPr>
          <w:p w14:paraId="26EB084F" w14:textId="258C97EF" w:rsidR="00753906" w:rsidRPr="00934383" w:rsidRDefault="00753906" w:rsidP="007B447C">
            <w:pPr>
              <w:widowControl w:val="0"/>
              <w:pBdr>
                <w:top w:val="nil"/>
                <w:left w:val="nil"/>
                <w:bottom w:val="nil"/>
                <w:right w:val="nil"/>
                <w:between w:val="nil"/>
              </w:pBdr>
              <w:spacing w:before="60" w:after="60" w:line="240" w:lineRule="atLeast"/>
              <w:ind w:firstLine="347"/>
              <w:jc w:val="both"/>
              <w:outlineLvl w:val="0"/>
              <w:rPr>
                <w:b/>
                <w:color w:val="000000" w:themeColor="text1"/>
                <w:sz w:val="26"/>
                <w:szCs w:val="26"/>
                <w:lang w:val="vi-VN"/>
              </w:rPr>
            </w:pPr>
            <w:r w:rsidRPr="00934383">
              <w:rPr>
                <w:b/>
                <w:sz w:val="26"/>
                <w:szCs w:val="26"/>
                <w:lang w:val="vi-VN"/>
              </w:rPr>
              <w:lastRenderedPageBreak/>
              <w:t>Điều 4</w:t>
            </w:r>
            <w:r w:rsidRPr="00934383">
              <w:rPr>
                <w:b/>
                <w:sz w:val="26"/>
                <w:szCs w:val="26"/>
                <w:lang w:val="da-DK"/>
              </w:rPr>
              <w:t>2</w:t>
            </w:r>
            <w:r w:rsidRPr="00934383">
              <w:rPr>
                <w:b/>
                <w:sz w:val="26"/>
                <w:szCs w:val="26"/>
                <w:lang w:val="vi-VN"/>
              </w:rPr>
              <w:t xml:space="preserve">. </w:t>
            </w:r>
            <w:r w:rsidRPr="00934383">
              <w:rPr>
                <w:b/>
                <w:bCs/>
                <w:sz w:val="26"/>
                <w:szCs w:val="26"/>
                <w:lang w:val="vi-VN"/>
              </w:rPr>
              <w:t>Thẩm quyền, phạm vi lập vi bằng</w:t>
            </w:r>
          </w:p>
          <w:p w14:paraId="04960CE7" w14:textId="1DAD770E" w:rsidR="00753906" w:rsidRPr="00934383" w:rsidRDefault="00753906" w:rsidP="007B447C">
            <w:pPr>
              <w:spacing w:before="60" w:after="60" w:line="240" w:lineRule="atLeast"/>
              <w:ind w:firstLine="347"/>
              <w:jc w:val="both"/>
              <w:rPr>
                <w:sz w:val="26"/>
                <w:szCs w:val="26"/>
                <w:lang w:val="vi-VN"/>
              </w:rPr>
            </w:pPr>
            <w:r w:rsidRPr="00934383">
              <w:rPr>
                <w:sz w:val="26"/>
                <w:szCs w:val="26"/>
                <w:lang w:val="vi-VN"/>
              </w:rPr>
              <w:t xml:space="preserve">Thừa hành viên được lập vi bằng theo yêu cầu của cơ quan, tổ chức, cá nhân để ghi nhận các sự kiện, hành vi có thật trên phạm vi </w:t>
            </w:r>
            <w:r w:rsidRPr="00934383">
              <w:rPr>
                <w:i/>
                <w:sz w:val="26"/>
                <w:szCs w:val="26"/>
                <w:lang w:val="vi-VN"/>
              </w:rPr>
              <w:t>tỉnh, thành phố nơi Văn phòng thi hành án dân sự đặt trụ sở</w:t>
            </w:r>
            <w:r w:rsidRPr="00934383">
              <w:rPr>
                <w:sz w:val="26"/>
                <w:szCs w:val="26"/>
                <w:lang w:val="vi-VN"/>
              </w:rPr>
              <w:t>, trừ các trường hợp quy định tại </w:t>
            </w:r>
            <w:r w:rsidRPr="00934383">
              <w:rPr>
                <w:color w:val="0000FF"/>
                <w:sz w:val="26"/>
                <w:szCs w:val="26"/>
                <w:lang w:val="vi-VN"/>
              </w:rPr>
              <w:t>Điều 44 của Nghị định này</w:t>
            </w:r>
            <w:r w:rsidRPr="00934383">
              <w:rPr>
                <w:sz w:val="26"/>
                <w:szCs w:val="26"/>
                <w:lang w:val="vi-VN"/>
              </w:rPr>
              <w:t>.</w:t>
            </w:r>
          </w:p>
          <w:p w14:paraId="289AF2C2" w14:textId="32DCB309" w:rsidR="00753906" w:rsidRPr="00934383" w:rsidRDefault="00753906" w:rsidP="007B447C">
            <w:pPr>
              <w:spacing w:before="60" w:after="60" w:line="240" w:lineRule="atLeast"/>
              <w:jc w:val="both"/>
              <w:rPr>
                <w:spacing w:val="-2"/>
                <w:sz w:val="26"/>
                <w:szCs w:val="26"/>
                <w:lang w:val="vi-VN"/>
              </w:rPr>
            </w:pPr>
          </w:p>
        </w:tc>
        <w:tc>
          <w:tcPr>
            <w:tcW w:w="3714" w:type="dxa"/>
          </w:tcPr>
          <w:p w14:paraId="13814E83" w14:textId="23AA3118" w:rsidR="00753906" w:rsidRPr="00934383" w:rsidRDefault="00007B2D" w:rsidP="009D2C6D">
            <w:pPr>
              <w:pBdr>
                <w:top w:val="nil"/>
                <w:left w:val="nil"/>
                <w:bottom w:val="nil"/>
                <w:right w:val="nil"/>
                <w:between w:val="nil"/>
              </w:pBdr>
              <w:spacing w:before="60" w:after="60" w:line="240" w:lineRule="atLeast"/>
              <w:jc w:val="both"/>
              <w:outlineLvl w:val="0"/>
              <w:rPr>
                <w:sz w:val="26"/>
                <w:szCs w:val="26"/>
                <w:lang w:val="vi-VN"/>
              </w:rPr>
            </w:pPr>
            <w:r w:rsidRPr="00007B2D">
              <w:rPr>
                <w:sz w:val="26"/>
                <w:szCs w:val="26"/>
                <w:lang w:val="vi-VN"/>
              </w:rPr>
              <w:t>Q</w:t>
            </w:r>
            <w:r>
              <w:rPr>
                <w:sz w:val="26"/>
                <w:szCs w:val="26"/>
                <w:lang w:val="vi-VN"/>
              </w:rPr>
              <w:t xml:space="preserve">uy định chi tiết khoản </w:t>
            </w:r>
            <w:r w:rsidRPr="00007B2D">
              <w:rPr>
                <w:sz w:val="26"/>
                <w:szCs w:val="26"/>
                <w:lang w:val="vi-VN"/>
              </w:rPr>
              <w:t>4</w:t>
            </w:r>
            <w:r>
              <w:rPr>
                <w:sz w:val="26"/>
                <w:szCs w:val="26"/>
                <w:lang w:val="vi-VN"/>
              </w:rPr>
              <w:t xml:space="preserve"> Điều </w:t>
            </w:r>
            <w:r w:rsidRPr="00007B2D">
              <w:rPr>
                <w:sz w:val="26"/>
                <w:szCs w:val="26"/>
                <w:lang w:val="vi-VN"/>
              </w:rPr>
              <w:t xml:space="preserve">30 Luật Thi hành án dân </w:t>
            </w:r>
            <w:r>
              <w:rPr>
                <w:sz w:val="26"/>
                <w:szCs w:val="26"/>
                <w:lang w:val="vi-VN"/>
              </w:rPr>
              <w:t>sự s</w:t>
            </w:r>
            <w:r w:rsidRPr="00007B2D">
              <w:rPr>
                <w:sz w:val="26"/>
                <w:szCs w:val="26"/>
                <w:lang w:val="vi-VN"/>
              </w:rPr>
              <w:t>ố 106/QH15</w:t>
            </w:r>
          </w:p>
        </w:tc>
      </w:tr>
      <w:tr w:rsidR="00753906" w:rsidRPr="00DC472F" w14:paraId="163ED155" w14:textId="77777777" w:rsidTr="003938BF">
        <w:tc>
          <w:tcPr>
            <w:tcW w:w="4792" w:type="dxa"/>
            <w:vMerge/>
          </w:tcPr>
          <w:p w14:paraId="0C583EE5" w14:textId="77777777" w:rsidR="00753906" w:rsidRPr="00934383" w:rsidRDefault="00753906" w:rsidP="007B447C">
            <w:pPr>
              <w:spacing w:before="60" w:after="60" w:line="240" w:lineRule="atLeast"/>
              <w:ind w:firstLine="322"/>
              <w:jc w:val="both"/>
              <w:rPr>
                <w:b/>
                <w:bCs/>
                <w:sz w:val="26"/>
                <w:szCs w:val="26"/>
                <w:lang w:val="vi-VN"/>
              </w:rPr>
            </w:pPr>
          </w:p>
        </w:tc>
        <w:tc>
          <w:tcPr>
            <w:tcW w:w="6662" w:type="dxa"/>
          </w:tcPr>
          <w:p w14:paraId="57CD2953" w14:textId="77777777" w:rsidR="00753906" w:rsidRPr="00934383" w:rsidRDefault="00753906" w:rsidP="007B447C">
            <w:pPr>
              <w:spacing w:before="60" w:after="60" w:line="240" w:lineRule="atLeast"/>
              <w:ind w:firstLine="347"/>
              <w:rPr>
                <w:b/>
                <w:sz w:val="26"/>
                <w:szCs w:val="26"/>
                <w:lang w:val="vi-VN"/>
              </w:rPr>
            </w:pPr>
            <w:r w:rsidRPr="00934383">
              <w:rPr>
                <w:b/>
                <w:sz w:val="26"/>
                <w:szCs w:val="26"/>
                <w:lang w:val="vi-VN"/>
              </w:rPr>
              <w:t>Điều 4</w:t>
            </w:r>
            <w:r w:rsidRPr="002022E3">
              <w:rPr>
                <w:b/>
                <w:sz w:val="26"/>
                <w:szCs w:val="26"/>
                <w:lang w:val="vi-VN"/>
              </w:rPr>
              <w:t>3</w:t>
            </w:r>
            <w:r w:rsidRPr="00934383">
              <w:rPr>
                <w:b/>
                <w:sz w:val="26"/>
                <w:szCs w:val="26"/>
                <w:lang w:val="vi-VN"/>
              </w:rPr>
              <w:t xml:space="preserve">. </w:t>
            </w:r>
            <w:r w:rsidRPr="00934383">
              <w:rPr>
                <w:b/>
                <w:i/>
                <w:iCs/>
                <w:sz w:val="26"/>
                <w:szCs w:val="26"/>
                <w:lang w:val="vi-VN"/>
              </w:rPr>
              <w:t>Giá trị pháp lý của vi bằng</w:t>
            </w:r>
            <w:r w:rsidRPr="00934383">
              <w:rPr>
                <w:b/>
                <w:sz w:val="26"/>
                <w:szCs w:val="26"/>
                <w:lang w:val="vi-VN"/>
              </w:rPr>
              <w:t xml:space="preserve"> </w:t>
            </w:r>
          </w:p>
          <w:p w14:paraId="74B732CF" w14:textId="77777777" w:rsidR="00753906" w:rsidRPr="00934383" w:rsidRDefault="00753906" w:rsidP="007B447C">
            <w:pPr>
              <w:spacing w:before="60" w:after="60" w:line="240" w:lineRule="atLeast"/>
              <w:ind w:firstLine="347"/>
              <w:jc w:val="both"/>
              <w:rPr>
                <w:iCs/>
                <w:sz w:val="26"/>
                <w:szCs w:val="26"/>
                <w:lang w:val="vi-VN"/>
              </w:rPr>
            </w:pPr>
            <w:r w:rsidRPr="00934383">
              <w:rPr>
                <w:iCs/>
                <w:sz w:val="26"/>
                <w:szCs w:val="26"/>
                <w:lang w:val="vi-VN"/>
              </w:rPr>
              <w:t xml:space="preserve">1. Vi bằng là nguồn chứng cứ để Tòa án xem xét khi </w:t>
            </w:r>
            <w:r w:rsidRPr="00934383">
              <w:rPr>
                <w:i/>
                <w:iCs/>
                <w:sz w:val="26"/>
                <w:szCs w:val="26"/>
                <w:lang w:val="vi-VN"/>
              </w:rPr>
              <w:t>giải quyết vụ việc theo quy định của pháp luật</w:t>
            </w:r>
            <w:r w:rsidRPr="00934383">
              <w:rPr>
                <w:iCs/>
                <w:sz w:val="26"/>
                <w:szCs w:val="26"/>
                <w:lang w:val="vi-VN"/>
              </w:rPr>
              <w:t>.</w:t>
            </w:r>
          </w:p>
          <w:p w14:paraId="3325315A" w14:textId="77777777" w:rsidR="00753906" w:rsidRPr="00934383" w:rsidRDefault="00753906" w:rsidP="007B447C">
            <w:pPr>
              <w:spacing w:before="60" w:after="60" w:line="240" w:lineRule="atLeast"/>
              <w:ind w:firstLine="347"/>
              <w:jc w:val="both"/>
              <w:rPr>
                <w:i/>
                <w:iCs/>
                <w:sz w:val="26"/>
                <w:szCs w:val="26"/>
                <w:lang w:val="vi-VN"/>
              </w:rPr>
            </w:pPr>
            <w:r w:rsidRPr="00934383">
              <w:rPr>
                <w:iCs/>
                <w:sz w:val="26"/>
                <w:szCs w:val="26"/>
                <w:lang w:val="vi-VN"/>
              </w:rPr>
              <w:t>2. Vi bằng là một trong những căn cứ để thực hiện các giao dịch</w:t>
            </w:r>
            <w:r w:rsidRPr="00934383">
              <w:rPr>
                <w:i/>
                <w:iCs/>
                <w:sz w:val="26"/>
                <w:szCs w:val="26"/>
                <w:lang w:val="vi-VN"/>
              </w:rPr>
              <w:t xml:space="preserve"> hợp pháp </w:t>
            </w:r>
            <w:r w:rsidRPr="00934383">
              <w:rPr>
                <w:i/>
                <w:iCs/>
                <w:color w:val="000000" w:themeColor="text1"/>
                <w:sz w:val="26"/>
                <w:szCs w:val="26"/>
                <w:lang w:val="vi-VN"/>
              </w:rPr>
              <w:t xml:space="preserve">khác </w:t>
            </w:r>
            <w:r w:rsidRPr="00934383">
              <w:rPr>
                <w:iCs/>
                <w:sz w:val="26"/>
                <w:szCs w:val="26"/>
                <w:lang w:val="vi-VN"/>
              </w:rPr>
              <w:t>theo quy định của pháp luật</w:t>
            </w:r>
            <w:r w:rsidRPr="00934383">
              <w:rPr>
                <w:i/>
                <w:iCs/>
                <w:sz w:val="26"/>
                <w:szCs w:val="26"/>
                <w:lang w:val="vi-VN"/>
              </w:rPr>
              <w:t>.</w:t>
            </w:r>
          </w:p>
          <w:p w14:paraId="34E310CE" w14:textId="77777777" w:rsidR="00753906" w:rsidRPr="00934383" w:rsidRDefault="00753906" w:rsidP="007B447C">
            <w:pPr>
              <w:spacing w:before="60" w:after="60" w:line="240" w:lineRule="atLeast"/>
              <w:ind w:firstLine="347"/>
              <w:jc w:val="both"/>
              <w:rPr>
                <w:iCs/>
                <w:sz w:val="26"/>
                <w:szCs w:val="26"/>
                <w:lang w:val="vi-VN"/>
              </w:rPr>
            </w:pPr>
            <w:r w:rsidRPr="00934383">
              <w:rPr>
                <w:iCs/>
                <w:sz w:val="26"/>
                <w:szCs w:val="26"/>
                <w:lang w:val="vi-VN"/>
              </w:rPr>
              <w:t xml:space="preserve">3. Vi bằng không thay thế văn bản công chứng, văn bản </w:t>
            </w:r>
            <w:r w:rsidRPr="00934383">
              <w:rPr>
                <w:iCs/>
                <w:sz w:val="26"/>
                <w:szCs w:val="26"/>
                <w:lang w:val="vi-VN"/>
              </w:rPr>
              <w:lastRenderedPageBreak/>
              <w:t>chứng thực, văn bản hành chính khác.</w:t>
            </w:r>
          </w:p>
          <w:p w14:paraId="3071978E" w14:textId="060870C7" w:rsidR="00753906" w:rsidRPr="00934383" w:rsidRDefault="00753906" w:rsidP="007B447C">
            <w:pPr>
              <w:widowControl w:val="0"/>
              <w:pBdr>
                <w:top w:val="nil"/>
                <w:left w:val="nil"/>
                <w:bottom w:val="nil"/>
                <w:right w:val="nil"/>
                <w:between w:val="nil"/>
              </w:pBdr>
              <w:spacing w:before="60" w:after="60" w:line="240" w:lineRule="atLeast"/>
              <w:ind w:firstLine="347"/>
              <w:jc w:val="both"/>
              <w:outlineLvl w:val="0"/>
              <w:rPr>
                <w:b/>
                <w:sz w:val="26"/>
                <w:szCs w:val="26"/>
                <w:lang w:val="vi-VN"/>
              </w:rPr>
            </w:pPr>
            <w:r w:rsidRPr="00934383">
              <w:rPr>
                <w:iCs/>
                <w:spacing w:val="-2"/>
                <w:sz w:val="26"/>
                <w:szCs w:val="26"/>
                <w:lang w:val="vi-VN"/>
              </w:rPr>
              <w:t>4. Trong quá trình đánh giá, xem xét giá trị chứng cứ của vi bằng, nếu thấy cần thiết, Tòa án nhân dân, Viện kiểm sát nhân dân có thể triệu tập Thừa hành viên, cơ quan, tổ chức, cá nhân khác để làm rõ tính xác thực của vi bằng. Thừa hành viên, cơ quan, tổ chức, cá nhân khác phải có mặt khi được Tòa án nhân dân, Viện kiểm sát nhân dân triệu tập.</w:t>
            </w:r>
          </w:p>
        </w:tc>
        <w:tc>
          <w:tcPr>
            <w:tcW w:w="3714" w:type="dxa"/>
          </w:tcPr>
          <w:p w14:paraId="10CFFD8D" w14:textId="532A3A29" w:rsidR="00753906" w:rsidRPr="00934383" w:rsidRDefault="00007B2D" w:rsidP="009D2C6D">
            <w:pPr>
              <w:pBdr>
                <w:top w:val="nil"/>
                <w:left w:val="nil"/>
                <w:bottom w:val="nil"/>
                <w:right w:val="nil"/>
                <w:between w:val="nil"/>
              </w:pBdr>
              <w:spacing w:before="60" w:after="60" w:line="240" w:lineRule="atLeast"/>
              <w:jc w:val="both"/>
              <w:outlineLvl w:val="0"/>
              <w:rPr>
                <w:sz w:val="26"/>
                <w:szCs w:val="26"/>
                <w:lang w:val="vi-VN"/>
              </w:rPr>
            </w:pPr>
            <w:r w:rsidRPr="00007B2D">
              <w:rPr>
                <w:sz w:val="26"/>
                <w:szCs w:val="26"/>
                <w:lang w:val="vi-VN"/>
              </w:rPr>
              <w:lastRenderedPageBreak/>
              <w:t>Q</w:t>
            </w:r>
            <w:r>
              <w:rPr>
                <w:sz w:val="26"/>
                <w:szCs w:val="26"/>
                <w:lang w:val="vi-VN"/>
              </w:rPr>
              <w:t xml:space="preserve">uy định chi tiết khoản </w:t>
            </w:r>
            <w:r w:rsidRPr="00007B2D">
              <w:rPr>
                <w:sz w:val="26"/>
                <w:szCs w:val="26"/>
                <w:lang w:val="vi-VN"/>
              </w:rPr>
              <w:t>4</w:t>
            </w:r>
            <w:r>
              <w:rPr>
                <w:sz w:val="26"/>
                <w:szCs w:val="26"/>
                <w:lang w:val="vi-VN"/>
              </w:rPr>
              <w:t xml:space="preserve"> Điều </w:t>
            </w:r>
            <w:r w:rsidRPr="00007B2D">
              <w:rPr>
                <w:sz w:val="26"/>
                <w:szCs w:val="26"/>
                <w:lang w:val="vi-VN"/>
              </w:rPr>
              <w:t xml:space="preserve">30 Luật Thi hành án dân </w:t>
            </w:r>
            <w:r>
              <w:rPr>
                <w:sz w:val="26"/>
                <w:szCs w:val="26"/>
                <w:lang w:val="vi-VN"/>
              </w:rPr>
              <w:t>sự s</w:t>
            </w:r>
            <w:r w:rsidRPr="00007B2D">
              <w:rPr>
                <w:sz w:val="26"/>
                <w:szCs w:val="26"/>
                <w:lang w:val="vi-VN"/>
              </w:rPr>
              <w:t>ố 106/QH15</w:t>
            </w:r>
          </w:p>
        </w:tc>
      </w:tr>
      <w:tr w:rsidR="0003245E" w:rsidRPr="00DC472F" w14:paraId="6597787D" w14:textId="77777777" w:rsidTr="003938BF">
        <w:tc>
          <w:tcPr>
            <w:tcW w:w="4792" w:type="dxa"/>
          </w:tcPr>
          <w:p w14:paraId="3BB39AE9" w14:textId="278104FE" w:rsidR="0003245E" w:rsidRPr="00DC472F" w:rsidRDefault="0003245E" w:rsidP="007B447C">
            <w:pPr>
              <w:spacing w:before="60" w:after="60" w:line="240" w:lineRule="atLeast"/>
              <w:ind w:firstLine="322"/>
              <w:jc w:val="both"/>
              <w:rPr>
                <w:spacing w:val="-4"/>
                <w:sz w:val="26"/>
                <w:szCs w:val="26"/>
                <w:lang w:val="vi-VN"/>
              </w:rPr>
            </w:pPr>
            <w:bookmarkStart w:id="244" w:name="dieu_37"/>
            <w:r w:rsidRPr="00DC472F">
              <w:rPr>
                <w:b/>
                <w:bCs/>
                <w:spacing w:val="-4"/>
                <w:sz w:val="26"/>
                <w:szCs w:val="26"/>
                <w:lang w:val="vi-VN"/>
              </w:rPr>
              <w:lastRenderedPageBreak/>
              <w:t>Điều 37. Các trường hợp không được lập vi bằng</w:t>
            </w:r>
            <w:bookmarkEnd w:id="244"/>
            <w:r w:rsidR="00CC1F72" w:rsidRPr="00DC472F">
              <w:rPr>
                <w:b/>
                <w:bCs/>
                <w:spacing w:val="-4"/>
                <w:sz w:val="26"/>
                <w:szCs w:val="26"/>
                <w:lang w:val="vi-VN"/>
              </w:rPr>
              <w:t xml:space="preserve"> (</w:t>
            </w:r>
            <w:r w:rsidR="00CC1F72" w:rsidRPr="00DC472F">
              <w:rPr>
                <w:bCs/>
                <w:spacing w:val="-4"/>
                <w:sz w:val="26"/>
                <w:szCs w:val="26"/>
                <w:lang w:val="vi-VN"/>
              </w:rPr>
              <w:t>Nghị định số 08/2020/NĐ-CP)</w:t>
            </w:r>
          </w:p>
          <w:p w14:paraId="744A9E94"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1. Các trường hợp quy định tại </w:t>
            </w:r>
            <w:bookmarkStart w:id="245" w:name="tc_39"/>
            <w:r w:rsidRPr="00934383">
              <w:rPr>
                <w:strike/>
                <w:sz w:val="26"/>
                <w:szCs w:val="26"/>
                <w:lang w:val="vi-VN"/>
              </w:rPr>
              <w:t xml:space="preserve">khoản 4 Điều 4 </w:t>
            </w:r>
            <w:r w:rsidRPr="00934383">
              <w:rPr>
                <w:sz w:val="26"/>
                <w:szCs w:val="26"/>
                <w:lang w:val="vi-VN"/>
              </w:rPr>
              <w:t>của Nghị định này</w:t>
            </w:r>
            <w:bookmarkEnd w:id="245"/>
            <w:r w:rsidRPr="00934383">
              <w:rPr>
                <w:sz w:val="26"/>
                <w:szCs w:val="26"/>
                <w:lang w:val="vi-VN"/>
              </w:rPr>
              <w:t>.</w:t>
            </w:r>
          </w:p>
          <w:p w14:paraId="6DB28DF9" w14:textId="75AD3F4F"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2. Vi phạm quy định về bảo đảm an ninh, quốc phòng bao gồm: Xâm phạm mục tiêu về an ninh, quốc phòng; làm lộ bí mật nhà nước, phát tán tin tức, tài liệu, vật phẩm thuộc bí mật nhà nước; vi phạm quy định ra, vào, đi l</w:t>
            </w:r>
            <w:r w:rsidR="00AE4D8A" w:rsidRPr="00DC472F">
              <w:rPr>
                <w:sz w:val="26"/>
                <w:szCs w:val="26"/>
                <w:lang w:val="vi-VN"/>
              </w:rPr>
              <w:t>ạ</w:t>
            </w:r>
            <w:r w:rsidRPr="00934383">
              <w:rPr>
                <w:sz w:val="26"/>
                <w:szCs w:val="26"/>
                <w:lang w:val="vi-VN"/>
              </w:rPr>
              <w:t>i trong khu vực c</w:t>
            </w:r>
            <w:r w:rsidR="00AE4D8A" w:rsidRPr="00DC472F">
              <w:rPr>
                <w:sz w:val="26"/>
                <w:szCs w:val="26"/>
                <w:lang w:val="vi-VN"/>
              </w:rPr>
              <w:t>ấ</w:t>
            </w:r>
            <w:r w:rsidRPr="00934383">
              <w:rPr>
                <w:sz w:val="26"/>
                <w:szCs w:val="26"/>
                <w:lang w:val="vi-VN"/>
              </w:rPr>
              <w:t>m, khu vực bảo vệ, vành đai an toàn của công trình an ninh, quốc phòng và khu quân sự; vi phạm quy định về bảo vệ bí mật, bảo vệ công trình an ninh, quốc phòng và khu quân sự.</w:t>
            </w:r>
          </w:p>
          <w:p w14:paraId="75FD6D2F"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3. Vi phạm đời sống riêng tư, bí mật cá nhân, bí mật gia đình theo quy định tại </w:t>
            </w:r>
            <w:bookmarkStart w:id="246" w:name="dc_1"/>
            <w:r w:rsidRPr="00934383">
              <w:rPr>
                <w:sz w:val="26"/>
                <w:szCs w:val="26"/>
                <w:lang w:val="vi-VN"/>
              </w:rPr>
              <w:t>Điều 38 của Bộ luật Dân sự</w:t>
            </w:r>
            <w:bookmarkEnd w:id="246"/>
            <w:r w:rsidRPr="00934383">
              <w:rPr>
                <w:sz w:val="26"/>
                <w:szCs w:val="26"/>
                <w:lang w:val="vi-VN"/>
              </w:rPr>
              <w:t>; trái đạo đức xã hội.</w:t>
            </w:r>
          </w:p>
          <w:p w14:paraId="16529B4A"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lastRenderedPageBreak/>
              <w:t>4. Xác nhận nội dung, việc ký tên trong hợp đồng, giao dịch mà pháp luật quy định thuộc phạm vi hoạt động công chứng, chứng thực; xác nhận tính chính xác, hợp pháp, không trái đạo đức xã hội của bản dịch giấy tờ, văn bản từ tiếng Việt sang tiếng nước ngoài hoặc từ tiếng nước ngoài sang tiếng Việt; xác nhận chữ ký, bản sao đúng với bản chính.</w:t>
            </w:r>
          </w:p>
          <w:p w14:paraId="7A1C190E"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5. Ghi nhận sự kiện, hành vi để chuyển quyền sử dụng, quyền sở hữu đất đai, tài sản không có giấy tờ chứng minh quyền sử dụng, quyền sở hữu theo quy định của pháp luật.</w:t>
            </w:r>
          </w:p>
          <w:p w14:paraId="22FA309D"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6. Ghi nhận sự kiện, hành vi để thực hiện các giao dịch trái pháp luật của người yêu cầu lập vi bằng.</w:t>
            </w:r>
          </w:p>
          <w:p w14:paraId="7327BAB1"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7. Ghi nhận sự kiện, hành vi của cán bộ, công chức, viên chức, sĩ quan, quân nhân chuyên nghiệp, công nhân, viên chức quốc phòng trong cơ quan, đơn vị thuộc Quân đội nhân dân, sĩ quan, hạ sĩ quan, chiến sĩ trong cơ quan, đơn vị thuộc Công an nhân dân đang thi hành công vụ.</w:t>
            </w:r>
          </w:p>
          <w:p w14:paraId="56321954"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8. Ghi nhận sự kiện, hành vi không do Thừa phát lại trực tiếp chứng kiến.</w:t>
            </w:r>
          </w:p>
          <w:p w14:paraId="5B027D43"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9. Các trường hợp khác theo quy định của pháp luật.</w:t>
            </w:r>
          </w:p>
        </w:tc>
        <w:tc>
          <w:tcPr>
            <w:tcW w:w="6662" w:type="dxa"/>
          </w:tcPr>
          <w:p w14:paraId="098C53B4" w14:textId="4AF458AC" w:rsidR="0003245E" w:rsidRPr="00934383" w:rsidRDefault="005332F6" w:rsidP="007B447C">
            <w:pPr>
              <w:widowControl w:val="0"/>
              <w:pBdr>
                <w:top w:val="nil"/>
                <w:left w:val="nil"/>
                <w:bottom w:val="nil"/>
                <w:right w:val="nil"/>
                <w:between w:val="nil"/>
              </w:pBdr>
              <w:spacing w:before="60" w:after="60" w:line="240" w:lineRule="atLeast"/>
              <w:ind w:firstLine="347"/>
              <w:jc w:val="both"/>
              <w:outlineLvl w:val="0"/>
              <w:rPr>
                <w:color w:val="000000" w:themeColor="text1"/>
                <w:sz w:val="26"/>
                <w:szCs w:val="26"/>
                <w:lang w:val="vi-VN"/>
              </w:rPr>
            </w:pPr>
            <w:r w:rsidRPr="00934383">
              <w:rPr>
                <w:b/>
                <w:color w:val="000000" w:themeColor="text1"/>
                <w:sz w:val="26"/>
                <w:szCs w:val="26"/>
                <w:lang w:val="vi-VN"/>
              </w:rPr>
              <w:lastRenderedPageBreak/>
              <w:t>Điều 4</w:t>
            </w:r>
            <w:r w:rsidR="00A86A93" w:rsidRPr="002022E3">
              <w:rPr>
                <w:b/>
                <w:color w:val="000000" w:themeColor="text1"/>
                <w:sz w:val="26"/>
                <w:szCs w:val="26"/>
                <w:lang w:val="vi-VN"/>
              </w:rPr>
              <w:t>4</w:t>
            </w:r>
            <w:r w:rsidR="0003245E" w:rsidRPr="00934383">
              <w:rPr>
                <w:b/>
                <w:color w:val="000000" w:themeColor="text1"/>
                <w:sz w:val="26"/>
                <w:szCs w:val="26"/>
                <w:lang w:val="vi-VN"/>
              </w:rPr>
              <w:t xml:space="preserve">. </w:t>
            </w:r>
            <w:r w:rsidR="0003245E" w:rsidRPr="00934383">
              <w:rPr>
                <w:b/>
                <w:bCs/>
                <w:sz w:val="26"/>
                <w:szCs w:val="26"/>
                <w:lang w:val="vi-VN"/>
              </w:rPr>
              <w:t>Các trường hợp không được lập vi bằng</w:t>
            </w:r>
          </w:p>
          <w:p w14:paraId="4527A558" w14:textId="77777777" w:rsidR="00D06086" w:rsidRPr="00934383" w:rsidRDefault="00D06086" w:rsidP="007B447C">
            <w:pPr>
              <w:spacing w:before="60" w:after="60" w:line="240" w:lineRule="atLeast"/>
              <w:ind w:firstLine="347"/>
              <w:jc w:val="both"/>
              <w:rPr>
                <w:spacing w:val="-2"/>
                <w:sz w:val="26"/>
                <w:szCs w:val="26"/>
                <w:lang w:val="vi-VN"/>
              </w:rPr>
            </w:pPr>
            <w:r w:rsidRPr="00934383">
              <w:rPr>
                <w:spacing w:val="-2"/>
                <w:sz w:val="26"/>
                <w:szCs w:val="26"/>
                <w:lang w:val="vi-VN"/>
              </w:rPr>
              <w:t>1. Lập vi bằng có liên quan đến quyền, lợi ích của chính mình với người yêu cầu, những người thân thích của mình, bao gồm: vợ, chồng, con đẻ, con nuôi; cha đẻ, mẹ đẻ, cha nuôi, mẹ nuôi, ông nội, bà nội, ông ngoại, bà ngoại, bác, chú, cậu, cô, dì và anh, chị, em ruột của Thừa hành viên, của vợ hoặc chồng của Thừa hành viên; cháu ruột mà Thừa hành viên là ông, bà, bác, chú, cậu, cô, dì.</w:t>
            </w:r>
          </w:p>
          <w:p w14:paraId="1CFEF531" w14:textId="77777777" w:rsidR="00D06086" w:rsidRPr="00934383" w:rsidRDefault="00D06086" w:rsidP="007B447C">
            <w:pPr>
              <w:spacing w:before="60" w:after="60" w:line="240" w:lineRule="atLeast"/>
              <w:ind w:firstLine="347"/>
              <w:jc w:val="both"/>
              <w:rPr>
                <w:sz w:val="26"/>
                <w:szCs w:val="26"/>
                <w:lang w:val="vi-VN"/>
              </w:rPr>
            </w:pPr>
            <w:r w:rsidRPr="00934383">
              <w:rPr>
                <w:sz w:val="26"/>
                <w:szCs w:val="26"/>
                <w:lang w:val="vi-VN"/>
              </w:rPr>
              <w:t>2. Vi phạm quy định về bảo đảm an ninh, quốc phòng, bí mật nhà nước.</w:t>
            </w:r>
          </w:p>
          <w:p w14:paraId="7C111291" w14:textId="77777777" w:rsidR="00D06086" w:rsidRPr="00934383" w:rsidRDefault="00D06086" w:rsidP="007B447C">
            <w:pPr>
              <w:spacing w:before="60" w:after="60" w:line="240" w:lineRule="atLeast"/>
              <w:ind w:firstLine="347"/>
              <w:jc w:val="both"/>
              <w:rPr>
                <w:sz w:val="26"/>
                <w:szCs w:val="26"/>
                <w:lang w:val="vi-VN"/>
              </w:rPr>
            </w:pPr>
            <w:r w:rsidRPr="00934383">
              <w:rPr>
                <w:sz w:val="26"/>
                <w:szCs w:val="26"/>
                <w:lang w:val="vi-VN"/>
              </w:rPr>
              <w:t xml:space="preserve">3. Vi phạm đời sống riêng tư, bí mật cá nhân, bí mật gia đình theo quy định của </w:t>
            </w:r>
            <w:r w:rsidRPr="00934383">
              <w:rPr>
                <w:color w:val="0000FF"/>
                <w:sz w:val="26"/>
                <w:szCs w:val="26"/>
                <w:lang w:val="vi-VN"/>
              </w:rPr>
              <w:t>Bộ luật Dân sự</w:t>
            </w:r>
            <w:r w:rsidRPr="00934383">
              <w:rPr>
                <w:sz w:val="26"/>
                <w:szCs w:val="26"/>
                <w:lang w:val="vi-VN"/>
              </w:rPr>
              <w:t>; trái đạo đức xã hội.</w:t>
            </w:r>
          </w:p>
          <w:p w14:paraId="3602469A" w14:textId="77777777" w:rsidR="00D06086" w:rsidRPr="00934383" w:rsidRDefault="00D06086" w:rsidP="007B447C">
            <w:pPr>
              <w:spacing w:before="60" w:after="60" w:line="240" w:lineRule="atLeast"/>
              <w:ind w:firstLine="347"/>
              <w:jc w:val="both"/>
              <w:rPr>
                <w:sz w:val="26"/>
                <w:szCs w:val="26"/>
                <w:lang w:val="vi-VN"/>
              </w:rPr>
            </w:pPr>
            <w:r w:rsidRPr="00934383">
              <w:rPr>
                <w:sz w:val="26"/>
                <w:szCs w:val="26"/>
                <w:lang w:val="vi-VN"/>
              </w:rPr>
              <w:t>4. Xác nhận nội dung, việc ký tên trong hợp đồng, giao dịch mà pháp luật quy định thuộc phạm vi hoạt động công chứng, chứng thực; xác nhận tính chính xác, hợp pháp, không trái đạo đức xã hội của bản dịch giấy tờ, văn bản từ tiếng Việt sang tiếng nước ngoài hoặc từ tiếng nước ngoài sang tiếng Việt; xác nhận chữ ký, bản sao đúng với bản chính.</w:t>
            </w:r>
          </w:p>
          <w:p w14:paraId="105B5A97" w14:textId="77777777" w:rsidR="00D06086" w:rsidRPr="00934383" w:rsidRDefault="00D06086" w:rsidP="007B447C">
            <w:pPr>
              <w:spacing w:before="60" w:after="60" w:line="240" w:lineRule="atLeast"/>
              <w:ind w:firstLine="347"/>
              <w:jc w:val="both"/>
              <w:rPr>
                <w:sz w:val="26"/>
                <w:szCs w:val="26"/>
                <w:lang w:val="vi-VN"/>
              </w:rPr>
            </w:pPr>
            <w:r w:rsidRPr="00934383">
              <w:rPr>
                <w:sz w:val="26"/>
                <w:szCs w:val="26"/>
                <w:lang w:val="vi-VN"/>
              </w:rPr>
              <w:t xml:space="preserve">5. Ghi nhận sự kiện, hành vi </w:t>
            </w:r>
            <w:r w:rsidRPr="00934383">
              <w:rPr>
                <w:strike/>
                <w:sz w:val="26"/>
                <w:szCs w:val="26"/>
                <w:lang w:val="vi-VN"/>
              </w:rPr>
              <w:t>để</w:t>
            </w:r>
            <w:r w:rsidRPr="00934383">
              <w:rPr>
                <w:sz w:val="26"/>
                <w:szCs w:val="26"/>
                <w:lang w:val="vi-VN"/>
              </w:rPr>
              <w:t xml:space="preserve"> chuyển quyền sử dụng, </w:t>
            </w:r>
            <w:r w:rsidRPr="00934383">
              <w:rPr>
                <w:sz w:val="26"/>
                <w:szCs w:val="26"/>
                <w:lang w:val="vi-VN"/>
              </w:rPr>
              <w:lastRenderedPageBreak/>
              <w:t>quyền sở hữu đất đai, tài sản không có giấy tờ chứng minh quyền sử dụng, quyền sở hữu theo quy định của pháp luật.</w:t>
            </w:r>
          </w:p>
          <w:p w14:paraId="1BAF01C3" w14:textId="77777777" w:rsidR="00D06086" w:rsidRPr="00934383" w:rsidRDefault="00D06086" w:rsidP="007B447C">
            <w:pPr>
              <w:spacing w:before="60" w:after="60" w:line="240" w:lineRule="atLeast"/>
              <w:ind w:firstLine="347"/>
              <w:jc w:val="both"/>
              <w:rPr>
                <w:sz w:val="26"/>
                <w:szCs w:val="26"/>
                <w:lang w:val="vi-VN"/>
              </w:rPr>
            </w:pPr>
            <w:r w:rsidRPr="00934383">
              <w:rPr>
                <w:sz w:val="26"/>
                <w:szCs w:val="26"/>
                <w:lang w:val="vi-VN"/>
              </w:rPr>
              <w:t>6. Ghi nhận sự kiện, hành vi để thực hiện các giao dịch trái pháp luật của người yêu cầu lập vi bằng.</w:t>
            </w:r>
          </w:p>
          <w:p w14:paraId="23E36471" w14:textId="77777777" w:rsidR="00D06086" w:rsidRPr="00934383" w:rsidRDefault="00D06086" w:rsidP="007B447C">
            <w:pPr>
              <w:spacing w:before="60" w:after="60" w:line="240" w:lineRule="atLeast"/>
              <w:ind w:firstLine="347"/>
              <w:jc w:val="both"/>
              <w:rPr>
                <w:sz w:val="26"/>
                <w:szCs w:val="26"/>
                <w:lang w:val="vi-VN"/>
              </w:rPr>
            </w:pPr>
            <w:r w:rsidRPr="00934383">
              <w:rPr>
                <w:sz w:val="26"/>
                <w:szCs w:val="26"/>
                <w:lang w:val="vi-VN"/>
              </w:rPr>
              <w:t>7. Ghi nhận sự kiện, hành vi của cán bộ, công chức, viên chức, sĩ quan, quân nhân chuyên nghiệp, công nhân, viên chức quốc phòng trong cơ quan, đơn vị thuộc Quân đội nhân dân, sĩ quan, hạ sĩ quan, chiến sĩ trong cơ quan, đơn vị thuộc Công an nhân dân đang thi hành công vụ.</w:t>
            </w:r>
          </w:p>
          <w:p w14:paraId="2C56045B" w14:textId="65910B48" w:rsidR="0003245E" w:rsidRPr="00934383" w:rsidRDefault="00D06086" w:rsidP="007B447C">
            <w:pPr>
              <w:spacing w:before="60" w:after="60" w:line="240" w:lineRule="atLeast"/>
              <w:ind w:firstLine="347"/>
              <w:jc w:val="both"/>
              <w:rPr>
                <w:sz w:val="26"/>
                <w:szCs w:val="26"/>
                <w:lang w:val="vi-VN"/>
              </w:rPr>
            </w:pPr>
            <w:r w:rsidRPr="00934383">
              <w:rPr>
                <w:sz w:val="26"/>
                <w:szCs w:val="26"/>
                <w:lang w:val="vi-VN"/>
              </w:rPr>
              <w:t>8. Các trường hợp khác theo quy định của pháp luật.</w:t>
            </w:r>
          </w:p>
        </w:tc>
        <w:tc>
          <w:tcPr>
            <w:tcW w:w="3714" w:type="dxa"/>
          </w:tcPr>
          <w:p w14:paraId="2E2F3F2D" w14:textId="16062BEF" w:rsidR="00D06086" w:rsidRPr="00934383" w:rsidRDefault="00007B2D" w:rsidP="009D2C6D">
            <w:pPr>
              <w:pBdr>
                <w:top w:val="nil"/>
                <w:left w:val="nil"/>
                <w:bottom w:val="nil"/>
                <w:right w:val="nil"/>
                <w:between w:val="nil"/>
              </w:pBdr>
              <w:spacing w:before="60" w:after="60" w:line="240" w:lineRule="atLeast"/>
              <w:jc w:val="both"/>
              <w:outlineLvl w:val="0"/>
              <w:rPr>
                <w:sz w:val="26"/>
                <w:szCs w:val="26"/>
                <w:lang w:val="vi-VN"/>
              </w:rPr>
            </w:pPr>
            <w:r w:rsidRPr="00007B2D">
              <w:rPr>
                <w:sz w:val="26"/>
                <w:szCs w:val="26"/>
                <w:lang w:val="vi-VN"/>
              </w:rPr>
              <w:lastRenderedPageBreak/>
              <w:t>Q</w:t>
            </w:r>
            <w:r>
              <w:rPr>
                <w:sz w:val="26"/>
                <w:szCs w:val="26"/>
                <w:lang w:val="vi-VN"/>
              </w:rPr>
              <w:t xml:space="preserve">uy định chi tiết khoản </w:t>
            </w:r>
            <w:r w:rsidRPr="00007B2D">
              <w:rPr>
                <w:sz w:val="26"/>
                <w:szCs w:val="26"/>
                <w:lang w:val="vi-VN"/>
              </w:rPr>
              <w:t>4</w:t>
            </w:r>
            <w:r>
              <w:rPr>
                <w:sz w:val="26"/>
                <w:szCs w:val="26"/>
                <w:lang w:val="vi-VN"/>
              </w:rPr>
              <w:t xml:space="preserve"> Điều </w:t>
            </w:r>
            <w:r w:rsidRPr="00007B2D">
              <w:rPr>
                <w:sz w:val="26"/>
                <w:szCs w:val="26"/>
                <w:lang w:val="vi-VN"/>
              </w:rPr>
              <w:t xml:space="preserve">30 Luật Thi hành án dân </w:t>
            </w:r>
            <w:r>
              <w:rPr>
                <w:sz w:val="26"/>
                <w:szCs w:val="26"/>
                <w:lang w:val="vi-VN"/>
              </w:rPr>
              <w:t>sự s</w:t>
            </w:r>
            <w:r w:rsidRPr="00007B2D">
              <w:rPr>
                <w:sz w:val="26"/>
                <w:szCs w:val="26"/>
                <w:lang w:val="vi-VN"/>
              </w:rPr>
              <w:t>ố 106/QH15</w:t>
            </w:r>
          </w:p>
        </w:tc>
      </w:tr>
      <w:tr w:rsidR="0003245E" w:rsidRPr="00934383" w14:paraId="67DE015E" w14:textId="77777777" w:rsidTr="003938BF">
        <w:tc>
          <w:tcPr>
            <w:tcW w:w="4792" w:type="dxa"/>
          </w:tcPr>
          <w:p w14:paraId="7EF636C3" w14:textId="47D08B35" w:rsidR="0003245E" w:rsidRPr="00934383" w:rsidRDefault="0003245E" w:rsidP="007B447C">
            <w:pPr>
              <w:spacing w:before="60" w:after="60" w:line="240" w:lineRule="atLeast"/>
              <w:ind w:firstLine="322"/>
              <w:jc w:val="both"/>
              <w:rPr>
                <w:sz w:val="26"/>
                <w:szCs w:val="26"/>
                <w:lang w:val="vi-VN"/>
              </w:rPr>
            </w:pPr>
            <w:bookmarkStart w:id="247" w:name="dieu_38"/>
            <w:r w:rsidRPr="00934383">
              <w:rPr>
                <w:b/>
                <w:bCs/>
                <w:sz w:val="26"/>
                <w:szCs w:val="26"/>
                <w:lang w:val="vi-VN"/>
              </w:rPr>
              <w:lastRenderedPageBreak/>
              <w:t>Điều 38. Thỏa thuận về việc lập vi bằng</w:t>
            </w:r>
            <w:bookmarkEnd w:id="247"/>
            <w:r w:rsidR="00CC1F72" w:rsidRPr="00934383">
              <w:rPr>
                <w:b/>
                <w:bCs/>
                <w:sz w:val="26"/>
                <w:szCs w:val="26"/>
                <w:lang w:val="vi-VN"/>
              </w:rPr>
              <w:t xml:space="preserve"> (</w:t>
            </w:r>
            <w:r w:rsidR="00CC1F72" w:rsidRPr="00934383">
              <w:rPr>
                <w:bCs/>
                <w:sz w:val="26"/>
                <w:szCs w:val="26"/>
                <w:lang w:val="vi-VN"/>
              </w:rPr>
              <w:t>Nghị định số 08/2020/NĐ-CP)</w:t>
            </w:r>
          </w:p>
          <w:p w14:paraId="469FD17F"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 xml:space="preserve">1. Người yêu cầu lập vi bằng phải thỏa </w:t>
            </w:r>
            <w:r w:rsidRPr="00934383">
              <w:rPr>
                <w:sz w:val="26"/>
                <w:szCs w:val="26"/>
                <w:lang w:val="vi-VN"/>
              </w:rPr>
              <w:lastRenderedPageBreak/>
              <w:t>thuận bằng văn bản với Trưởng Văn phòng Thừa phát lại về việc lập vi bằng với các nội dung chủ yếu sau đây:</w:t>
            </w:r>
          </w:p>
          <w:p w14:paraId="7C34DC4F" w14:textId="77777777" w:rsidR="0003245E" w:rsidRPr="00934383" w:rsidRDefault="0003245E" w:rsidP="007B447C">
            <w:pPr>
              <w:spacing w:before="60" w:after="60" w:line="240" w:lineRule="atLeast"/>
              <w:ind w:firstLine="322"/>
              <w:jc w:val="both"/>
              <w:rPr>
                <w:sz w:val="26"/>
                <w:szCs w:val="26"/>
              </w:rPr>
            </w:pPr>
            <w:r w:rsidRPr="00934383">
              <w:rPr>
                <w:sz w:val="26"/>
                <w:szCs w:val="26"/>
              </w:rPr>
              <w:t>a) Nội dung vi bằng cần lập;</w:t>
            </w:r>
          </w:p>
          <w:p w14:paraId="12F4C77A" w14:textId="77777777" w:rsidR="0003245E" w:rsidRPr="00934383" w:rsidRDefault="0003245E" w:rsidP="007B447C">
            <w:pPr>
              <w:spacing w:before="60" w:after="60" w:line="240" w:lineRule="atLeast"/>
              <w:ind w:firstLine="322"/>
              <w:jc w:val="both"/>
              <w:rPr>
                <w:sz w:val="26"/>
                <w:szCs w:val="26"/>
              </w:rPr>
            </w:pPr>
            <w:r w:rsidRPr="00934383">
              <w:rPr>
                <w:sz w:val="26"/>
                <w:szCs w:val="26"/>
              </w:rPr>
              <w:t>b) Địa điểm, thời gian lập vi bằng;</w:t>
            </w:r>
          </w:p>
          <w:p w14:paraId="539541B3" w14:textId="77777777" w:rsidR="0003245E" w:rsidRPr="00934383" w:rsidRDefault="0003245E" w:rsidP="007B447C">
            <w:pPr>
              <w:spacing w:before="60" w:after="60" w:line="240" w:lineRule="atLeast"/>
              <w:ind w:firstLine="322"/>
              <w:jc w:val="both"/>
              <w:rPr>
                <w:sz w:val="26"/>
                <w:szCs w:val="26"/>
              </w:rPr>
            </w:pPr>
            <w:r w:rsidRPr="00934383">
              <w:rPr>
                <w:sz w:val="26"/>
                <w:szCs w:val="26"/>
              </w:rPr>
              <w:t>c) Chi phí lập vi bằng;</w:t>
            </w:r>
          </w:p>
          <w:p w14:paraId="20065A94" w14:textId="77777777" w:rsidR="0003245E" w:rsidRPr="00934383" w:rsidRDefault="0003245E" w:rsidP="007B447C">
            <w:pPr>
              <w:spacing w:before="60" w:after="60" w:line="240" w:lineRule="atLeast"/>
              <w:ind w:firstLine="322"/>
              <w:jc w:val="both"/>
              <w:rPr>
                <w:sz w:val="26"/>
                <w:szCs w:val="26"/>
              </w:rPr>
            </w:pPr>
            <w:r w:rsidRPr="00934383">
              <w:rPr>
                <w:sz w:val="26"/>
                <w:szCs w:val="26"/>
              </w:rPr>
              <w:t>d) Các thỏa thuận khác (nếu có).</w:t>
            </w:r>
          </w:p>
          <w:p w14:paraId="2ECD9E7B" w14:textId="77777777" w:rsidR="0003245E" w:rsidRPr="00934383" w:rsidRDefault="0003245E" w:rsidP="007B447C">
            <w:pPr>
              <w:widowControl w:val="0"/>
              <w:spacing w:before="60" w:after="60" w:line="240" w:lineRule="atLeast"/>
              <w:ind w:firstLine="322"/>
              <w:jc w:val="both"/>
              <w:rPr>
                <w:b/>
                <w:sz w:val="26"/>
                <w:szCs w:val="26"/>
                <w:lang w:eastAsia="en-SG"/>
              </w:rPr>
            </w:pPr>
            <w:r w:rsidRPr="00934383">
              <w:rPr>
                <w:sz w:val="26"/>
                <w:szCs w:val="26"/>
              </w:rPr>
              <w:t>2. Thỏa thuận lập vi bằng được lập thành 02 bản, mỗi bên giữ 01 bản.</w:t>
            </w:r>
          </w:p>
        </w:tc>
        <w:tc>
          <w:tcPr>
            <w:tcW w:w="6662" w:type="dxa"/>
          </w:tcPr>
          <w:p w14:paraId="099D66B4" w14:textId="1AFA9062" w:rsidR="00D21F2B" w:rsidRPr="00934383" w:rsidRDefault="0003245E" w:rsidP="007B447C">
            <w:pPr>
              <w:widowControl w:val="0"/>
              <w:pBdr>
                <w:top w:val="nil"/>
                <w:left w:val="nil"/>
                <w:bottom w:val="nil"/>
                <w:right w:val="nil"/>
                <w:between w:val="nil"/>
              </w:pBdr>
              <w:spacing w:before="60" w:after="60" w:line="240" w:lineRule="atLeast"/>
              <w:ind w:firstLine="347"/>
              <w:jc w:val="both"/>
              <w:outlineLvl w:val="0"/>
              <w:rPr>
                <w:b/>
                <w:color w:val="000000" w:themeColor="text1"/>
                <w:sz w:val="26"/>
                <w:szCs w:val="26"/>
              </w:rPr>
            </w:pPr>
            <w:bookmarkStart w:id="248" w:name="_Toc201228808"/>
            <w:bookmarkStart w:id="249" w:name="_Toc206958818"/>
            <w:bookmarkStart w:id="250" w:name="_Toc213687610"/>
            <w:bookmarkStart w:id="251" w:name="_Toc214979809"/>
            <w:bookmarkStart w:id="252" w:name="_Toc218096916"/>
            <w:r w:rsidRPr="00934383">
              <w:rPr>
                <w:b/>
                <w:color w:val="000000" w:themeColor="text1"/>
                <w:sz w:val="26"/>
                <w:szCs w:val="26"/>
              </w:rPr>
              <w:lastRenderedPageBreak/>
              <w:t xml:space="preserve">Điều </w:t>
            </w:r>
            <w:r w:rsidR="00DC4DD7" w:rsidRPr="00934383">
              <w:rPr>
                <w:b/>
                <w:color w:val="000000" w:themeColor="text1"/>
                <w:sz w:val="26"/>
                <w:szCs w:val="26"/>
              </w:rPr>
              <w:t>4</w:t>
            </w:r>
            <w:r w:rsidR="00A86A93" w:rsidRPr="002022E3">
              <w:rPr>
                <w:b/>
                <w:color w:val="000000" w:themeColor="text1"/>
                <w:sz w:val="26"/>
                <w:szCs w:val="26"/>
                <w:lang w:val="vi-VN"/>
              </w:rPr>
              <w:t>5</w:t>
            </w:r>
            <w:r w:rsidRPr="00934383">
              <w:rPr>
                <w:b/>
                <w:color w:val="000000" w:themeColor="text1"/>
                <w:sz w:val="26"/>
                <w:szCs w:val="26"/>
              </w:rPr>
              <w:t xml:space="preserve">. </w:t>
            </w:r>
            <w:bookmarkEnd w:id="248"/>
            <w:bookmarkEnd w:id="249"/>
            <w:bookmarkEnd w:id="250"/>
            <w:bookmarkEnd w:id="251"/>
            <w:r w:rsidR="00D21F2B" w:rsidRPr="00934383">
              <w:rPr>
                <w:b/>
                <w:bCs/>
                <w:sz w:val="26"/>
                <w:szCs w:val="26"/>
              </w:rPr>
              <w:t>Yêu cầu lập vi bằng</w:t>
            </w:r>
          </w:p>
          <w:p w14:paraId="591A5554" w14:textId="77777777" w:rsidR="00D06086" w:rsidRPr="00934383" w:rsidRDefault="00D06086" w:rsidP="007B447C">
            <w:pPr>
              <w:spacing w:before="60" w:after="60" w:line="240" w:lineRule="atLeast"/>
              <w:ind w:firstLine="347"/>
              <w:jc w:val="both"/>
              <w:rPr>
                <w:i/>
                <w:iCs/>
                <w:sz w:val="26"/>
                <w:szCs w:val="26"/>
              </w:rPr>
            </w:pPr>
            <w:r w:rsidRPr="00934383">
              <w:rPr>
                <w:i/>
                <w:iCs/>
                <w:sz w:val="26"/>
                <w:szCs w:val="26"/>
              </w:rPr>
              <w:t xml:space="preserve">1. </w:t>
            </w:r>
            <w:r w:rsidRPr="00934383">
              <w:rPr>
                <w:i/>
                <w:iCs/>
                <w:color w:val="000000" w:themeColor="text1"/>
                <w:sz w:val="26"/>
                <w:szCs w:val="26"/>
              </w:rPr>
              <w:t xml:space="preserve">Người yêu cầu đề nghị Văn phòng thi hành án dân sự </w:t>
            </w:r>
            <w:r w:rsidRPr="00934383">
              <w:rPr>
                <w:i/>
                <w:iCs/>
                <w:color w:val="000000" w:themeColor="text1"/>
                <w:sz w:val="26"/>
                <w:szCs w:val="26"/>
                <w:shd w:val="clear" w:color="auto" w:fill="FFFFFF"/>
              </w:rPr>
              <w:t xml:space="preserve">lập vi bằng </w:t>
            </w:r>
            <w:r w:rsidRPr="00934383">
              <w:rPr>
                <w:i/>
                <w:iCs/>
                <w:color w:val="000000"/>
                <w:sz w:val="26"/>
                <w:szCs w:val="26"/>
                <w:shd w:val="clear" w:color="auto" w:fill="FFFFFF"/>
              </w:rPr>
              <w:t xml:space="preserve">trong đó thông tin rõ về: họ tên, địa chỉ người </w:t>
            </w:r>
            <w:r w:rsidRPr="00934383">
              <w:rPr>
                <w:i/>
                <w:iCs/>
                <w:color w:val="000000"/>
                <w:sz w:val="26"/>
                <w:szCs w:val="26"/>
                <w:shd w:val="clear" w:color="auto" w:fill="FFFFFF"/>
              </w:rPr>
              <w:lastRenderedPageBreak/>
              <w:t xml:space="preserve">yêu cầu, </w:t>
            </w:r>
            <w:r w:rsidRPr="00934383">
              <w:rPr>
                <w:i/>
                <w:iCs/>
                <w:color w:val="000000" w:themeColor="text1"/>
                <w:sz w:val="26"/>
                <w:szCs w:val="26"/>
              </w:rPr>
              <w:t>nội dung yêu cầu lập vi bằng</w:t>
            </w:r>
            <w:r w:rsidRPr="00934383">
              <w:rPr>
                <w:i/>
                <w:iCs/>
                <w:color w:val="000000"/>
                <w:sz w:val="26"/>
                <w:szCs w:val="26"/>
                <w:shd w:val="clear" w:color="auto" w:fill="FFFFFF"/>
              </w:rPr>
              <w:t xml:space="preserve">, </w:t>
            </w:r>
            <w:r w:rsidRPr="00934383">
              <w:rPr>
                <w:i/>
                <w:iCs/>
                <w:sz w:val="26"/>
                <w:szCs w:val="26"/>
              </w:rPr>
              <w:t>địa điểm, thời gian lập vi bằng,</w:t>
            </w:r>
            <w:r w:rsidRPr="00934383">
              <w:rPr>
                <w:i/>
                <w:iCs/>
                <w:color w:val="000000"/>
                <w:sz w:val="26"/>
                <w:szCs w:val="26"/>
                <w:shd w:val="clear" w:color="auto" w:fill="FFFFFF"/>
              </w:rPr>
              <w:t xml:space="preserve"> danh mục giấy tờ gửi kèm theo (nếu có). </w:t>
            </w:r>
          </w:p>
          <w:p w14:paraId="0E0A8A3B" w14:textId="43132FE0" w:rsidR="00D21F2B" w:rsidRPr="00934383" w:rsidRDefault="00D06086" w:rsidP="007B447C">
            <w:pPr>
              <w:spacing w:before="60" w:after="60" w:line="240" w:lineRule="atLeast"/>
              <w:ind w:firstLine="347"/>
              <w:jc w:val="both"/>
              <w:rPr>
                <w:i/>
                <w:color w:val="FF0000"/>
                <w:sz w:val="26"/>
                <w:szCs w:val="26"/>
              </w:rPr>
            </w:pPr>
            <w:r w:rsidRPr="00934383">
              <w:rPr>
                <w:iCs/>
                <w:color w:val="000000" w:themeColor="text1"/>
                <w:sz w:val="26"/>
                <w:szCs w:val="26"/>
                <w:lang w:eastAsia="vi-VN"/>
              </w:rPr>
              <w:t xml:space="preserve">2. </w:t>
            </w:r>
            <w:r w:rsidRPr="00934383">
              <w:rPr>
                <w:iCs/>
                <w:color w:val="000000" w:themeColor="text1"/>
                <w:sz w:val="26"/>
                <w:szCs w:val="26"/>
              </w:rPr>
              <w:t>Người yêu cầu phải cung cấp đầy đủ, chính xác các thông tin, tài liệu liên quan đến việc lập vi bằng (nếu có) và chịu trách nhiệm về tính chính xác, hợp pháp của các thông tin, tài liệu cung cấp.</w:t>
            </w:r>
            <w:bookmarkEnd w:id="252"/>
            <w:r w:rsidR="0003245E" w:rsidRPr="00934383">
              <w:rPr>
                <w:i/>
                <w:color w:val="FF0000"/>
                <w:sz w:val="26"/>
                <w:szCs w:val="26"/>
              </w:rPr>
              <w:t xml:space="preserve"> </w:t>
            </w:r>
          </w:p>
        </w:tc>
        <w:tc>
          <w:tcPr>
            <w:tcW w:w="3714" w:type="dxa"/>
          </w:tcPr>
          <w:p w14:paraId="4565A7AA" w14:textId="05D03F07" w:rsidR="0003245E" w:rsidRPr="00934383" w:rsidRDefault="00007B2D" w:rsidP="009D2C6D">
            <w:pPr>
              <w:pBdr>
                <w:top w:val="nil"/>
                <w:left w:val="nil"/>
                <w:bottom w:val="nil"/>
                <w:right w:val="nil"/>
                <w:between w:val="nil"/>
              </w:pBdr>
              <w:spacing w:before="60" w:after="60" w:line="240" w:lineRule="atLeast"/>
              <w:jc w:val="both"/>
              <w:outlineLvl w:val="0"/>
              <w:rPr>
                <w:sz w:val="26"/>
                <w:szCs w:val="26"/>
              </w:rPr>
            </w:pPr>
            <w:r w:rsidRPr="00007B2D">
              <w:rPr>
                <w:sz w:val="26"/>
                <w:szCs w:val="26"/>
                <w:lang w:val="vi-VN"/>
              </w:rPr>
              <w:lastRenderedPageBreak/>
              <w:t>Q</w:t>
            </w:r>
            <w:r>
              <w:rPr>
                <w:sz w:val="26"/>
                <w:szCs w:val="26"/>
                <w:lang w:val="vi-VN"/>
              </w:rPr>
              <w:t xml:space="preserve">uy định chi tiết khoản </w:t>
            </w:r>
            <w:r w:rsidRPr="00007B2D">
              <w:rPr>
                <w:sz w:val="26"/>
                <w:szCs w:val="26"/>
                <w:lang w:val="vi-VN"/>
              </w:rPr>
              <w:t>4</w:t>
            </w:r>
            <w:r>
              <w:rPr>
                <w:sz w:val="26"/>
                <w:szCs w:val="26"/>
                <w:lang w:val="vi-VN"/>
              </w:rPr>
              <w:t xml:space="preserve"> Điều </w:t>
            </w:r>
            <w:r w:rsidRPr="00007B2D">
              <w:rPr>
                <w:sz w:val="26"/>
                <w:szCs w:val="26"/>
                <w:lang w:val="vi-VN"/>
              </w:rPr>
              <w:t xml:space="preserve">30 Luật Thi hành án dân </w:t>
            </w:r>
            <w:r>
              <w:rPr>
                <w:sz w:val="26"/>
                <w:szCs w:val="26"/>
                <w:lang w:val="vi-VN"/>
              </w:rPr>
              <w:t>sự s</w:t>
            </w:r>
            <w:r w:rsidRPr="00007B2D">
              <w:rPr>
                <w:sz w:val="26"/>
                <w:szCs w:val="26"/>
                <w:lang w:val="vi-VN"/>
              </w:rPr>
              <w:t>ố 106/QH15</w:t>
            </w:r>
          </w:p>
        </w:tc>
      </w:tr>
      <w:tr w:rsidR="0003245E" w:rsidRPr="00DC472F" w14:paraId="4E75ACC0" w14:textId="77777777" w:rsidTr="003938BF">
        <w:tc>
          <w:tcPr>
            <w:tcW w:w="4792" w:type="dxa"/>
          </w:tcPr>
          <w:p w14:paraId="4AE76078" w14:textId="174B8EC9" w:rsidR="0003245E" w:rsidRPr="00934383" w:rsidRDefault="0003245E" w:rsidP="007B447C">
            <w:pPr>
              <w:spacing w:before="60" w:after="60" w:line="240" w:lineRule="atLeast"/>
              <w:ind w:firstLine="322"/>
              <w:jc w:val="both"/>
              <w:rPr>
                <w:sz w:val="26"/>
                <w:szCs w:val="26"/>
                <w:lang w:val="vi-VN"/>
              </w:rPr>
            </w:pPr>
            <w:bookmarkStart w:id="253" w:name="dieu_39"/>
            <w:r w:rsidRPr="00934383">
              <w:rPr>
                <w:b/>
                <w:bCs/>
                <w:sz w:val="26"/>
                <w:szCs w:val="26"/>
              </w:rPr>
              <w:lastRenderedPageBreak/>
              <w:t>Điều 39. Thủ tục lập vi bằng</w:t>
            </w:r>
            <w:bookmarkEnd w:id="253"/>
            <w:r w:rsidR="00CC1F72" w:rsidRPr="00934383">
              <w:rPr>
                <w:b/>
                <w:bCs/>
                <w:sz w:val="26"/>
                <w:szCs w:val="26"/>
                <w:lang w:val="vi-VN"/>
              </w:rPr>
              <w:t xml:space="preserve"> (</w:t>
            </w:r>
            <w:r w:rsidR="00CC1F72" w:rsidRPr="00934383">
              <w:rPr>
                <w:bCs/>
                <w:sz w:val="26"/>
                <w:szCs w:val="26"/>
              </w:rPr>
              <w:t>Nghị định số 08/2020/NĐ-CP</w:t>
            </w:r>
            <w:r w:rsidR="00CC1F72" w:rsidRPr="00934383">
              <w:rPr>
                <w:bCs/>
                <w:sz w:val="26"/>
                <w:szCs w:val="26"/>
                <w:lang w:val="vi-VN"/>
              </w:rPr>
              <w:t>)</w:t>
            </w:r>
          </w:p>
          <w:p w14:paraId="296CB5F5"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1. Thừa phát lại phải trực tiếp chứng kiến, lập vi bằng và chịu trách nhiệm trước người yêu cầu và trước pháp luật về vi bằng do mình lập. Việc ghi nhận sự kiện, hành vi trong vi bằng phải khách quan, trung thực. Trong trường hợp cần thiết, Thừa phát lại có quyền mời người làm chứng chứng kiến việc lập vi bằng.</w:t>
            </w:r>
          </w:p>
          <w:p w14:paraId="4A8D5417"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Người yêu cầu phải cung cấp đầy đủ, chính xác các thông tin, tài liệu liên quan đến việc lập vi bằng (nếu có) và chịu trách nhiệm về tính chính xác, hợp pháp của các thông tin, tài liệu cung cấp.</w:t>
            </w:r>
          </w:p>
          <w:p w14:paraId="2ADFD943"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Khi lập vi bằng, Thừa phát lại phải giải thích rõ cho người yêu cầu về giá trị pháp lý của vi bằng. Người yêu cầu phải ký hoặc điểm chỉ vào vi bằng.</w:t>
            </w:r>
          </w:p>
          <w:p w14:paraId="689EB02F"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 xml:space="preserve">2. Vi bằng phải được Thừa phát lại ký vào từng trang, đóng dấu Văn phòng Thừa phát lại và ghi vào sổ vi bằng được lập theo </w:t>
            </w:r>
            <w:r w:rsidRPr="00934383">
              <w:rPr>
                <w:sz w:val="26"/>
                <w:szCs w:val="26"/>
                <w:lang w:val="vi-VN"/>
              </w:rPr>
              <w:lastRenderedPageBreak/>
              <w:t>mẫu do Bộ trưởng Bộ Tư pháp quy định.</w:t>
            </w:r>
          </w:p>
          <w:p w14:paraId="2AD9FAE7"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3. Vi bằng phải được gửi cho người yêu cầu và được lưu trữ tại Văn phòng Thừa phát lại theo quy định của pháp luật về lưu trữ như đối với văn bản công chứng.</w:t>
            </w:r>
          </w:p>
          <w:p w14:paraId="077B451D" w14:textId="77777777" w:rsidR="0003245E" w:rsidRPr="00934383" w:rsidRDefault="0003245E" w:rsidP="007B447C">
            <w:pPr>
              <w:spacing w:before="60" w:after="60" w:line="240" w:lineRule="atLeast"/>
              <w:ind w:firstLine="322"/>
              <w:jc w:val="both"/>
              <w:rPr>
                <w:sz w:val="26"/>
                <w:szCs w:val="26"/>
                <w:lang w:val="vi-VN"/>
              </w:rPr>
            </w:pPr>
            <w:bookmarkStart w:id="254" w:name="khoan_4_39"/>
            <w:r w:rsidRPr="00934383">
              <w:rPr>
                <w:sz w:val="26"/>
                <w:szCs w:val="26"/>
                <w:lang w:val="vi-VN"/>
              </w:rPr>
              <w:t>4. Trong thời hạn 03 ngày làm việc, kể từ ngày kết thúc việc lập vi bằng, Văn phòng Thừa phát lại phải gửi vi bằng, tài liệu chứng minh (nếu có) đến Sở Tư pháp nơi Văn phòng Thừa phát lại đặt trụ sở để vào sổ đăng ký. Trong thời hạn 02 ngày làm việc, kể từ ngày nhận được vi bằng, Sở Tư pháp phải vào sổ đăng ký vi bằng.</w:t>
            </w:r>
            <w:bookmarkEnd w:id="254"/>
          </w:p>
          <w:p w14:paraId="12F10DC1"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Sở Tư pháp xây dựng cơ sở dữ liệu về vi bằng; thực hiện đăng ký và quản lý cơ sở dữ liệu về vi bằng theo hướng dẫn của Bộ Tư pháp.</w:t>
            </w:r>
          </w:p>
          <w:p w14:paraId="44A96613" w14:textId="5D4CB068" w:rsidR="00DD7607" w:rsidRPr="00934383" w:rsidRDefault="00DD7607" w:rsidP="007B447C">
            <w:pPr>
              <w:spacing w:before="60" w:after="60" w:line="240" w:lineRule="atLeast"/>
              <w:ind w:firstLine="322"/>
              <w:jc w:val="both"/>
              <w:rPr>
                <w:sz w:val="26"/>
                <w:szCs w:val="26"/>
                <w:lang w:val="vi-VN"/>
              </w:rPr>
            </w:pPr>
            <w:bookmarkStart w:id="255" w:name="dieu_40"/>
            <w:r w:rsidRPr="00934383">
              <w:rPr>
                <w:b/>
                <w:bCs/>
                <w:sz w:val="26"/>
                <w:szCs w:val="26"/>
                <w:lang w:val="vi-VN"/>
              </w:rPr>
              <w:t>Điều 40. Hình thức và nội dung chủ yếu của vi bằng</w:t>
            </w:r>
            <w:bookmarkEnd w:id="255"/>
            <w:r w:rsidR="00CC1F72" w:rsidRPr="00934383">
              <w:rPr>
                <w:b/>
                <w:bCs/>
                <w:sz w:val="26"/>
                <w:szCs w:val="26"/>
                <w:lang w:val="vi-VN"/>
              </w:rPr>
              <w:t xml:space="preserve"> (</w:t>
            </w:r>
            <w:r w:rsidR="00CC1F72" w:rsidRPr="00934383">
              <w:rPr>
                <w:bCs/>
                <w:sz w:val="26"/>
                <w:szCs w:val="26"/>
                <w:lang w:val="vi-VN"/>
              </w:rPr>
              <w:t>Nghị định số 08/2020/NĐ-CP)</w:t>
            </w:r>
          </w:p>
          <w:p w14:paraId="31BDD340" w14:textId="77777777" w:rsidR="00DD7607" w:rsidRPr="00934383" w:rsidRDefault="00DD7607" w:rsidP="007B447C">
            <w:pPr>
              <w:spacing w:before="60" w:after="60" w:line="240" w:lineRule="atLeast"/>
              <w:ind w:firstLine="322"/>
              <w:jc w:val="both"/>
              <w:rPr>
                <w:sz w:val="26"/>
                <w:szCs w:val="26"/>
                <w:lang w:val="vi-VN"/>
              </w:rPr>
            </w:pPr>
            <w:r w:rsidRPr="00934383">
              <w:rPr>
                <w:sz w:val="26"/>
                <w:szCs w:val="26"/>
                <w:lang w:val="vi-VN"/>
              </w:rPr>
              <w:t>1. Vi bằng được lập bằng văn bản tiếng Việt, có nội dung chủ yếu sau đây:</w:t>
            </w:r>
          </w:p>
          <w:p w14:paraId="5A5E0AC0" w14:textId="77777777" w:rsidR="00DD7607" w:rsidRPr="00934383" w:rsidRDefault="00DD7607" w:rsidP="007B447C">
            <w:pPr>
              <w:spacing w:before="60" w:after="60" w:line="240" w:lineRule="atLeast"/>
              <w:ind w:firstLine="322"/>
              <w:jc w:val="both"/>
              <w:rPr>
                <w:sz w:val="26"/>
                <w:szCs w:val="26"/>
                <w:lang w:val="vi-VN"/>
              </w:rPr>
            </w:pPr>
            <w:r w:rsidRPr="00934383">
              <w:rPr>
                <w:sz w:val="26"/>
                <w:szCs w:val="26"/>
                <w:lang w:val="vi-VN"/>
              </w:rPr>
              <w:t>a) Tên, địa chỉ Văn phòng Thừa phát lại; họ, tên Thừa phát lại lập vi bằng;</w:t>
            </w:r>
          </w:p>
          <w:p w14:paraId="64CF530C" w14:textId="77777777" w:rsidR="00DD7607" w:rsidRPr="00934383" w:rsidRDefault="00DD7607" w:rsidP="007B447C">
            <w:pPr>
              <w:spacing w:before="60" w:after="60" w:line="240" w:lineRule="atLeast"/>
              <w:ind w:firstLine="322"/>
              <w:jc w:val="both"/>
              <w:rPr>
                <w:sz w:val="26"/>
                <w:szCs w:val="26"/>
                <w:lang w:val="vi-VN"/>
              </w:rPr>
            </w:pPr>
            <w:r w:rsidRPr="00934383">
              <w:rPr>
                <w:sz w:val="26"/>
                <w:szCs w:val="26"/>
                <w:lang w:val="vi-VN"/>
              </w:rPr>
              <w:t>b) Địa điểm, thời gian lập vi bằng;</w:t>
            </w:r>
          </w:p>
          <w:p w14:paraId="00B1D166" w14:textId="77777777" w:rsidR="00DD7607" w:rsidRPr="00DC472F" w:rsidRDefault="00DD7607" w:rsidP="007B447C">
            <w:pPr>
              <w:spacing w:before="60" w:after="60" w:line="240" w:lineRule="atLeast"/>
              <w:ind w:firstLine="322"/>
              <w:jc w:val="both"/>
              <w:rPr>
                <w:spacing w:val="-10"/>
                <w:sz w:val="26"/>
                <w:szCs w:val="26"/>
                <w:lang w:val="vi-VN"/>
              </w:rPr>
            </w:pPr>
            <w:r w:rsidRPr="00DC472F">
              <w:rPr>
                <w:spacing w:val="-10"/>
                <w:sz w:val="26"/>
                <w:szCs w:val="26"/>
                <w:lang w:val="vi-VN"/>
              </w:rPr>
              <w:t>c) Họ, tên, địa chỉ người yêu cầu lập vi bằng;</w:t>
            </w:r>
          </w:p>
          <w:p w14:paraId="40BAE7F5" w14:textId="77777777" w:rsidR="00DD7607" w:rsidRPr="00934383" w:rsidRDefault="00DD7607" w:rsidP="007B447C">
            <w:pPr>
              <w:spacing w:before="60" w:after="60" w:line="240" w:lineRule="atLeast"/>
              <w:ind w:firstLine="322"/>
              <w:jc w:val="both"/>
              <w:rPr>
                <w:sz w:val="26"/>
                <w:szCs w:val="26"/>
                <w:lang w:val="vi-VN"/>
              </w:rPr>
            </w:pPr>
            <w:r w:rsidRPr="00934383">
              <w:rPr>
                <w:sz w:val="26"/>
                <w:szCs w:val="26"/>
                <w:lang w:val="vi-VN"/>
              </w:rPr>
              <w:t>d) Họ, tên người tham gia khác (nếu có);</w:t>
            </w:r>
          </w:p>
          <w:p w14:paraId="5D617ACB" w14:textId="77777777" w:rsidR="00DD7607" w:rsidRPr="00DC472F" w:rsidRDefault="00DD7607" w:rsidP="007B447C">
            <w:pPr>
              <w:spacing w:before="60" w:after="60" w:line="240" w:lineRule="atLeast"/>
              <w:ind w:firstLine="322"/>
              <w:jc w:val="both"/>
              <w:rPr>
                <w:spacing w:val="-4"/>
                <w:sz w:val="26"/>
                <w:szCs w:val="26"/>
                <w:lang w:val="vi-VN"/>
              </w:rPr>
            </w:pPr>
            <w:r w:rsidRPr="00DC472F">
              <w:rPr>
                <w:spacing w:val="-4"/>
                <w:sz w:val="26"/>
                <w:szCs w:val="26"/>
                <w:lang w:val="vi-VN"/>
              </w:rPr>
              <w:t>đ) Nội dung yêu cầu lập vi bằng; nội dung cụ thể của sự kiện, hành vi được ghi nhận;</w:t>
            </w:r>
          </w:p>
          <w:p w14:paraId="7FB0AC69" w14:textId="77777777" w:rsidR="00DD7607" w:rsidRPr="00934383" w:rsidRDefault="00DD7607" w:rsidP="007B447C">
            <w:pPr>
              <w:spacing w:before="60" w:after="60" w:line="240" w:lineRule="atLeast"/>
              <w:ind w:firstLine="322"/>
              <w:jc w:val="both"/>
              <w:rPr>
                <w:sz w:val="26"/>
                <w:szCs w:val="26"/>
                <w:lang w:val="vi-VN"/>
              </w:rPr>
            </w:pPr>
            <w:r w:rsidRPr="00934383">
              <w:rPr>
                <w:sz w:val="26"/>
                <w:szCs w:val="26"/>
                <w:lang w:val="vi-VN"/>
              </w:rPr>
              <w:t xml:space="preserve">e) Lời cam đoan của Thừa phát lại về tính trung thực và khách quan trong việc </w:t>
            </w:r>
            <w:r w:rsidRPr="00934383">
              <w:rPr>
                <w:sz w:val="26"/>
                <w:szCs w:val="26"/>
                <w:lang w:val="vi-VN"/>
              </w:rPr>
              <w:lastRenderedPageBreak/>
              <w:t>lập vi bằng;</w:t>
            </w:r>
          </w:p>
          <w:p w14:paraId="37D34336" w14:textId="77777777" w:rsidR="00DD7607" w:rsidRPr="00934383" w:rsidRDefault="00DD7607" w:rsidP="007B447C">
            <w:pPr>
              <w:spacing w:before="60" w:after="60" w:line="240" w:lineRule="atLeast"/>
              <w:ind w:firstLine="322"/>
              <w:jc w:val="both"/>
              <w:rPr>
                <w:sz w:val="26"/>
                <w:szCs w:val="26"/>
                <w:lang w:val="vi-VN"/>
              </w:rPr>
            </w:pPr>
            <w:r w:rsidRPr="00934383">
              <w:rPr>
                <w:sz w:val="26"/>
                <w:szCs w:val="26"/>
                <w:lang w:val="vi-VN"/>
              </w:rPr>
              <w:t xml:space="preserve">g) Chữ ký của Thừa phát lại, dấu Văn phòng Thừa phát lại, chữ ký hoặc dấu điểm chỉ của </w:t>
            </w:r>
            <w:r w:rsidRPr="00934383">
              <w:rPr>
                <w:b/>
                <w:bCs/>
                <w:i/>
                <w:iCs/>
                <w:sz w:val="26"/>
                <w:szCs w:val="26"/>
                <w:lang w:val="vi-VN"/>
              </w:rPr>
              <w:t>người yêu cầu, người tham gia khác (nếu có) và người có hành vi bị lập vi bằng (nếu họ có yêu cầu).</w:t>
            </w:r>
          </w:p>
          <w:p w14:paraId="3EC64D41" w14:textId="77777777" w:rsidR="00DD7607" w:rsidRPr="00934383" w:rsidRDefault="00DD7607" w:rsidP="007B447C">
            <w:pPr>
              <w:spacing w:before="60" w:after="60" w:line="240" w:lineRule="atLeast"/>
              <w:ind w:firstLine="322"/>
              <w:jc w:val="both"/>
              <w:rPr>
                <w:spacing w:val="-6"/>
                <w:sz w:val="26"/>
                <w:szCs w:val="26"/>
                <w:lang w:val="vi-VN"/>
              </w:rPr>
            </w:pPr>
            <w:r w:rsidRPr="00934383">
              <w:rPr>
                <w:spacing w:val="-6"/>
                <w:sz w:val="26"/>
                <w:szCs w:val="26"/>
                <w:lang w:val="vi-VN"/>
              </w:rPr>
              <w:t>Vi bằng có từ 02 trang trở lên thì từng trang phải được đánh số thứ tự; vi bằng có từ 02 tờ trở lên phải được đóng dấu giáp lai giữa các tờ; số lượng bản chính của mỗi vi bằng do các bên tự thỏa thuận.</w:t>
            </w:r>
          </w:p>
          <w:p w14:paraId="588E79E6" w14:textId="77777777" w:rsidR="00DD7607" w:rsidRPr="00934383" w:rsidRDefault="00DD7607" w:rsidP="007B447C">
            <w:pPr>
              <w:spacing w:before="60" w:after="60" w:line="240" w:lineRule="atLeast"/>
              <w:ind w:firstLine="322"/>
              <w:jc w:val="both"/>
              <w:rPr>
                <w:spacing w:val="-4"/>
                <w:sz w:val="26"/>
                <w:szCs w:val="26"/>
                <w:lang w:val="vi-VN"/>
              </w:rPr>
            </w:pPr>
            <w:r w:rsidRPr="00934383">
              <w:rPr>
                <w:spacing w:val="-4"/>
                <w:sz w:val="26"/>
                <w:szCs w:val="26"/>
                <w:lang w:val="vi-VN"/>
              </w:rPr>
              <w:t>2. Kèm theo vi bằng có thể có các tài liệu chứng minh; trường hợp tài liệu chứng minh do Thừa phát lại lập thì phải phù hợp với thẩm quyền, phạm vi theo quy định tại </w:t>
            </w:r>
            <w:bookmarkStart w:id="256" w:name="tc_40"/>
            <w:r w:rsidRPr="00934383">
              <w:rPr>
                <w:spacing w:val="-4"/>
                <w:sz w:val="26"/>
                <w:szCs w:val="26"/>
                <w:lang w:val="vi-VN"/>
              </w:rPr>
              <w:t>khoản 1 Điều 36 của Nghị định này</w:t>
            </w:r>
            <w:bookmarkEnd w:id="256"/>
            <w:r w:rsidRPr="00934383">
              <w:rPr>
                <w:spacing w:val="-4"/>
                <w:sz w:val="26"/>
                <w:szCs w:val="26"/>
                <w:lang w:val="vi-VN"/>
              </w:rPr>
              <w:t>.</w:t>
            </w:r>
          </w:p>
          <w:p w14:paraId="1F17312B" w14:textId="6CE74ABD" w:rsidR="00DD7607" w:rsidRPr="00934383" w:rsidRDefault="00DD7607" w:rsidP="007B447C">
            <w:pPr>
              <w:spacing w:before="60" w:after="60" w:line="240" w:lineRule="atLeast"/>
              <w:ind w:firstLine="322"/>
              <w:jc w:val="both"/>
              <w:rPr>
                <w:strike/>
                <w:snapToGrid w:val="0"/>
                <w:sz w:val="26"/>
                <w:szCs w:val="26"/>
                <w:lang w:val="vi-VN"/>
              </w:rPr>
            </w:pPr>
            <w:r w:rsidRPr="00934383">
              <w:rPr>
                <w:sz w:val="26"/>
                <w:szCs w:val="26"/>
                <w:lang w:val="vi-VN"/>
              </w:rPr>
              <w:t>3. Bộ trưởng Bộ Tư pháp quy định cụ thể về mẫu vi bằng.</w:t>
            </w:r>
          </w:p>
        </w:tc>
        <w:tc>
          <w:tcPr>
            <w:tcW w:w="6662" w:type="dxa"/>
          </w:tcPr>
          <w:p w14:paraId="147AAB8B" w14:textId="3A96C7FB" w:rsidR="00FF697A" w:rsidRPr="00934383" w:rsidRDefault="0003245E" w:rsidP="007B447C">
            <w:pPr>
              <w:spacing w:before="60" w:after="60" w:line="240" w:lineRule="atLeast"/>
              <w:ind w:firstLine="347"/>
              <w:jc w:val="both"/>
              <w:rPr>
                <w:color w:val="000000"/>
                <w:sz w:val="26"/>
                <w:szCs w:val="26"/>
                <w:lang w:val="vi-VN"/>
              </w:rPr>
            </w:pPr>
            <w:r w:rsidRPr="00934383">
              <w:rPr>
                <w:b/>
                <w:bCs/>
                <w:sz w:val="26"/>
                <w:szCs w:val="26"/>
                <w:lang w:val="vi-VN"/>
              </w:rPr>
              <w:lastRenderedPageBreak/>
              <w:t xml:space="preserve">Điều </w:t>
            </w:r>
            <w:r w:rsidR="0063116D" w:rsidRPr="00934383">
              <w:rPr>
                <w:b/>
                <w:bCs/>
                <w:sz w:val="26"/>
                <w:szCs w:val="26"/>
                <w:lang w:val="vi-VN"/>
              </w:rPr>
              <w:t>4</w:t>
            </w:r>
            <w:r w:rsidR="00A86A93" w:rsidRPr="002022E3">
              <w:rPr>
                <w:b/>
                <w:bCs/>
                <w:sz w:val="26"/>
                <w:szCs w:val="26"/>
                <w:lang w:val="vi-VN"/>
              </w:rPr>
              <w:t>6</w:t>
            </w:r>
            <w:r w:rsidRPr="00934383">
              <w:rPr>
                <w:b/>
                <w:bCs/>
                <w:sz w:val="26"/>
                <w:szCs w:val="26"/>
                <w:lang w:val="vi-VN"/>
              </w:rPr>
              <w:t xml:space="preserve">. </w:t>
            </w:r>
            <w:r w:rsidR="00FF697A" w:rsidRPr="00934383">
              <w:rPr>
                <w:b/>
                <w:bCs/>
                <w:sz w:val="26"/>
                <w:szCs w:val="26"/>
                <w:lang w:val="vi-VN"/>
              </w:rPr>
              <w:t>Nội dung, hình thức, thủ tục lập vi bằng</w:t>
            </w:r>
          </w:p>
          <w:p w14:paraId="529154E3" w14:textId="77777777" w:rsidR="00D06086" w:rsidRPr="00934383" w:rsidRDefault="00D06086" w:rsidP="007B447C">
            <w:pPr>
              <w:spacing w:before="60" w:after="60" w:line="240" w:lineRule="atLeast"/>
              <w:ind w:firstLine="347"/>
              <w:jc w:val="both"/>
              <w:rPr>
                <w:color w:val="000000"/>
                <w:spacing w:val="-4"/>
                <w:sz w:val="26"/>
                <w:szCs w:val="26"/>
                <w:lang w:val="vi-VN"/>
              </w:rPr>
            </w:pPr>
            <w:r w:rsidRPr="00934383">
              <w:rPr>
                <w:color w:val="000000"/>
                <w:spacing w:val="-4"/>
                <w:sz w:val="26"/>
                <w:szCs w:val="26"/>
                <w:lang w:val="vi-VN"/>
              </w:rPr>
              <w:t>1. Thừa hành viên phải trực tiếp chứng kiến, lập vi bằng, chịu trách nhiệm trước người yêu cầu và pháp luật về vi bằng do mình lập. Trong trường hợp cần thiết, Thừa hành viên có quyền mời người làm chứng chứng kiến việc lập vi bằng.</w:t>
            </w:r>
          </w:p>
          <w:p w14:paraId="2C72623B" w14:textId="77777777" w:rsidR="00D06086" w:rsidRPr="00934383" w:rsidRDefault="00D06086" w:rsidP="007B447C">
            <w:pPr>
              <w:spacing w:before="60" w:after="60" w:line="240" w:lineRule="atLeast"/>
              <w:ind w:firstLine="347"/>
              <w:jc w:val="both"/>
              <w:rPr>
                <w:color w:val="000000"/>
                <w:sz w:val="26"/>
                <w:szCs w:val="26"/>
                <w:lang w:val="vi-VN"/>
              </w:rPr>
            </w:pPr>
            <w:r w:rsidRPr="00934383">
              <w:rPr>
                <w:color w:val="000000"/>
                <w:sz w:val="26"/>
                <w:szCs w:val="26"/>
                <w:lang w:val="vi-VN"/>
              </w:rPr>
              <w:t>Khi lập vi bằng, Thừa hành viên phải giải thích rõ cho người yêu cầu về giá trị pháp lý của vi bằng. Người yêu cầu phải ký hoặc điểm chỉ vào vi bằng.</w:t>
            </w:r>
          </w:p>
          <w:p w14:paraId="3B2F3C23" w14:textId="77777777" w:rsidR="00D06086" w:rsidRPr="00934383" w:rsidRDefault="00D06086" w:rsidP="007B447C">
            <w:pPr>
              <w:spacing w:before="60" w:after="60" w:line="240" w:lineRule="atLeast"/>
              <w:ind w:firstLine="347"/>
              <w:jc w:val="both"/>
              <w:rPr>
                <w:i/>
                <w:color w:val="000000" w:themeColor="text1"/>
                <w:spacing w:val="-4"/>
                <w:sz w:val="26"/>
                <w:szCs w:val="26"/>
                <w:lang w:val="vi-VN"/>
              </w:rPr>
            </w:pPr>
            <w:r w:rsidRPr="00934383">
              <w:rPr>
                <w:color w:val="000000"/>
                <w:sz w:val="26"/>
                <w:szCs w:val="26"/>
                <w:lang w:val="vi-VN"/>
              </w:rPr>
              <w:t xml:space="preserve">2. </w:t>
            </w:r>
            <w:r w:rsidRPr="00934383">
              <w:rPr>
                <w:i/>
                <w:color w:val="000000" w:themeColor="text1"/>
                <w:spacing w:val="-4"/>
                <w:sz w:val="26"/>
                <w:szCs w:val="26"/>
                <w:lang w:val="vi-VN"/>
              </w:rPr>
              <w:t xml:space="preserve">Vi bằng được lập bằng văn bản giấy hoặc văn bản điện tử trên môi trường số, </w:t>
            </w:r>
            <w:r w:rsidRPr="00934383">
              <w:rPr>
                <w:color w:val="000000" w:themeColor="text1"/>
                <w:spacing w:val="-4"/>
                <w:sz w:val="26"/>
                <w:szCs w:val="26"/>
                <w:lang w:val="vi-VN"/>
              </w:rPr>
              <w:t>chữ viết sử dụng của vi bằng là tiếng Việt</w:t>
            </w:r>
            <w:r w:rsidRPr="00934383">
              <w:rPr>
                <w:i/>
                <w:color w:val="000000" w:themeColor="text1"/>
                <w:spacing w:val="-4"/>
                <w:sz w:val="26"/>
                <w:szCs w:val="26"/>
                <w:lang w:val="vi-VN"/>
              </w:rPr>
              <w:t xml:space="preserve">, </w:t>
            </w:r>
            <w:r w:rsidRPr="00934383">
              <w:rPr>
                <w:color w:val="000000" w:themeColor="text1"/>
                <w:spacing w:val="-4"/>
                <w:sz w:val="26"/>
                <w:szCs w:val="26"/>
                <w:lang w:val="vi-VN"/>
              </w:rPr>
              <w:t>có nội dung chủ yếu sau đây:</w:t>
            </w:r>
          </w:p>
          <w:p w14:paraId="1E22E83A" w14:textId="77777777" w:rsidR="00D06086" w:rsidRPr="00934383" w:rsidRDefault="00D06086" w:rsidP="007B447C">
            <w:pPr>
              <w:spacing w:before="60" w:after="60" w:line="240" w:lineRule="atLeast"/>
              <w:ind w:firstLine="347"/>
              <w:jc w:val="both"/>
              <w:rPr>
                <w:sz w:val="26"/>
                <w:szCs w:val="26"/>
                <w:lang w:val="vi-VN"/>
              </w:rPr>
            </w:pPr>
            <w:r w:rsidRPr="00934383">
              <w:rPr>
                <w:sz w:val="26"/>
                <w:szCs w:val="26"/>
                <w:lang w:val="vi-VN"/>
              </w:rPr>
              <w:t>a) Tên, địa chỉ Văn phòng thi hành án dân sự; họ, tên Thừa hành viên lập vi bằng;</w:t>
            </w:r>
          </w:p>
          <w:p w14:paraId="3C33C6EC" w14:textId="77777777" w:rsidR="00D06086" w:rsidRPr="00934383" w:rsidRDefault="00D06086" w:rsidP="007B447C">
            <w:pPr>
              <w:spacing w:before="60" w:after="60" w:line="240" w:lineRule="atLeast"/>
              <w:ind w:firstLine="347"/>
              <w:jc w:val="both"/>
              <w:rPr>
                <w:sz w:val="26"/>
                <w:szCs w:val="26"/>
                <w:lang w:val="vi-VN"/>
              </w:rPr>
            </w:pPr>
            <w:r w:rsidRPr="00934383">
              <w:rPr>
                <w:sz w:val="26"/>
                <w:szCs w:val="26"/>
                <w:lang w:val="vi-VN"/>
              </w:rPr>
              <w:t>b) Địa điểm, thời gian lập vi bằng;</w:t>
            </w:r>
          </w:p>
          <w:p w14:paraId="29631B03" w14:textId="77777777" w:rsidR="00D06086" w:rsidRPr="00934383" w:rsidRDefault="00D06086" w:rsidP="007B447C">
            <w:pPr>
              <w:spacing w:before="60" w:after="60" w:line="240" w:lineRule="atLeast"/>
              <w:ind w:firstLine="347"/>
              <w:jc w:val="both"/>
              <w:rPr>
                <w:sz w:val="26"/>
                <w:szCs w:val="26"/>
                <w:lang w:val="vi-VN"/>
              </w:rPr>
            </w:pPr>
            <w:r w:rsidRPr="00934383">
              <w:rPr>
                <w:sz w:val="26"/>
                <w:szCs w:val="26"/>
                <w:lang w:val="vi-VN"/>
              </w:rPr>
              <w:t>c) Họ, tên, địa chỉ, số định danh cá nhân của người yêu cầu lập vi bằng;</w:t>
            </w:r>
          </w:p>
          <w:p w14:paraId="5A0FFC4F" w14:textId="77777777" w:rsidR="00D06086" w:rsidRPr="00934383" w:rsidRDefault="00D06086" w:rsidP="007B447C">
            <w:pPr>
              <w:spacing w:before="60" w:after="60" w:line="240" w:lineRule="atLeast"/>
              <w:ind w:firstLine="347"/>
              <w:jc w:val="both"/>
              <w:rPr>
                <w:sz w:val="26"/>
                <w:szCs w:val="26"/>
                <w:lang w:val="vi-VN"/>
              </w:rPr>
            </w:pPr>
            <w:r w:rsidRPr="00934383">
              <w:rPr>
                <w:sz w:val="26"/>
                <w:szCs w:val="26"/>
                <w:lang w:val="vi-VN"/>
              </w:rPr>
              <w:t>d) Họ, tên, địa chỉ, số định danh cá nhân của người tham gia khác (nếu có);</w:t>
            </w:r>
          </w:p>
          <w:p w14:paraId="324F41B6" w14:textId="77777777" w:rsidR="00D06086" w:rsidRPr="00934383" w:rsidRDefault="00D06086" w:rsidP="007B447C">
            <w:pPr>
              <w:spacing w:before="60" w:after="60" w:line="240" w:lineRule="atLeast"/>
              <w:ind w:firstLine="347"/>
              <w:jc w:val="both"/>
              <w:rPr>
                <w:sz w:val="26"/>
                <w:szCs w:val="26"/>
                <w:lang w:val="vi-VN"/>
              </w:rPr>
            </w:pPr>
            <w:r w:rsidRPr="00934383">
              <w:rPr>
                <w:sz w:val="26"/>
                <w:szCs w:val="26"/>
                <w:lang w:val="vi-VN"/>
              </w:rPr>
              <w:t xml:space="preserve">đ) Nội dung của sự kiện, hành vi được ghi nhận; </w:t>
            </w:r>
          </w:p>
          <w:p w14:paraId="2598A2E2" w14:textId="77777777" w:rsidR="00D06086" w:rsidRPr="00934383" w:rsidRDefault="00D06086" w:rsidP="007B447C">
            <w:pPr>
              <w:spacing w:before="60" w:after="60" w:line="240" w:lineRule="atLeast"/>
              <w:ind w:firstLine="347"/>
              <w:jc w:val="both"/>
              <w:rPr>
                <w:sz w:val="26"/>
                <w:szCs w:val="26"/>
                <w:lang w:val="vi-VN"/>
              </w:rPr>
            </w:pPr>
            <w:r w:rsidRPr="00934383">
              <w:rPr>
                <w:sz w:val="26"/>
                <w:szCs w:val="26"/>
                <w:lang w:val="vi-VN"/>
              </w:rPr>
              <w:t xml:space="preserve">e) Lời cam đoan của Thừa hành viên về tính trung thực và </w:t>
            </w:r>
            <w:r w:rsidRPr="00934383">
              <w:rPr>
                <w:sz w:val="26"/>
                <w:szCs w:val="26"/>
                <w:lang w:val="vi-VN"/>
              </w:rPr>
              <w:lastRenderedPageBreak/>
              <w:t>khách quan trong việc lập vi bằng;</w:t>
            </w:r>
          </w:p>
          <w:p w14:paraId="6BAD81AE" w14:textId="77777777" w:rsidR="00D06086" w:rsidRPr="00934383" w:rsidRDefault="00D06086" w:rsidP="007B447C">
            <w:pPr>
              <w:spacing w:before="60" w:after="60" w:line="240" w:lineRule="atLeast"/>
              <w:ind w:firstLine="347"/>
              <w:jc w:val="both"/>
              <w:rPr>
                <w:b/>
                <w:bCs/>
                <w:sz w:val="26"/>
                <w:szCs w:val="26"/>
                <w:lang w:val="vi-VN"/>
              </w:rPr>
            </w:pPr>
            <w:r w:rsidRPr="00934383">
              <w:rPr>
                <w:sz w:val="26"/>
                <w:szCs w:val="26"/>
                <w:lang w:val="vi-VN"/>
              </w:rPr>
              <w:t xml:space="preserve">g) Chữ ký của người yêu cầu và </w:t>
            </w:r>
            <w:r w:rsidRPr="00934383">
              <w:rPr>
                <w:rFonts w:eastAsia="Calibri"/>
                <w:b/>
                <w:bCs/>
                <w:i/>
                <w:sz w:val="26"/>
                <w:szCs w:val="26"/>
                <w:lang w:val="vi-VN"/>
              </w:rPr>
              <w:t>người tham gia, người làm chứng (nếu có);</w:t>
            </w:r>
          </w:p>
          <w:p w14:paraId="7A54D848" w14:textId="77777777" w:rsidR="00D06086" w:rsidRPr="00934383" w:rsidRDefault="00D06086" w:rsidP="007B447C">
            <w:pPr>
              <w:spacing w:before="60" w:after="60" w:line="240" w:lineRule="atLeast"/>
              <w:ind w:firstLine="347"/>
              <w:jc w:val="both"/>
              <w:rPr>
                <w:sz w:val="26"/>
                <w:szCs w:val="26"/>
                <w:lang w:val="vi-VN"/>
              </w:rPr>
            </w:pPr>
            <w:r w:rsidRPr="00934383">
              <w:rPr>
                <w:sz w:val="26"/>
                <w:szCs w:val="26"/>
                <w:lang w:val="pt-BR"/>
              </w:rPr>
              <w:t>h</w:t>
            </w:r>
            <w:r w:rsidRPr="00934383">
              <w:rPr>
                <w:sz w:val="26"/>
                <w:szCs w:val="26"/>
                <w:lang w:val="vi-VN"/>
              </w:rPr>
              <w:t>) Nội dung khác nếu có.</w:t>
            </w:r>
          </w:p>
          <w:p w14:paraId="23FA4DE6" w14:textId="77777777" w:rsidR="00D06086" w:rsidRPr="00934383" w:rsidRDefault="00D06086" w:rsidP="007B447C">
            <w:pPr>
              <w:spacing w:before="60" w:after="60" w:line="240" w:lineRule="atLeast"/>
              <w:ind w:firstLine="347"/>
              <w:jc w:val="both"/>
              <w:rPr>
                <w:color w:val="000000"/>
                <w:sz w:val="26"/>
                <w:szCs w:val="26"/>
                <w:lang w:val="vi-VN"/>
              </w:rPr>
            </w:pPr>
            <w:r w:rsidRPr="00934383">
              <w:rPr>
                <w:color w:val="000000"/>
                <w:sz w:val="26"/>
                <w:szCs w:val="26"/>
                <w:lang w:val="vi-VN"/>
              </w:rPr>
              <w:t xml:space="preserve">3. Vi bằng phải được người yêu cầu và </w:t>
            </w:r>
            <w:r w:rsidRPr="00934383">
              <w:rPr>
                <w:rFonts w:eastAsia="Calibri"/>
                <w:sz w:val="26"/>
                <w:szCs w:val="26"/>
                <w:lang w:val="vi-VN"/>
              </w:rPr>
              <w:t>người tham gia, người làm chứng (nếu có)</w:t>
            </w:r>
            <w:r w:rsidRPr="00934383">
              <w:rPr>
                <w:rFonts w:eastAsia="Calibri"/>
                <w:i/>
                <w:sz w:val="26"/>
                <w:szCs w:val="26"/>
                <w:lang w:val="vi-VN"/>
              </w:rPr>
              <w:t xml:space="preserve"> </w:t>
            </w:r>
            <w:r w:rsidRPr="00934383">
              <w:rPr>
                <w:color w:val="000000"/>
                <w:sz w:val="26"/>
                <w:szCs w:val="26"/>
                <w:lang w:val="vi-VN"/>
              </w:rPr>
              <w:t xml:space="preserve">ký, Thừa hành viên ký, đóng dấu Văn phòng thi hành án dân sự. </w:t>
            </w:r>
          </w:p>
          <w:p w14:paraId="548B4140" w14:textId="77777777" w:rsidR="00D06086" w:rsidRPr="00934383" w:rsidRDefault="00D06086" w:rsidP="007B447C">
            <w:pPr>
              <w:spacing w:before="60" w:after="60" w:line="240" w:lineRule="atLeast"/>
              <w:ind w:firstLine="347"/>
              <w:jc w:val="both"/>
              <w:rPr>
                <w:iCs/>
                <w:color w:val="000000" w:themeColor="text1"/>
                <w:spacing w:val="-6"/>
                <w:sz w:val="26"/>
                <w:szCs w:val="26"/>
                <w:lang w:val="vi-VN"/>
              </w:rPr>
            </w:pPr>
            <w:r w:rsidRPr="00934383">
              <w:rPr>
                <w:iCs/>
                <w:color w:val="000000" w:themeColor="text1"/>
                <w:sz w:val="26"/>
                <w:szCs w:val="26"/>
                <w:lang w:val="vi-VN"/>
              </w:rPr>
              <w:t xml:space="preserve">Trường hợp </w:t>
            </w:r>
            <w:r w:rsidRPr="00934383">
              <w:rPr>
                <w:iCs/>
                <w:color w:val="000000" w:themeColor="text1"/>
                <w:spacing w:val="-6"/>
                <w:sz w:val="26"/>
                <w:szCs w:val="26"/>
                <w:lang w:val="vi-VN"/>
              </w:rPr>
              <w:t>vi bằng lập bằng hình thức văn bản giấy có từ 02 trang trở lên, Thừa hành viên ký và đánh số thứ tự vào từng trang; vi bằng có từ 02 tờ trở lên phải được đóng dấu giáp lai; số lượng bản chính của mỗi vi bằng do các bên thỏa thuận.</w:t>
            </w:r>
          </w:p>
          <w:p w14:paraId="7D532623" w14:textId="77777777" w:rsidR="00D06086" w:rsidRPr="00934383" w:rsidRDefault="00D06086" w:rsidP="007B447C">
            <w:pPr>
              <w:spacing w:before="60" w:after="60" w:line="240" w:lineRule="atLeast"/>
              <w:ind w:firstLine="347"/>
              <w:jc w:val="both"/>
              <w:rPr>
                <w:i/>
                <w:color w:val="FF0000"/>
                <w:spacing w:val="-8"/>
                <w:sz w:val="26"/>
                <w:szCs w:val="26"/>
                <w:lang w:val="vi-VN"/>
              </w:rPr>
            </w:pPr>
            <w:r w:rsidRPr="00934383">
              <w:rPr>
                <w:rFonts w:eastAsia="Calibri"/>
                <w:i/>
                <w:sz w:val="26"/>
                <w:szCs w:val="26"/>
                <w:lang w:val="vi-VN"/>
              </w:rPr>
              <w:t>Việc điểm chỉ được thực hiện trong trường hợp người yêu cầu lập vi bằng hoặc người tham gia, người làm chứng (nếu có) không ký được do khuyết tật hoặc không biết ký. Khi điểm chỉ, người yêu cầu lập vi bằng sử dụng ngón trỏ phải, nếu không điểm chỉ được bằng ngón trỏ phải thì điểm chỉ bằng ngón trỏ trái, trường hợp không điểm chỉ bằng hai ngón trỏ thì điểm chỉ bằng ngón khác và phải ghi rõ việc điểm chỉ bằng ngón tay nào, của bàn tay nào</w:t>
            </w:r>
            <w:r w:rsidRPr="00934383">
              <w:rPr>
                <w:rFonts w:eastAsia="Calibri"/>
                <w:sz w:val="26"/>
                <w:szCs w:val="26"/>
                <w:lang w:val="vi-VN"/>
              </w:rPr>
              <w:t>.</w:t>
            </w:r>
          </w:p>
          <w:p w14:paraId="79EB1083" w14:textId="77777777" w:rsidR="00D06086" w:rsidRPr="00934383" w:rsidRDefault="00D06086" w:rsidP="007B447C">
            <w:pPr>
              <w:spacing w:before="60" w:after="60" w:line="240" w:lineRule="atLeast"/>
              <w:ind w:firstLine="347"/>
              <w:jc w:val="both"/>
              <w:rPr>
                <w:color w:val="000000"/>
                <w:spacing w:val="-4"/>
                <w:sz w:val="26"/>
                <w:szCs w:val="26"/>
                <w:lang w:val="vi-VN"/>
              </w:rPr>
            </w:pPr>
            <w:r w:rsidRPr="00934383">
              <w:rPr>
                <w:color w:val="000000"/>
                <w:spacing w:val="-4"/>
                <w:sz w:val="26"/>
                <w:szCs w:val="26"/>
                <w:lang w:val="vi-VN"/>
              </w:rPr>
              <w:t xml:space="preserve">4. </w:t>
            </w:r>
            <w:r w:rsidRPr="00934383">
              <w:rPr>
                <w:spacing w:val="-4"/>
                <w:sz w:val="26"/>
                <w:szCs w:val="26"/>
                <w:lang w:val="vi-VN"/>
              </w:rPr>
              <w:t xml:space="preserve">Vi bằng phải kèm theo </w:t>
            </w:r>
            <w:r w:rsidRPr="00934383">
              <w:rPr>
                <w:i/>
                <w:color w:val="000000"/>
                <w:sz w:val="26"/>
                <w:szCs w:val="26"/>
                <w:lang w:val="vi-VN"/>
              </w:rPr>
              <w:t xml:space="preserve">hình ảnh của Thừa hành viên khi chứng kiến sự kiện, hành vi </w:t>
            </w:r>
            <w:r w:rsidRPr="00934383">
              <w:rPr>
                <w:color w:val="000000"/>
                <w:sz w:val="26"/>
                <w:szCs w:val="26"/>
                <w:lang w:val="vi-VN"/>
              </w:rPr>
              <w:t xml:space="preserve">và </w:t>
            </w:r>
            <w:r w:rsidRPr="00934383">
              <w:rPr>
                <w:color w:val="000000"/>
                <w:spacing w:val="-4"/>
                <w:sz w:val="26"/>
                <w:szCs w:val="26"/>
                <w:lang w:val="vi-VN"/>
              </w:rPr>
              <w:t>có thể kèm theo các tài liệu chứng minh. Trường hợp tài liệu chứng minh do Thừa hành viên lập thì phải phù hợp với thẩm quyền, phạm vi theo quy định tại</w:t>
            </w:r>
            <w:r w:rsidRPr="00934383">
              <w:rPr>
                <w:color w:val="00B0F0"/>
                <w:spacing w:val="-4"/>
                <w:sz w:val="26"/>
                <w:szCs w:val="26"/>
                <w:lang w:val="vi-VN"/>
              </w:rPr>
              <w:t xml:space="preserve"> </w:t>
            </w:r>
            <w:r w:rsidRPr="00934383">
              <w:rPr>
                <w:color w:val="0000FF"/>
                <w:spacing w:val="-4"/>
                <w:sz w:val="26"/>
                <w:szCs w:val="26"/>
                <w:lang w:val="vi-VN"/>
              </w:rPr>
              <w:t>Điều 42 của Nghị định này</w:t>
            </w:r>
            <w:r w:rsidRPr="00934383">
              <w:rPr>
                <w:i/>
                <w:iCs/>
                <w:spacing w:val="-4"/>
                <w:sz w:val="26"/>
                <w:szCs w:val="26"/>
                <w:lang w:val="vi-VN"/>
              </w:rPr>
              <w:t>.</w:t>
            </w:r>
          </w:p>
          <w:p w14:paraId="49E55EE9" w14:textId="77777777" w:rsidR="00D06086" w:rsidRPr="00934383" w:rsidRDefault="00D06086" w:rsidP="007B447C">
            <w:pPr>
              <w:spacing w:before="60" w:after="60" w:line="240" w:lineRule="atLeast"/>
              <w:ind w:firstLine="347"/>
              <w:jc w:val="both"/>
              <w:rPr>
                <w:color w:val="000000"/>
                <w:spacing w:val="-4"/>
                <w:sz w:val="26"/>
                <w:szCs w:val="26"/>
                <w:lang w:val="vi-VN"/>
              </w:rPr>
            </w:pPr>
            <w:r w:rsidRPr="00934383">
              <w:rPr>
                <w:color w:val="000000"/>
                <w:spacing w:val="-4"/>
                <w:sz w:val="26"/>
                <w:szCs w:val="26"/>
                <w:lang w:val="vi-VN"/>
              </w:rPr>
              <w:t xml:space="preserve">Vi bằng phải được gửi cho người yêu cầu và được lưu trữ tại Văn phòng thi hành án dân sự theo quy định tại </w:t>
            </w:r>
            <w:r w:rsidRPr="00934383">
              <w:rPr>
                <w:color w:val="0000FF"/>
                <w:spacing w:val="-4"/>
                <w:sz w:val="26"/>
                <w:szCs w:val="26"/>
                <w:lang w:val="vi-VN"/>
              </w:rPr>
              <w:t xml:space="preserve">khoản 3 Điều 66 Nghị định này </w:t>
            </w:r>
            <w:r w:rsidRPr="00934383">
              <w:rPr>
                <w:color w:val="000000"/>
                <w:spacing w:val="-4"/>
                <w:sz w:val="26"/>
                <w:szCs w:val="26"/>
                <w:lang w:val="vi-VN"/>
              </w:rPr>
              <w:t>và pháp luật về lưu trữ.</w:t>
            </w:r>
          </w:p>
          <w:p w14:paraId="7F76EB14" w14:textId="77777777" w:rsidR="00D06086" w:rsidRPr="00934383" w:rsidRDefault="00D06086" w:rsidP="007B447C">
            <w:pPr>
              <w:spacing w:before="60" w:after="60" w:line="240" w:lineRule="atLeast"/>
              <w:ind w:firstLine="347"/>
              <w:jc w:val="both"/>
              <w:rPr>
                <w:color w:val="000000"/>
                <w:spacing w:val="-4"/>
                <w:sz w:val="26"/>
                <w:szCs w:val="26"/>
                <w:lang w:val="vi-VN"/>
              </w:rPr>
            </w:pPr>
            <w:r w:rsidRPr="00934383">
              <w:rPr>
                <w:color w:val="000000"/>
                <w:sz w:val="26"/>
                <w:szCs w:val="26"/>
                <w:lang w:val="vi-VN"/>
              </w:rPr>
              <w:t xml:space="preserve">5. Trong thời hạn 03 ngày làm việc, kể từ ngày kết thúc việc lập vi bằng, Văn phòng thi hành án dân sự phải cập nhật vào </w:t>
            </w:r>
            <w:r w:rsidRPr="00934383">
              <w:rPr>
                <w:i/>
                <w:color w:val="000000" w:themeColor="text1"/>
                <w:sz w:val="26"/>
                <w:szCs w:val="26"/>
                <w:lang w:val="vi-VN"/>
              </w:rPr>
              <w:t xml:space="preserve">Cơ sở dữ liệu hoạt động của Thừa hành viên; </w:t>
            </w:r>
            <w:r w:rsidRPr="00934383">
              <w:rPr>
                <w:i/>
                <w:iCs/>
                <w:color w:val="000000" w:themeColor="text1"/>
                <w:sz w:val="26"/>
                <w:szCs w:val="26"/>
                <w:lang w:val="vi-VN"/>
              </w:rPr>
              <w:t xml:space="preserve">định kỳ hàng tháng gửi danh sách vi bằng đã lập đến </w:t>
            </w:r>
            <w:r w:rsidRPr="00934383">
              <w:rPr>
                <w:i/>
                <w:iCs/>
                <w:color w:val="000000"/>
                <w:sz w:val="26"/>
                <w:szCs w:val="26"/>
                <w:lang w:val="vi-VN"/>
              </w:rPr>
              <w:t xml:space="preserve">Sở Tư pháp nơi </w:t>
            </w:r>
            <w:r w:rsidRPr="00934383">
              <w:rPr>
                <w:i/>
                <w:iCs/>
                <w:color w:val="000000"/>
                <w:sz w:val="26"/>
                <w:szCs w:val="26"/>
                <w:lang w:val="vi-VN"/>
              </w:rPr>
              <w:lastRenderedPageBreak/>
              <w:t>Văn phòng thi hành án dân sự đặt trụ sở</w:t>
            </w:r>
            <w:r w:rsidRPr="00934383">
              <w:rPr>
                <w:color w:val="000000"/>
                <w:sz w:val="26"/>
                <w:szCs w:val="26"/>
                <w:lang w:val="vi-VN"/>
              </w:rPr>
              <w:t xml:space="preserve">. </w:t>
            </w:r>
          </w:p>
          <w:p w14:paraId="6FF82306" w14:textId="102567B0" w:rsidR="0003245E" w:rsidRPr="00934383" w:rsidRDefault="00D06086" w:rsidP="007B447C">
            <w:pPr>
              <w:widowControl w:val="0"/>
              <w:pBdr>
                <w:top w:val="nil"/>
                <w:left w:val="nil"/>
                <w:bottom w:val="nil"/>
                <w:right w:val="nil"/>
                <w:between w:val="nil"/>
              </w:pBdr>
              <w:spacing w:before="60" w:after="60" w:line="240" w:lineRule="atLeast"/>
              <w:ind w:firstLine="347"/>
              <w:jc w:val="both"/>
              <w:outlineLvl w:val="0"/>
              <w:rPr>
                <w:color w:val="000000" w:themeColor="text1"/>
                <w:sz w:val="26"/>
                <w:szCs w:val="26"/>
                <w:lang w:val="vi-VN"/>
              </w:rPr>
            </w:pPr>
            <w:r w:rsidRPr="00934383">
              <w:rPr>
                <w:iCs/>
                <w:color w:val="000000" w:themeColor="text1"/>
                <w:sz w:val="26"/>
                <w:szCs w:val="26"/>
                <w:lang w:val="vi-VN"/>
              </w:rPr>
              <w:t>6. Bộ trưởng Bộ Tư pháp quy định mẫu vi bằng, sổ vi bằng.</w:t>
            </w:r>
          </w:p>
        </w:tc>
        <w:tc>
          <w:tcPr>
            <w:tcW w:w="3714" w:type="dxa"/>
          </w:tcPr>
          <w:p w14:paraId="030AC008" w14:textId="210EA2CC" w:rsidR="00D06086" w:rsidRPr="00934383" w:rsidRDefault="00007B2D" w:rsidP="009D2C6D">
            <w:pPr>
              <w:pBdr>
                <w:top w:val="nil"/>
                <w:left w:val="nil"/>
                <w:bottom w:val="nil"/>
                <w:right w:val="nil"/>
                <w:between w:val="nil"/>
              </w:pBdr>
              <w:spacing w:before="60" w:after="60" w:line="240" w:lineRule="atLeast"/>
              <w:jc w:val="both"/>
              <w:outlineLvl w:val="0"/>
              <w:rPr>
                <w:sz w:val="26"/>
                <w:szCs w:val="26"/>
                <w:lang w:val="vi-VN"/>
              </w:rPr>
            </w:pPr>
            <w:r w:rsidRPr="00007B2D">
              <w:rPr>
                <w:sz w:val="26"/>
                <w:szCs w:val="26"/>
                <w:lang w:val="vi-VN"/>
              </w:rPr>
              <w:lastRenderedPageBreak/>
              <w:t>Q</w:t>
            </w:r>
            <w:r>
              <w:rPr>
                <w:sz w:val="26"/>
                <w:szCs w:val="26"/>
                <w:lang w:val="vi-VN"/>
              </w:rPr>
              <w:t xml:space="preserve">uy định chi tiết khoản </w:t>
            </w:r>
            <w:r w:rsidRPr="00007B2D">
              <w:rPr>
                <w:sz w:val="26"/>
                <w:szCs w:val="26"/>
                <w:lang w:val="vi-VN"/>
              </w:rPr>
              <w:t>4</w:t>
            </w:r>
            <w:r>
              <w:rPr>
                <w:sz w:val="26"/>
                <w:szCs w:val="26"/>
                <w:lang w:val="vi-VN"/>
              </w:rPr>
              <w:t xml:space="preserve"> Điều </w:t>
            </w:r>
            <w:r w:rsidRPr="00007B2D">
              <w:rPr>
                <w:sz w:val="26"/>
                <w:szCs w:val="26"/>
                <w:lang w:val="vi-VN"/>
              </w:rPr>
              <w:t xml:space="preserve">30 Luật Thi hành án dân </w:t>
            </w:r>
            <w:r>
              <w:rPr>
                <w:sz w:val="26"/>
                <w:szCs w:val="26"/>
                <w:lang w:val="vi-VN"/>
              </w:rPr>
              <w:t>sự s</w:t>
            </w:r>
            <w:r w:rsidRPr="00007B2D">
              <w:rPr>
                <w:sz w:val="26"/>
                <w:szCs w:val="26"/>
                <w:lang w:val="vi-VN"/>
              </w:rPr>
              <w:t>ố 106/QH15</w:t>
            </w:r>
          </w:p>
        </w:tc>
      </w:tr>
      <w:tr w:rsidR="0003245E" w:rsidRPr="00DC472F" w14:paraId="6CB3FA06" w14:textId="77777777" w:rsidTr="00DC472F">
        <w:trPr>
          <w:trHeight w:val="3303"/>
        </w:trPr>
        <w:tc>
          <w:tcPr>
            <w:tcW w:w="4792" w:type="dxa"/>
          </w:tcPr>
          <w:p w14:paraId="1FF6976B" w14:textId="5BD42B89" w:rsidR="0003245E" w:rsidRPr="00934383" w:rsidRDefault="0003245E" w:rsidP="007B447C">
            <w:pPr>
              <w:spacing w:before="60" w:after="60" w:line="240" w:lineRule="atLeast"/>
              <w:ind w:firstLine="322"/>
              <w:jc w:val="both"/>
              <w:rPr>
                <w:sz w:val="26"/>
                <w:szCs w:val="26"/>
                <w:lang w:val="vi-VN"/>
              </w:rPr>
            </w:pPr>
            <w:bookmarkStart w:id="257" w:name="dieu_41"/>
            <w:r w:rsidRPr="00934383">
              <w:rPr>
                <w:b/>
                <w:bCs/>
                <w:sz w:val="26"/>
                <w:szCs w:val="26"/>
                <w:lang w:val="vi-VN"/>
              </w:rPr>
              <w:lastRenderedPageBreak/>
              <w:t>Điều 41. Sửa lỗi kỹ thuật vi bằng</w:t>
            </w:r>
            <w:bookmarkEnd w:id="257"/>
            <w:r w:rsidR="00CC1F72" w:rsidRPr="00934383">
              <w:rPr>
                <w:b/>
                <w:bCs/>
                <w:sz w:val="26"/>
                <w:szCs w:val="26"/>
                <w:lang w:val="vi-VN"/>
              </w:rPr>
              <w:t xml:space="preserve"> (</w:t>
            </w:r>
            <w:r w:rsidR="00CC1F72" w:rsidRPr="00934383">
              <w:rPr>
                <w:bCs/>
                <w:sz w:val="26"/>
                <w:szCs w:val="26"/>
                <w:lang w:val="vi-VN"/>
              </w:rPr>
              <w:t>Nghị định số 08/2020/NĐ-CP)</w:t>
            </w:r>
          </w:p>
          <w:p w14:paraId="521BA9DA"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 xml:space="preserve">1. Trong trường hợp có sai sót về </w:t>
            </w:r>
            <w:r w:rsidRPr="00934383">
              <w:rPr>
                <w:strike/>
                <w:sz w:val="26"/>
                <w:szCs w:val="26"/>
                <w:lang w:val="vi-VN"/>
              </w:rPr>
              <w:t>kỹ thuật trong khi ghi chép, đánh máy, in ấn vi bằng</w:t>
            </w:r>
            <w:r w:rsidRPr="00934383">
              <w:rPr>
                <w:sz w:val="26"/>
                <w:szCs w:val="26"/>
                <w:lang w:val="vi-VN"/>
              </w:rPr>
              <w:t xml:space="preserve"> mà việc sửa không làm ảnh hưởng đến tính xác thực của sự kiện, hành vi được lập vi bằng thì Thừa phát lại có trách nhiệm sửa lỗi đó. Việc sửa lỗi kỹ thuật vi bằng được thực hiện tại Văn phòng Thừa phát lại đã lập vi bằng đó.</w:t>
            </w:r>
          </w:p>
          <w:p w14:paraId="0A500310"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 xml:space="preserve">2. Thừa phát lại thực hiện việc sửa lỗi kỹ thuật có trách nhiệm đối chiếu từng lỗi cần sửa, gạch chân chỗ cần sửa, sau đó ghi </w:t>
            </w:r>
            <w:r w:rsidRPr="00934383">
              <w:rPr>
                <w:sz w:val="26"/>
                <w:szCs w:val="26"/>
                <w:lang w:val="vi-VN"/>
              </w:rPr>
              <w:lastRenderedPageBreak/>
              <w:t>nội dung đã được sửa vào bên lề kèm theo chữ ký của mình và đóng dấu của Văn phòng Thừa phát lại.</w:t>
            </w:r>
          </w:p>
          <w:p w14:paraId="3A9241BF" w14:textId="77777777" w:rsidR="0003245E" w:rsidRPr="00934383" w:rsidRDefault="0003245E" w:rsidP="007B447C">
            <w:pPr>
              <w:widowControl w:val="0"/>
              <w:spacing w:before="60" w:after="60" w:line="240" w:lineRule="atLeast"/>
              <w:ind w:firstLine="322"/>
              <w:jc w:val="both"/>
              <w:rPr>
                <w:b/>
                <w:sz w:val="26"/>
                <w:szCs w:val="26"/>
                <w:lang w:val="vi-VN" w:eastAsia="en-SG"/>
              </w:rPr>
            </w:pPr>
            <w:r w:rsidRPr="00934383">
              <w:rPr>
                <w:sz w:val="26"/>
                <w:szCs w:val="26"/>
                <w:lang w:val="vi-VN"/>
              </w:rPr>
              <w:t>3. Trong trường hợp vi bằng đã được gửi cho người yêu cầu và Sở Tư pháp thì Văn phòng Thừa phát lại phải gửi vi bằng đã được sửa lỗi kỹ thuật cho người yêu cầu và Sở Tư pháp.</w:t>
            </w:r>
          </w:p>
        </w:tc>
        <w:tc>
          <w:tcPr>
            <w:tcW w:w="6662" w:type="dxa"/>
          </w:tcPr>
          <w:p w14:paraId="17F11A6D" w14:textId="12E239FB" w:rsidR="0003245E" w:rsidRPr="00934383" w:rsidRDefault="0003245E" w:rsidP="007B447C">
            <w:pPr>
              <w:pBdr>
                <w:top w:val="nil"/>
                <w:left w:val="nil"/>
                <w:bottom w:val="nil"/>
                <w:right w:val="nil"/>
                <w:between w:val="nil"/>
              </w:pBdr>
              <w:spacing w:before="60" w:after="60" w:line="240" w:lineRule="atLeast"/>
              <w:ind w:firstLine="347"/>
              <w:jc w:val="both"/>
              <w:outlineLvl w:val="0"/>
              <w:rPr>
                <w:b/>
                <w:bCs/>
                <w:sz w:val="26"/>
                <w:szCs w:val="26"/>
                <w:lang w:val="vi-VN"/>
              </w:rPr>
            </w:pPr>
            <w:r w:rsidRPr="00934383">
              <w:rPr>
                <w:b/>
                <w:sz w:val="26"/>
                <w:szCs w:val="26"/>
                <w:lang w:val="vi-VN"/>
              </w:rPr>
              <w:lastRenderedPageBreak/>
              <w:t>Điều 4</w:t>
            </w:r>
            <w:r w:rsidR="00A86A93" w:rsidRPr="002022E3">
              <w:rPr>
                <w:b/>
                <w:sz w:val="26"/>
                <w:szCs w:val="26"/>
                <w:lang w:val="vi-VN"/>
              </w:rPr>
              <w:t>7</w:t>
            </w:r>
            <w:r w:rsidRPr="00934383">
              <w:rPr>
                <w:b/>
                <w:sz w:val="26"/>
                <w:szCs w:val="26"/>
                <w:lang w:val="vi-VN"/>
              </w:rPr>
              <w:t xml:space="preserve">. </w:t>
            </w:r>
            <w:r w:rsidRPr="00934383">
              <w:rPr>
                <w:b/>
                <w:bCs/>
                <w:sz w:val="26"/>
                <w:szCs w:val="26"/>
                <w:lang w:val="vi-VN"/>
              </w:rPr>
              <w:t>Sửa lỗi kỹ thuật vi bằng</w:t>
            </w:r>
          </w:p>
          <w:p w14:paraId="178F7981" w14:textId="77777777" w:rsidR="0003245E" w:rsidRPr="00934383" w:rsidRDefault="0003245E" w:rsidP="007B447C">
            <w:pPr>
              <w:pBdr>
                <w:top w:val="nil"/>
                <w:left w:val="nil"/>
                <w:bottom w:val="nil"/>
                <w:right w:val="nil"/>
                <w:between w:val="nil"/>
              </w:pBdr>
              <w:spacing w:before="60" w:after="60" w:line="240" w:lineRule="atLeast"/>
              <w:ind w:firstLine="347"/>
              <w:jc w:val="both"/>
              <w:outlineLvl w:val="0"/>
              <w:rPr>
                <w:bCs/>
                <w:i/>
                <w:iCs/>
                <w:sz w:val="26"/>
                <w:szCs w:val="26"/>
                <w:lang w:val="vi-VN"/>
              </w:rPr>
            </w:pPr>
            <w:r w:rsidRPr="00934383">
              <w:rPr>
                <w:bCs/>
                <w:sz w:val="26"/>
                <w:szCs w:val="26"/>
                <w:lang w:val="vi-VN"/>
              </w:rPr>
              <w:t>1.</w:t>
            </w:r>
            <w:r w:rsidRPr="00934383">
              <w:rPr>
                <w:b/>
                <w:sz w:val="26"/>
                <w:szCs w:val="26"/>
                <w:lang w:val="vi-VN"/>
              </w:rPr>
              <w:t xml:space="preserve"> </w:t>
            </w:r>
            <w:r w:rsidRPr="00934383">
              <w:rPr>
                <w:sz w:val="26"/>
                <w:szCs w:val="26"/>
                <w:lang w:val="vi-VN"/>
              </w:rPr>
              <w:t xml:space="preserve">Trong trường hợp có sai sót về kỹ thuật mà việc sửa không làm ảnh hưởng đến tính xác thực của sự kiện, hành vi được lập vi bằng thì Thừa hành viên </w:t>
            </w:r>
            <w:r w:rsidRPr="00934383">
              <w:rPr>
                <w:i/>
                <w:iCs/>
                <w:sz w:val="26"/>
                <w:szCs w:val="26"/>
                <w:lang w:val="vi-VN"/>
              </w:rPr>
              <w:t>đã lập vi bằng</w:t>
            </w:r>
            <w:r w:rsidRPr="00934383">
              <w:rPr>
                <w:sz w:val="26"/>
                <w:szCs w:val="26"/>
                <w:lang w:val="vi-VN"/>
              </w:rPr>
              <w:t xml:space="preserve"> có trách nhiệm sửa lỗi đó.</w:t>
            </w:r>
            <w:r w:rsidRPr="00934383">
              <w:rPr>
                <w:bCs/>
                <w:i/>
                <w:iCs/>
                <w:sz w:val="26"/>
                <w:szCs w:val="26"/>
                <w:lang w:val="vi-VN"/>
              </w:rPr>
              <w:t xml:space="preserve"> Trường hợp Thừa hành viên đã lập vi bằng không còn hành nghề tại Văn phòng thi hành án dân sự thì Trưởng văn phòng thi hành án dân sự thực hiện việc sửa lỗi kỹ thuật.</w:t>
            </w:r>
          </w:p>
          <w:p w14:paraId="7634FC49" w14:textId="77777777" w:rsidR="0003245E" w:rsidRPr="00934383" w:rsidRDefault="0003245E" w:rsidP="007B447C">
            <w:pPr>
              <w:pBdr>
                <w:top w:val="nil"/>
                <w:left w:val="nil"/>
                <w:bottom w:val="nil"/>
                <w:right w:val="nil"/>
                <w:between w:val="nil"/>
              </w:pBdr>
              <w:spacing w:before="60" w:after="60" w:line="240" w:lineRule="atLeast"/>
              <w:ind w:firstLine="347"/>
              <w:jc w:val="both"/>
              <w:outlineLvl w:val="0"/>
              <w:rPr>
                <w:bCs/>
                <w:i/>
                <w:iCs/>
                <w:sz w:val="26"/>
                <w:szCs w:val="26"/>
                <w:lang w:val="vi-VN"/>
              </w:rPr>
            </w:pPr>
            <w:r w:rsidRPr="00934383">
              <w:rPr>
                <w:bCs/>
                <w:i/>
                <w:iCs/>
                <w:sz w:val="26"/>
                <w:szCs w:val="26"/>
                <w:lang w:val="vi-VN"/>
              </w:rPr>
              <w:t xml:space="preserve">2. Việc sửa lỗi kỹ thuật vi bằng được thực hiện bằng văn bản có các nội dung chủ yếu sau đây: </w:t>
            </w:r>
          </w:p>
          <w:p w14:paraId="69BF8616" w14:textId="77777777" w:rsidR="0003245E" w:rsidRPr="00934383" w:rsidRDefault="0003245E" w:rsidP="007B447C">
            <w:pPr>
              <w:pBdr>
                <w:top w:val="nil"/>
                <w:left w:val="nil"/>
                <w:bottom w:val="nil"/>
                <w:right w:val="nil"/>
                <w:between w:val="nil"/>
              </w:pBdr>
              <w:spacing w:before="60" w:after="60" w:line="240" w:lineRule="atLeast"/>
              <w:ind w:firstLine="347"/>
              <w:jc w:val="both"/>
              <w:outlineLvl w:val="0"/>
              <w:rPr>
                <w:bCs/>
                <w:i/>
                <w:iCs/>
                <w:sz w:val="26"/>
                <w:szCs w:val="26"/>
                <w:lang w:val="vi-VN"/>
              </w:rPr>
            </w:pPr>
            <w:r w:rsidRPr="00934383">
              <w:rPr>
                <w:bCs/>
                <w:i/>
                <w:iCs/>
                <w:sz w:val="26"/>
                <w:szCs w:val="26"/>
                <w:lang w:val="vi-VN"/>
              </w:rPr>
              <w:t xml:space="preserve">a) Số vi bằng, ngày tháng năm lập vi bằng cần sửa lỗi kỹ thuật; </w:t>
            </w:r>
          </w:p>
          <w:p w14:paraId="7387E6B6" w14:textId="37942193" w:rsidR="0003245E" w:rsidRPr="00934383" w:rsidRDefault="0003245E" w:rsidP="007B447C">
            <w:pPr>
              <w:pBdr>
                <w:top w:val="nil"/>
                <w:left w:val="nil"/>
                <w:bottom w:val="nil"/>
                <w:right w:val="nil"/>
                <w:between w:val="nil"/>
              </w:pBdr>
              <w:spacing w:before="60" w:after="60" w:line="240" w:lineRule="atLeast"/>
              <w:ind w:firstLine="347"/>
              <w:jc w:val="both"/>
              <w:outlineLvl w:val="0"/>
              <w:rPr>
                <w:bCs/>
                <w:i/>
                <w:iCs/>
                <w:sz w:val="26"/>
                <w:szCs w:val="26"/>
                <w:lang w:val="vi-VN"/>
              </w:rPr>
            </w:pPr>
            <w:r w:rsidRPr="00934383">
              <w:rPr>
                <w:bCs/>
                <w:i/>
                <w:iCs/>
                <w:sz w:val="26"/>
                <w:szCs w:val="26"/>
                <w:lang w:val="vi-VN"/>
              </w:rPr>
              <w:t xml:space="preserve">b) Nội dung </w:t>
            </w:r>
            <w:r w:rsidR="003A6CD7" w:rsidRPr="00934383">
              <w:rPr>
                <w:bCs/>
                <w:i/>
                <w:iCs/>
                <w:sz w:val="26"/>
                <w:szCs w:val="26"/>
                <w:lang w:val="vi-VN"/>
              </w:rPr>
              <w:t>trước khi sửa</w:t>
            </w:r>
            <w:r w:rsidRPr="00934383">
              <w:rPr>
                <w:bCs/>
                <w:i/>
                <w:iCs/>
                <w:sz w:val="26"/>
                <w:szCs w:val="26"/>
                <w:lang w:val="vi-VN"/>
              </w:rPr>
              <w:t xml:space="preserve"> và nội dung sau khi sửa;</w:t>
            </w:r>
          </w:p>
          <w:p w14:paraId="3FAAC376" w14:textId="77777777" w:rsidR="0003245E" w:rsidRPr="00934383" w:rsidRDefault="0003245E" w:rsidP="007B447C">
            <w:pPr>
              <w:pBdr>
                <w:top w:val="nil"/>
                <w:left w:val="nil"/>
                <w:bottom w:val="nil"/>
                <w:right w:val="nil"/>
                <w:between w:val="nil"/>
              </w:pBdr>
              <w:spacing w:before="60" w:after="60" w:line="240" w:lineRule="atLeast"/>
              <w:ind w:firstLine="347"/>
              <w:jc w:val="both"/>
              <w:outlineLvl w:val="0"/>
              <w:rPr>
                <w:bCs/>
                <w:i/>
                <w:iCs/>
                <w:sz w:val="26"/>
                <w:szCs w:val="26"/>
                <w:lang w:val="vi-VN"/>
              </w:rPr>
            </w:pPr>
            <w:r w:rsidRPr="00934383">
              <w:rPr>
                <w:bCs/>
                <w:i/>
                <w:iCs/>
                <w:sz w:val="26"/>
                <w:szCs w:val="26"/>
                <w:lang w:val="vi-VN"/>
              </w:rPr>
              <w:lastRenderedPageBreak/>
              <w:t>c) Chữ ký của Thừa hành viên hoặc Trưởng văn phòng thi hành án dân sự thực hiện việc sửa lỗi và đóng dấu của Văn phòng thi hành án dân sự.</w:t>
            </w:r>
          </w:p>
          <w:p w14:paraId="19F81D96" w14:textId="3ECDB07F" w:rsidR="0003245E" w:rsidRPr="00934383" w:rsidRDefault="0003245E" w:rsidP="007B447C">
            <w:pPr>
              <w:pBdr>
                <w:top w:val="nil"/>
                <w:left w:val="nil"/>
                <w:bottom w:val="nil"/>
                <w:right w:val="nil"/>
                <w:between w:val="nil"/>
              </w:pBdr>
              <w:spacing w:before="60" w:after="60" w:line="240" w:lineRule="atLeast"/>
              <w:ind w:firstLine="347"/>
              <w:jc w:val="both"/>
              <w:outlineLvl w:val="0"/>
              <w:rPr>
                <w:bCs/>
                <w:i/>
                <w:iCs/>
                <w:sz w:val="26"/>
                <w:szCs w:val="26"/>
                <w:lang w:val="vi-VN"/>
              </w:rPr>
            </w:pPr>
            <w:r w:rsidRPr="00934383">
              <w:rPr>
                <w:bCs/>
                <w:i/>
                <w:iCs/>
                <w:sz w:val="26"/>
                <w:szCs w:val="26"/>
                <w:lang w:val="vi-VN"/>
              </w:rPr>
              <w:t>3. Trong thời hạn 02 ngày làm việc kể từ ngày lập văn bản sửa lỗi kỹ thuật, Văn phòng thi hành án dân sự phải cập nhật lên Cơ sở dữ liệu tổ chức và hoạt động của Thừa hành viên đồng thời gửi văn bản sửa lỗi kỹ thuật cho người yêu cầu.</w:t>
            </w:r>
          </w:p>
          <w:p w14:paraId="15195CB6" w14:textId="41D8B00C" w:rsidR="00EA6616" w:rsidRPr="00934383" w:rsidRDefault="00EA6616" w:rsidP="007B447C">
            <w:pPr>
              <w:pBdr>
                <w:top w:val="nil"/>
                <w:left w:val="nil"/>
                <w:bottom w:val="nil"/>
                <w:right w:val="nil"/>
                <w:between w:val="nil"/>
              </w:pBdr>
              <w:spacing w:before="60" w:after="60" w:line="240" w:lineRule="atLeast"/>
              <w:ind w:firstLine="347"/>
              <w:jc w:val="both"/>
              <w:outlineLvl w:val="0"/>
              <w:rPr>
                <w:bCs/>
                <w:i/>
                <w:iCs/>
                <w:sz w:val="26"/>
                <w:szCs w:val="26"/>
                <w:lang w:val="vi-VN"/>
              </w:rPr>
            </w:pPr>
            <w:r w:rsidRPr="00934383">
              <w:rPr>
                <w:bCs/>
                <w:i/>
                <w:iCs/>
                <w:sz w:val="26"/>
                <w:szCs w:val="26"/>
                <w:lang w:val="vi-VN"/>
              </w:rPr>
              <w:t>4. Bộ trưởng Bộ Tư pháp quy định mẫu văn bản sửa lỗi</w:t>
            </w:r>
            <w:r w:rsidR="003A6CD7" w:rsidRPr="00934383">
              <w:rPr>
                <w:bCs/>
                <w:i/>
                <w:iCs/>
                <w:sz w:val="26"/>
                <w:szCs w:val="26"/>
                <w:lang w:val="vi-VN"/>
              </w:rPr>
              <w:t xml:space="preserve"> kỹ thuật vi bằng.</w:t>
            </w:r>
          </w:p>
        </w:tc>
        <w:tc>
          <w:tcPr>
            <w:tcW w:w="3714" w:type="dxa"/>
          </w:tcPr>
          <w:p w14:paraId="5873C75C" w14:textId="498828E0" w:rsidR="0003245E" w:rsidRPr="00934383" w:rsidRDefault="00007B2D" w:rsidP="009D2C6D">
            <w:pPr>
              <w:pBdr>
                <w:top w:val="nil"/>
                <w:left w:val="nil"/>
                <w:bottom w:val="nil"/>
                <w:right w:val="nil"/>
                <w:between w:val="nil"/>
              </w:pBdr>
              <w:spacing w:before="60" w:after="60" w:line="240" w:lineRule="atLeast"/>
              <w:jc w:val="both"/>
              <w:outlineLvl w:val="0"/>
              <w:rPr>
                <w:bCs/>
                <w:sz w:val="26"/>
                <w:szCs w:val="26"/>
                <w:lang w:val="vi-VN"/>
              </w:rPr>
            </w:pPr>
            <w:r w:rsidRPr="00007B2D">
              <w:rPr>
                <w:sz w:val="26"/>
                <w:szCs w:val="26"/>
                <w:lang w:val="vi-VN"/>
              </w:rPr>
              <w:lastRenderedPageBreak/>
              <w:t>Q</w:t>
            </w:r>
            <w:r>
              <w:rPr>
                <w:sz w:val="26"/>
                <w:szCs w:val="26"/>
                <w:lang w:val="vi-VN"/>
              </w:rPr>
              <w:t xml:space="preserve">uy định chi tiết khoản </w:t>
            </w:r>
            <w:r w:rsidRPr="00007B2D">
              <w:rPr>
                <w:sz w:val="26"/>
                <w:szCs w:val="26"/>
                <w:lang w:val="vi-VN"/>
              </w:rPr>
              <w:t>4</w:t>
            </w:r>
            <w:r>
              <w:rPr>
                <w:sz w:val="26"/>
                <w:szCs w:val="26"/>
                <w:lang w:val="vi-VN"/>
              </w:rPr>
              <w:t xml:space="preserve"> Điều </w:t>
            </w:r>
            <w:r w:rsidRPr="00007B2D">
              <w:rPr>
                <w:sz w:val="26"/>
                <w:szCs w:val="26"/>
                <w:lang w:val="vi-VN"/>
              </w:rPr>
              <w:t xml:space="preserve">30 Luật Thi hành án dân </w:t>
            </w:r>
            <w:r>
              <w:rPr>
                <w:sz w:val="26"/>
                <w:szCs w:val="26"/>
                <w:lang w:val="vi-VN"/>
              </w:rPr>
              <w:t>sự s</w:t>
            </w:r>
            <w:r w:rsidRPr="00007B2D">
              <w:rPr>
                <w:sz w:val="26"/>
                <w:szCs w:val="26"/>
                <w:lang w:val="vi-VN"/>
              </w:rPr>
              <w:t>ố 106/QH15</w:t>
            </w:r>
          </w:p>
        </w:tc>
      </w:tr>
      <w:tr w:rsidR="0003245E" w:rsidRPr="00DC472F" w14:paraId="56854ADE" w14:textId="77777777" w:rsidTr="00DC472F">
        <w:trPr>
          <w:trHeight w:val="6213"/>
        </w:trPr>
        <w:tc>
          <w:tcPr>
            <w:tcW w:w="4792" w:type="dxa"/>
          </w:tcPr>
          <w:p w14:paraId="4F8B9DB5" w14:textId="4040CCD7" w:rsidR="0003245E" w:rsidRPr="00934383" w:rsidRDefault="0003245E" w:rsidP="007B447C">
            <w:pPr>
              <w:spacing w:before="60" w:after="60" w:line="240" w:lineRule="atLeast"/>
              <w:ind w:firstLine="322"/>
              <w:jc w:val="both"/>
              <w:rPr>
                <w:sz w:val="26"/>
                <w:szCs w:val="26"/>
                <w:lang w:val="vi-VN"/>
              </w:rPr>
            </w:pPr>
            <w:bookmarkStart w:id="258" w:name="dieu_42"/>
            <w:r w:rsidRPr="00934383">
              <w:rPr>
                <w:b/>
                <w:bCs/>
                <w:sz w:val="26"/>
                <w:szCs w:val="26"/>
                <w:lang w:val="vi-VN"/>
              </w:rPr>
              <w:lastRenderedPageBreak/>
              <w:t>Điều 42. Cấp bản sao vi bằng</w:t>
            </w:r>
            <w:bookmarkEnd w:id="258"/>
            <w:r w:rsidR="00CC1F72" w:rsidRPr="00934383">
              <w:rPr>
                <w:b/>
                <w:bCs/>
                <w:sz w:val="26"/>
                <w:szCs w:val="26"/>
                <w:lang w:val="vi-VN"/>
              </w:rPr>
              <w:t xml:space="preserve"> (</w:t>
            </w:r>
            <w:r w:rsidR="00CC1F72" w:rsidRPr="00934383">
              <w:rPr>
                <w:bCs/>
                <w:sz w:val="26"/>
                <w:szCs w:val="26"/>
                <w:lang w:val="vi-VN"/>
              </w:rPr>
              <w:t>Nghị định số 08/2020/NĐ-CP)</w:t>
            </w:r>
          </w:p>
          <w:p w14:paraId="3A2E0764"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1. Việc cấp bản sao vi bằng do Văn phòng Thừa phát lại đang lưu trữ bản chính vi bằng đó thực hiện trong các trường hợp sau đây:</w:t>
            </w:r>
          </w:p>
          <w:p w14:paraId="12DE4A9E"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a) Theo yêu cầu bằng văn bản của cơ quan có thẩm quyền về việc cung cấp hồ sơ vi bằng phục vụ cho việc giám sát, kiểm tra, thanh tra, điều tra, truy tố, xét xử, thi hành án liên quan đến việc đã lập vi bằng;</w:t>
            </w:r>
          </w:p>
          <w:p w14:paraId="74E14738"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b) Theo yêu cầu của người yêu cầu lập vi bằng, người có quyền, nghĩa vụ liên quan đến vi bằng đã được lập.</w:t>
            </w:r>
          </w:p>
          <w:p w14:paraId="0176158D" w14:textId="77777777" w:rsidR="0003245E" w:rsidRPr="00934383" w:rsidRDefault="0003245E" w:rsidP="007B447C">
            <w:pPr>
              <w:pBdr>
                <w:top w:val="nil"/>
                <w:left w:val="nil"/>
                <w:bottom w:val="nil"/>
                <w:right w:val="nil"/>
                <w:between w:val="nil"/>
              </w:pBdr>
              <w:spacing w:before="60" w:after="60" w:line="240" w:lineRule="atLeast"/>
              <w:ind w:firstLine="322"/>
              <w:jc w:val="both"/>
              <w:outlineLvl w:val="0"/>
              <w:rPr>
                <w:b/>
                <w:bCs/>
                <w:sz w:val="26"/>
                <w:szCs w:val="26"/>
                <w:lang w:val="vi-VN"/>
              </w:rPr>
            </w:pPr>
            <w:r w:rsidRPr="00934383">
              <w:rPr>
                <w:spacing w:val="-4"/>
                <w:sz w:val="26"/>
                <w:szCs w:val="26"/>
                <w:lang w:val="vi-VN"/>
              </w:rPr>
              <w:t xml:space="preserve">2. Người yêu cầu cấp bản sao vi bằng quy định tại điểm b khoản 1 Điều này phải trả chi phí cấp bản sao vi bằng </w:t>
            </w:r>
            <w:r w:rsidRPr="00934383">
              <w:rPr>
                <w:b/>
                <w:bCs/>
                <w:i/>
                <w:iCs/>
                <w:spacing w:val="-4"/>
                <w:sz w:val="26"/>
                <w:szCs w:val="26"/>
                <w:lang w:val="vi-VN"/>
              </w:rPr>
              <w:t>theo mức sau đây: 05 nghìn đồng/trang, từ trang thứ 03 trở lên thì mỗi trang là 03 nghìn đồng</w:t>
            </w:r>
            <w:r w:rsidRPr="00934383">
              <w:rPr>
                <w:spacing w:val="-4"/>
                <w:sz w:val="26"/>
                <w:szCs w:val="26"/>
                <w:lang w:val="vi-VN"/>
              </w:rPr>
              <w:t>.</w:t>
            </w:r>
          </w:p>
        </w:tc>
        <w:tc>
          <w:tcPr>
            <w:tcW w:w="6662" w:type="dxa"/>
          </w:tcPr>
          <w:p w14:paraId="2A256C69" w14:textId="0BD71E3D" w:rsidR="0003245E" w:rsidRPr="00934383" w:rsidRDefault="0003245E" w:rsidP="007B447C">
            <w:pPr>
              <w:spacing w:before="60" w:after="60" w:line="240" w:lineRule="atLeast"/>
              <w:ind w:firstLine="347"/>
              <w:jc w:val="both"/>
              <w:rPr>
                <w:rFonts w:eastAsia="Calibri"/>
                <w:sz w:val="26"/>
                <w:szCs w:val="26"/>
                <w:lang w:val="vi-VN"/>
              </w:rPr>
            </w:pPr>
            <w:r w:rsidRPr="00934383">
              <w:rPr>
                <w:b/>
                <w:bCs/>
                <w:sz w:val="26"/>
                <w:szCs w:val="26"/>
                <w:lang w:val="vi-VN"/>
              </w:rPr>
              <w:t>Điều 4</w:t>
            </w:r>
            <w:r w:rsidR="00A86A93" w:rsidRPr="002022E3">
              <w:rPr>
                <w:b/>
                <w:bCs/>
                <w:sz w:val="26"/>
                <w:szCs w:val="26"/>
                <w:lang w:val="vi-VN"/>
              </w:rPr>
              <w:t>8</w:t>
            </w:r>
            <w:r w:rsidRPr="00934383">
              <w:rPr>
                <w:b/>
                <w:bCs/>
                <w:sz w:val="26"/>
                <w:szCs w:val="26"/>
                <w:lang w:val="vi-VN"/>
              </w:rPr>
              <w:t>. Cấp bản sao vi bằng</w:t>
            </w:r>
          </w:p>
          <w:p w14:paraId="782F9E35" w14:textId="77777777" w:rsidR="00455DAE" w:rsidRPr="00934383" w:rsidRDefault="00455DAE" w:rsidP="007B447C">
            <w:pPr>
              <w:spacing w:before="60" w:after="60" w:line="240" w:lineRule="atLeast"/>
              <w:ind w:firstLine="347"/>
              <w:jc w:val="both"/>
              <w:rPr>
                <w:color w:val="000000"/>
                <w:sz w:val="26"/>
                <w:szCs w:val="26"/>
                <w:lang w:val="vi-VN"/>
              </w:rPr>
            </w:pPr>
            <w:r w:rsidRPr="00934383">
              <w:rPr>
                <w:rFonts w:eastAsia="Calibri"/>
                <w:sz w:val="26"/>
                <w:szCs w:val="26"/>
                <w:lang w:val="vi-VN"/>
              </w:rPr>
              <w:t xml:space="preserve">1. </w:t>
            </w:r>
            <w:r w:rsidRPr="00934383">
              <w:rPr>
                <w:color w:val="000000"/>
                <w:sz w:val="26"/>
                <w:szCs w:val="26"/>
                <w:lang w:val="vi-VN"/>
              </w:rPr>
              <w:t>Việc cấp bản sao vi bằng được thực hiện trong các trường hợp sau đây:</w:t>
            </w:r>
          </w:p>
          <w:p w14:paraId="55D53F1B" w14:textId="77777777" w:rsidR="00455DAE" w:rsidRPr="00934383" w:rsidRDefault="00455DAE" w:rsidP="007B447C">
            <w:pPr>
              <w:spacing w:before="60" w:after="60" w:line="240" w:lineRule="atLeast"/>
              <w:ind w:firstLine="347"/>
              <w:jc w:val="both"/>
              <w:rPr>
                <w:color w:val="000000"/>
                <w:sz w:val="26"/>
                <w:szCs w:val="26"/>
                <w:lang w:val="vi-VN"/>
              </w:rPr>
            </w:pPr>
            <w:r w:rsidRPr="00934383">
              <w:rPr>
                <w:color w:val="000000"/>
                <w:sz w:val="26"/>
                <w:szCs w:val="26"/>
                <w:lang w:val="vi-VN"/>
              </w:rPr>
              <w:t xml:space="preserve">a) Theo yêu cầu bằng văn bản của cơ quan có thẩm quyền về việc cung cấp hồ sơ vi bằng phục vụ cho việc giám sát, kiểm tra, thanh tra, điều tra, truy tố, xét xử, thi hành án liên quan đến </w:t>
            </w:r>
            <w:r w:rsidRPr="00934383">
              <w:rPr>
                <w:color w:val="000000" w:themeColor="text1"/>
                <w:sz w:val="26"/>
                <w:szCs w:val="26"/>
                <w:lang w:val="vi-VN"/>
              </w:rPr>
              <w:t>sự kiện, hành vi</w:t>
            </w:r>
            <w:r w:rsidRPr="00934383">
              <w:rPr>
                <w:i/>
                <w:color w:val="000000" w:themeColor="text1"/>
                <w:sz w:val="26"/>
                <w:szCs w:val="26"/>
                <w:lang w:val="vi-VN"/>
              </w:rPr>
              <w:t xml:space="preserve"> </w:t>
            </w:r>
            <w:r w:rsidRPr="00934383">
              <w:rPr>
                <w:color w:val="000000"/>
                <w:sz w:val="26"/>
                <w:szCs w:val="26"/>
                <w:lang w:val="vi-VN"/>
              </w:rPr>
              <w:t xml:space="preserve">đã lập vi bằng </w:t>
            </w:r>
            <w:r w:rsidRPr="00934383">
              <w:rPr>
                <w:i/>
                <w:color w:val="000000"/>
                <w:sz w:val="26"/>
                <w:szCs w:val="26"/>
                <w:lang w:val="vi-VN"/>
              </w:rPr>
              <w:t>hoặc phục vụ công tác quản lý nhà nước;</w:t>
            </w:r>
          </w:p>
          <w:p w14:paraId="70E2BF5B" w14:textId="77777777" w:rsidR="00455DAE" w:rsidRPr="00934383" w:rsidRDefault="00455DAE" w:rsidP="007B447C">
            <w:pPr>
              <w:spacing w:before="60" w:after="60" w:line="240" w:lineRule="atLeast"/>
              <w:ind w:firstLine="347"/>
              <w:jc w:val="both"/>
              <w:rPr>
                <w:color w:val="000000"/>
                <w:sz w:val="26"/>
                <w:szCs w:val="26"/>
                <w:lang w:val="vi-VN"/>
              </w:rPr>
            </w:pPr>
            <w:r w:rsidRPr="00934383">
              <w:rPr>
                <w:color w:val="000000"/>
                <w:sz w:val="26"/>
                <w:szCs w:val="26"/>
                <w:lang w:val="vi-VN"/>
              </w:rPr>
              <w:t xml:space="preserve">b) Theo yêu cầu của người yêu cầu, </w:t>
            </w:r>
            <w:r w:rsidRPr="00934383">
              <w:rPr>
                <w:i/>
                <w:color w:val="000000"/>
                <w:sz w:val="26"/>
                <w:szCs w:val="26"/>
                <w:lang w:val="vi-VN"/>
              </w:rPr>
              <w:t>người tham gia lập vi bằng (nếu có).</w:t>
            </w:r>
          </w:p>
          <w:p w14:paraId="45D3EA03" w14:textId="77777777" w:rsidR="00455DAE" w:rsidRPr="00934383" w:rsidRDefault="00455DAE" w:rsidP="007B447C">
            <w:pPr>
              <w:spacing w:before="60" w:after="60" w:line="240" w:lineRule="atLeast"/>
              <w:ind w:firstLine="347"/>
              <w:jc w:val="both"/>
              <w:rPr>
                <w:iCs/>
                <w:color w:val="000000"/>
                <w:sz w:val="26"/>
                <w:szCs w:val="26"/>
                <w:lang w:val="vi-VN"/>
              </w:rPr>
            </w:pPr>
            <w:r w:rsidRPr="00934383">
              <w:rPr>
                <w:iCs/>
                <w:color w:val="000000"/>
                <w:sz w:val="26"/>
                <w:szCs w:val="26"/>
                <w:lang w:val="vi-VN"/>
              </w:rPr>
              <w:t xml:space="preserve">2. </w:t>
            </w:r>
            <w:r w:rsidRPr="00934383">
              <w:rPr>
                <w:iCs/>
                <w:color w:val="000000"/>
                <w:sz w:val="26"/>
                <w:szCs w:val="26"/>
                <w:shd w:val="clear" w:color="auto" w:fill="FFFFFF"/>
                <w:lang w:val="vi-VN"/>
              </w:rPr>
              <w:t xml:space="preserve">Việc cấp bản sao vi bằng do </w:t>
            </w:r>
            <w:r w:rsidRPr="00934383">
              <w:rPr>
                <w:iCs/>
                <w:sz w:val="26"/>
                <w:szCs w:val="26"/>
                <w:lang w:val="vi-VN"/>
              </w:rPr>
              <w:t>Văn phòng thi hành án dân sự đang lưu trữ bản gốc vi bằng đó thực hiện</w:t>
            </w:r>
            <w:r w:rsidRPr="00934383">
              <w:rPr>
                <w:iCs/>
                <w:color w:val="000000"/>
                <w:sz w:val="26"/>
                <w:szCs w:val="26"/>
                <w:shd w:val="clear" w:color="auto" w:fill="FFFFFF"/>
                <w:lang w:val="vi-VN"/>
              </w:rPr>
              <w:t>.</w:t>
            </w:r>
            <w:r w:rsidRPr="00934383">
              <w:rPr>
                <w:iCs/>
                <w:color w:val="000000"/>
                <w:sz w:val="26"/>
                <w:szCs w:val="26"/>
                <w:lang w:val="vi-VN"/>
              </w:rPr>
              <w:t xml:space="preserve"> </w:t>
            </w:r>
          </w:p>
          <w:p w14:paraId="6DC55AEA" w14:textId="77777777" w:rsidR="00455DAE" w:rsidRPr="00934383" w:rsidRDefault="00455DAE" w:rsidP="007B447C">
            <w:pPr>
              <w:spacing w:before="60" w:after="60" w:line="240" w:lineRule="atLeast"/>
              <w:ind w:firstLine="347"/>
              <w:jc w:val="both"/>
              <w:rPr>
                <w:spacing w:val="-4"/>
                <w:sz w:val="26"/>
                <w:szCs w:val="26"/>
                <w:lang w:val="vi-VN"/>
              </w:rPr>
            </w:pPr>
            <w:r w:rsidRPr="00934383">
              <w:rPr>
                <w:i/>
                <w:color w:val="000000"/>
                <w:sz w:val="26"/>
                <w:szCs w:val="26"/>
                <w:lang w:val="vi-VN"/>
              </w:rPr>
              <w:t xml:space="preserve">Trường hợp vi bằng đang lưu trữ theo quy định tại </w:t>
            </w:r>
            <w:r w:rsidRPr="00934383">
              <w:rPr>
                <w:i/>
                <w:color w:val="0000FF"/>
                <w:sz w:val="26"/>
                <w:szCs w:val="26"/>
                <w:lang w:val="vi-VN"/>
              </w:rPr>
              <w:t>khoản 3 Điều 66 Nghị định này</w:t>
            </w:r>
            <w:r w:rsidRPr="00934383">
              <w:rPr>
                <w:i/>
                <w:color w:val="000000"/>
                <w:sz w:val="26"/>
                <w:szCs w:val="26"/>
                <w:lang w:val="vi-VN"/>
              </w:rPr>
              <w:t xml:space="preserve"> thì việc cấp bản sao vi bằng do đơn vị đang lưu trữ bản gốc vi bằng thực hiện. </w:t>
            </w:r>
          </w:p>
          <w:p w14:paraId="11B8E8EA" w14:textId="473DBD71" w:rsidR="0003245E" w:rsidRPr="00934383" w:rsidRDefault="00455DAE" w:rsidP="007B447C">
            <w:pPr>
              <w:spacing w:before="60" w:after="60" w:line="240" w:lineRule="atLeast"/>
              <w:ind w:firstLine="347"/>
              <w:jc w:val="both"/>
              <w:rPr>
                <w:i/>
                <w:color w:val="000000"/>
                <w:sz w:val="26"/>
                <w:szCs w:val="26"/>
                <w:lang w:val="vi-VN"/>
              </w:rPr>
            </w:pPr>
            <w:r w:rsidRPr="00934383">
              <w:rPr>
                <w:spacing w:val="-4"/>
                <w:sz w:val="26"/>
                <w:szCs w:val="26"/>
                <w:lang w:val="vi-VN"/>
              </w:rPr>
              <w:t xml:space="preserve">3. Người yêu cầu cấp bản sao vi bằng quy định tại </w:t>
            </w:r>
            <w:r w:rsidRPr="00934383">
              <w:rPr>
                <w:color w:val="0000FF"/>
                <w:spacing w:val="-4"/>
                <w:sz w:val="26"/>
                <w:szCs w:val="26"/>
                <w:lang w:val="vi-VN"/>
              </w:rPr>
              <w:t xml:space="preserve">điểm b khoản 1 Điều này </w:t>
            </w:r>
            <w:r w:rsidRPr="00934383">
              <w:rPr>
                <w:spacing w:val="-4"/>
                <w:sz w:val="26"/>
                <w:szCs w:val="26"/>
                <w:lang w:val="vi-VN"/>
              </w:rPr>
              <w:t xml:space="preserve">phải trả chi phí cấp bản sao vi bằng </w:t>
            </w:r>
            <w:r w:rsidRPr="00934383">
              <w:rPr>
                <w:b/>
                <w:bCs/>
                <w:i/>
                <w:spacing w:val="-4"/>
                <w:sz w:val="26"/>
                <w:szCs w:val="26"/>
                <w:lang w:val="vi-VN"/>
              </w:rPr>
              <w:t>cho Văn phòng thi hành án dân sự</w:t>
            </w:r>
            <w:r w:rsidRPr="00934383">
              <w:rPr>
                <w:b/>
                <w:bCs/>
                <w:spacing w:val="-4"/>
                <w:sz w:val="26"/>
                <w:szCs w:val="26"/>
                <w:lang w:val="vi-VN"/>
              </w:rPr>
              <w:t>.</w:t>
            </w:r>
          </w:p>
        </w:tc>
        <w:tc>
          <w:tcPr>
            <w:tcW w:w="3714" w:type="dxa"/>
          </w:tcPr>
          <w:p w14:paraId="14B09D0A" w14:textId="0794FF22" w:rsidR="0003245E" w:rsidRPr="00934383" w:rsidRDefault="00007B2D" w:rsidP="009D2C6D">
            <w:pPr>
              <w:spacing w:before="60" w:after="60" w:line="240" w:lineRule="atLeast"/>
              <w:ind w:right="-9"/>
              <w:jc w:val="both"/>
              <w:rPr>
                <w:bCs/>
                <w:sz w:val="26"/>
                <w:szCs w:val="26"/>
                <w:lang w:val="vi-VN"/>
              </w:rPr>
            </w:pPr>
            <w:r w:rsidRPr="00007B2D">
              <w:rPr>
                <w:sz w:val="26"/>
                <w:szCs w:val="26"/>
                <w:lang w:val="vi-VN"/>
              </w:rPr>
              <w:t>Q</w:t>
            </w:r>
            <w:r>
              <w:rPr>
                <w:sz w:val="26"/>
                <w:szCs w:val="26"/>
                <w:lang w:val="vi-VN"/>
              </w:rPr>
              <w:t xml:space="preserve">uy định chi tiết khoản </w:t>
            </w:r>
            <w:r w:rsidRPr="00007B2D">
              <w:rPr>
                <w:sz w:val="26"/>
                <w:szCs w:val="26"/>
                <w:lang w:val="vi-VN"/>
              </w:rPr>
              <w:t>4</w:t>
            </w:r>
            <w:r>
              <w:rPr>
                <w:sz w:val="26"/>
                <w:szCs w:val="26"/>
                <w:lang w:val="vi-VN"/>
              </w:rPr>
              <w:t xml:space="preserve"> Điều </w:t>
            </w:r>
            <w:r w:rsidRPr="00007B2D">
              <w:rPr>
                <w:sz w:val="26"/>
                <w:szCs w:val="26"/>
                <w:lang w:val="vi-VN"/>
              </w:rPr>
              <w:t xml:space="preserve">30 Luật Thi hành án dân </w:t>
            </w:r>
            <w:r>
              <w:rPr>
                <w:sz w:val="26"/>
                <w:szCs w:val="26"/>
                <w:lang w:val="vi-VN"/>
              </w:rPr>
              <w:t>sự s</w:t>
            </w:r>
            <w:r w:rsidRPr="00007B2D">
              <w:rPr>
                <w:sz w:val="26"/>
                <w:szCs w:val="26"/>
                <w:lang w:val="vi-VN"/>
              </w:rPr>
              <w:t>ố 106/QH15</w:t>
            </w:r>
          </w:p>
        </w:tc>
      </w:tr>
      <w:tr w:rsidR="008B1A41" w:rsidRPr="00DC472F" w14:paraId="4801B22D" w14:textId="77777777" w:rsidTr="003938BF">
        <w:tc>
          <w:tcPr>
            <w:tcW w:w="4792" w:type="dxa"/>
          </w:tcPr>
          <w:p w14:paraId="3F2CA099" w14:textId="77777777" w:rsidR="008B1A41" w:rsidRPr="00934383" w:rsidRDefault="008B1A41" w:rsidP="007B447C">
            <w:pPr>
              <w:spacing w:before="60" w:after="60" w:line="240" w:lineRule="atLeast"/>
              <w:ind w:firstLine="322"/>
              <w:jc w:val="both"/>
              <w:rPr>
                <w:b/>
                <w:bCs/>
                <w:sz w:val="26"/>
                <w:szCs w:val="26"/>
                <w:lang w:val="vi-VN"/>
              </w:rPr>
            </w:pPr>
          </w:p>
        </w:tc>
        <w:tc>
          <w:tcPr>
            <w:tcW w:w="6662" w:type="dxa"/>
          </w:tcPr>
          <w:p w14:paraId="2E19EE9E" w14:textId="2B4670C6" w:rsidR="008B1A41" w:rsidRPr="00DC472F" w:rsidRDefault="008B1A41" w:rsidP="00DC472F">
            <w:pPr>
              <w:spacing w:before="60" w:after="60" w:line="240" w:lineRule="atLeast"/>
              <w:jc w:val="both"/>
              <w:rPr>
                <w:rFonts w:ascii="Times New Roman Bold" w:hAnsi="Times New Roman Bold"/>
                <w:spacing w:val="-6"/>
                <w:sz w:val="26"/>
                <w:szCs w:val="26"/>
                <w:lang w:val="vi-VN"/>
              </w:rPr>
            </w:pPr>
            <w:r w:rsidRPr="00DC472F">
              <w:rPr>
                <w:rFonts w:ascii="Times New Roman Bold" w:hAnsi="Times New Roman Bold"/>
                <w:b/>
                <w:bCs/>
                <w:spacing w:val="-6"/>
                <w:sz w:val="26"/>
                <w:szCs w:val="26"/>
                <w:lang w:val="vi-VN"/>
              </w:rPr>
              <w:t>Mục 3. XÁC MINH ĐIỀU KIỆN THI HÀNH ÁN DÂN SỰ</w:t>
            </w:r>
          </w:p>
        </w:tc>
        <w:tc>
          <w:tcPr>
            <w:tcW w:w="3714" w:type="dxa"/>
          </w:tcPr>
          <w:p w14:paraId="33E3DF7E" w14:textId="77777777" w:rsidR="008B1A41" w:rsidRPr="00934383" w:rsidRDefault="008B1A41" w:rsidP="007B447C">
            <w:pPr>
              <w:spacing w:before="60" w:after="60" w:line="240" w:lineRule="atLeast"/>
              <w:ind w:right="-9" w:firstLine="284"/>
              <w:jc w:val="both"/>
              <w:rPr>
                <w:bCs/>
                <w:sz w:val="26"/>
                <w:szCs w:val="26"/>
                <w:lang w:val="vi-VN"/>
              </w:rPr>
            </w:pPr>
          </w:p>
        </w:tc>
      </w:tr>
      <w:tr w:rsidR="0003245E" w:rsidRPr="00DC472F" w14:paraId="771ECA39" w14:textId="77777777" w:rsidTr="003938BF">
        <w:tc>
          <w:tcPr>
            <w:tcW w:w="4792" w:type="dxa"/>
          </w:tcPr>
          <w:p w14:paraId="62E4E751" w14:textId="27A0F973" w:rsidR="0003245E" w:rsidRPr="00934383" w:rsidRDefault="0003245E" w:rsidP="007B447C">
            <w:pPr>
              <w:spacing w:before="60" w:after="60" w:line="240" w:lineRule="atLeast"/>
              <w:ind w:firstLine="322"/>
              <w:jc w:val="both"/>
              <w:rPr>
                <w:sz w:val="26"/>
                <w:szCs w:val="26"/>
                <w:lang w:val="vi-VN"/>
              </w:rPr>
            </w:pPr>
            <w:bookmarkStart w:id="259" w:name="dieu_43"/>
            <w:r w:rsidRPr="00934383">
              <w:rPr>
                <w:b/>
                <w:bCs/>
                <w:sz w:val="26"/>
                <w:szCs w:val="26"/>
                <w:lang w:val="vi-VN"/>
              </w:rPr>
              <w:t>Điều 43. Thẩm quyền, phạm vi xác minh điều kiện thi hành án</w:t>
            </w:r>
            <w:bookmarkEnd w:id="259"/>
            <w:r w:rsidR="00CC1F72" w:rsidRPr="00934383">
              <w:rPr>
                <w:b/>
                <w:bCs/>
                <w:sz w:val="26"/>
                <w:szCs w:val="26"/>
                <w:lang w:val="vi-VN"/>
              </w:rPr>
              <w:t xml:space="preserve"> (</w:t>
            </w:r>
            <w:r w:rsidR="00CC1F72" w:rsidRPr="00934383">
              <w:rPr>
                <w:bCs/>
                <w:sz w:val="26"/>
                <w:szCs w:val="26"/>
                <w:lang w:val="vi-VN"/>
              </w:rPr>
              <w:t>Nghị định số 08/2020/NĐ-CP)</w:t>
            </w:r>
          </w:p>
          <w:p w14:paraId="028B0019"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1. Thừa phát lại có quyền xác minh điều kiện thi hành án mà vụ việc đó thuộc thẩm quyền thi hành của các cơ quan thi hành án dân sự trên địa bàn cấp tỉnh nơi Văn phòng Thừa phát lại đặt trụ sở.</w:t>
            </w:r>
          </w:p>
          <w:p w14:paraId="298F6140" w14:textId="77777777" w:rsidR="0003245E" w:rsidRPr="00934383" w:rsidRDefault="0003245E" w:rsidP="007B447C">
            <w:pPr>
              <w:pBdr>
                <w:top w:val="nil"/>
                <w:left w:val="nil"/>
                <w:bottom w:val="nil"/>
                <w:right w:val="nil"/>
                <w:between w:val="nil"/>
              </w:pBdr>
              <w:spacing w:before="60" w:after="60" w:line="240" w:lineRule="atLeast"/>
              <w:ind w:firstLine="322"/>
              <w:jc w:val="both"/>
              <w:outlineLvl w:val="0"/>
              <w:rPr>
                <w:b/>
                <w:bCs/>
                <w:sz w:val="26"/>
                <w:szCs w:val="26"/>
                <w:lang w:val="vi-VN"/>
              </w:rPr>
            </w:pPr>
            <w:r w:rsidRPr="00934383">
              <w:rPr>
                <w:sz w:val="26"/>
                <w:szCs w:val="26"/>
                <w:lang w:val="vi-VN"/>
              </w:rPr>
              <w:t>2. Khi thực hiện việc xác minh điều kiện thi hành án, Thừa phát lại có quyền xác minh ngoài địa bàn cấp tỉnh nơi Văn phòng Thừa phát lại đặt trụ sở.</w:t>
            </w:r>
          </w:p>
        </w:tc>
        <w:tc>
          <w:tcPr>
            <w:tcW w:w="6662" w:type="dxa"/>
          </w:tcPr>
          <w:p w14:paraId="21309C6A" w14:textId="56AFCBA5" w:rsidR="0003245E" w:rsidRPr="00934383" w:rsidRDefault="0003245E" w:rsidP="007B447C">
            <w:pPr>
              <w:pBdr>
                <w:top w:val="nil"/>
                <w:left w:val="nil"/>
                <w:bottom w:val="nil"/>
                <w:right w:val="nil"/>
                <w:between w:val="nil"/>
              </w:pBdr>
              <w:spacing w:before="60" w:after="60" w:line="240" w:lineRule="atLeast"/>
              <w:ind w:firstLine="347"/>
              <w:jc w:val="both"/>
              <w:rPr>
                <w:b/>
                <w:bCs/>
                <w:sz w:val="26"/>
                <w:szCs w:val="26"/>
                <w:lang w:val="vi-VN"/>
              </w:rPr>
            </w:pPr>
            <w:r w:rsidRPr="00934383">
              <w:rPr>
                <w:b/>
                <w:bCs/>
                <w:sz w:val="26"/>
                <w:szCs w:val="26"/>
                <w:lang w:val="vi-VN"/>
              </w:rPr>
              <w:t xml:space="preserve">Điều </w:t>
            </w:r>
            <w:r w:rsidR="003277B3" w:rsidRPr="00934383">
              <w:rPr>
                <w:b/>
                <w:bCs/>
                <w:sz w:val="26"/>
                <w:szCs w:val="26"/>
                <w:lang w:val="vi-VN"/>
              </w:rPr>
              <w:t>4</w:t>
            </w:r>
            <w:r w:rsidR="00A86A93" w:rsidRPr="002022E3">
              <w:rPr>
                <w:b/>
                <w:bCs/>
                <w:sz w:val="26"/>
                <w:szCs w:val="26"/>
                <w:lang w:val="vi-VN"/>
              </w:rPr>
              <w:t>9</w:t>
            </w:r>
            <w:r w:rsidRPr="00934383">
              <w:rPr>
                <w:b/>
                <w:bCs/>
                <w:sz w:val="26"/>
                <w:szCs w:val="26"/>
                <w:lang w:val="vi-VN"/>
              </w:rPr>
              <w:t>. Thẩm quyền, phạm vi xác minh điều kiện thi hành án</w:t>
            </w:r>
          </w:p>
          <w:p w14:paraId="45C3F4CF" w14:textId="77777777" w:rsidR="00455DAE" w:rsidRPr="00934383" w:rsidRDefault="00455DAE" w:rsidP="007B447C">
            <w:pPr>
              <w:spacing w:before="60" w:after="60" w:line="240" w:lineRule="atLeast"/>
              <w:ind w:firstLine="347"/>
              <w:jc w:val="both"/>
              <w:rPr>
                <w:iCs/>
                <w:color w:val="0A0A0A"/>
                <w:sz w:val="26"/>
                <w:szCs w:val="26"/>
                <w:shd w:val="clear" w:color="auto" w:fill="FFFFFF"/>
                <w:lang w:val="vi-VN"/>
              </w:rPr>
            </w:pPr>
            <w:r w:rsidRPr="00934383">
              <w:rPr>
                <w:iCs/>
                <w:color w:val="0A0A0A"/>
                <w:sz w:val="26"/>
                <w:szCs w:val="26"/>
                <w:shd w:val="clear" w:color="auto" w:fill="FFFFFF"/>
                <w:lang w:val="vi-VN"/>
              </w:rPr>
              <w:t>Thừa hành viên có quyền xác minh điều kiện thi hành án trong các trường hợp sau đây:</w:t>
            </w:r>
          </w:p>
          <w:p w14:paraId="099382E4" w14:textId="74183447" w:rsidR="00455DAE" w:rsidRPr="00934383" w:rsidRDefault="00455DAE" w:rsidP="007B447C">
            <w:pPr>
              <w:spacing w:before="60" w:after="60" w:line="240" w:lineRule="atLeast"/>
              <w:ind w:firstLine="347"/>
              <w:jc w:val="both"/>
              <w:rPr>
                <w:iCs/>
                <w:color w:val="0A0A0A"/>
                <w:sz w:val="26"/>
                <w:szCs w:val="26"/>
                <w:shd w:val="clear" w:color="auto" w:fill="FFFFFF"/>
                <w:lang w:val="vi-VN"/>
              </w:rPr>
            </w:pPr>
            <w:r w:rsidRPr="00934383">
              <w:rPr>
                <w:iCs/>
                <w:color w:val="0A0A0A"/>
                <w:sz w:val="26"/>
                <w:szCs w:val="26"/>
                <w:shd w:val="clear" w:color="auto" w:fill="FFFFFF"/>
                <w:lang w:val="vi-VN"/>
              </w:rPr>
              <w:t xml:space="preserve">1. Vụ việc mà </w:t>
            </w:r>
            <w:r w:rsidR="00DD7607" w:rsidRPr="00934383">
              <w:rPr>
                <w:iCs/>
                <w:color w:val="0A0A0A"/>
                <w:sz w:val="26"/>
                <w:szCs w:val="26"/>
                <w:shd w:val="clear" w:color="auto" w:fill="FFFFFF"/>
                <w:lang w:val="vi-VN"/>
              </w:rPr>
              <w:t>V</w:t>
            </w:r>
            <w:r w:rsidRPr="00934383">
              <w:rPr>
                <w:iCs/>
                <w:color w:val="0A0A0A"/>
                <w:sz w:val="26"/>
                <w:szCs w:val="26"/>
                <w:shd w:val="clear" w:color="auto" w:fill="FFFFFF"/>
                <w:lang w:val="vi-VN"/>
              </w:rPr>
              <w:t>ăn phòng thi hành án dân sự tổ chức thi hành;</w:t>
            </w:r>
          </w:p>
          <w:p w14:paraId="26A99B04" w14:textId="2C856393" w:rsidR="0003245E" w:rsidRPr="00934383" w:rsidRDefault="00455DAE" w:rsidP="007B447C">
            <w:pPr>
              <w:spacing w:before="60" w:after="60" w:line="240" w:lineRule="atLeast"/>
              <w:ind w:firstLine="347"/>
              <w:jc w:val="both"/>
              <w:rPr>
                <w:i/>
                <w:color w:val="000000" w:themeColor="text1"/>
                <w:sz w:val="26"/>
                <w:szCs w:val="26"/>
                <w:lang w:val="vi-VN" w:eastAsia="vi-VN"/>
              </w:rPr>
            </w:pPr>
            <w:r w:rsidRPr="00934383">
              <w:rPr>
                <w:iCs/>
                <w:color w:val="0A0A0A"/>
                <w:sz w:val="26"/>
                <w:szCs w:val="26"/>
                <w:shd w:val="clear" w:color="auto" w:fill="FFFFFF"/>
                <w:lang w:val="vi-VN"/>
              </w:rPr>
              <w:t xml:space="preserve">2. Theo yêu cầu của đương sự, người có quyền lợi, nghĩa vụ liên quan </w:t>
            </w:r>
            <w:r w:rsidRPr="00934383">
              <w:rPr>
                <w:color w:val="0A0A0A"/>
                <w:sz w:val="26"/>
                <w:szCs w:val="26"/>
                <w:lang w:val="vi-VN" w:eastAsia="vi-VN"/>
              </w:rPr>
              <w:t xml:space="preserve">đến việc thi hành các </w:t>
            </w:r>
            <w:r w:rsidRPr="00934383">
              <w:rPr>
                <w:i/>
                <w:color w:val="000000" w:themeColor="text1"/>
                <w:sz w:val="26"/>
                <w:szCs w:val="26"/>
                <w:lang w:val="vi-VN" w:eastAsia="vi-VN"/>
              </w:rPr>
              <w:t>bản án, quyết định quy định tại Điều 2 Luật Thi hành án dân sự</w:t>
            </w:r>
            <w:r w:rsidRPr="00934383">
              <w:rPr>
                <w:iCs/>
                <w:color w:val="000000" w:themeColor="text1"/>
                <w:sz w:val="26"/>
                <w:szCs w:val="26"/>
                <w:shd w:val="clear" w:color="auto" w:fill="FFFFFF"/>
                <w:lang w:val="vi-VN"/>
              </w:rPr>
              <w:t xml:space="preserve">, </w:t>
            </w:r>
            <w:r w:rsidRPr="00934383">
              <w:rPr>
                <w:i/>
                <w:iCs/>
                <w:color w:val="000000" w:themeColor="text1"/>
                <w:sz w:val="26"/>
                <w:szCs w:val="26"/>
                <w:shd w:val="clear" w:color="auto" w:fill="FFFFFF"/>
                <w:lang w:val="vi-VN"/>
              </w:rPr>
              <w:t xml:space="preserve">bao gồm các </w:t>
            </w:r>
            <w:r w:rsidRPr="00934383">
              <w:rPr>
                <w:i/>
                <w:color w:val="000000" w:themeColor="text1"/>
                <w:sz w:val="26"/>
                <w:szCs w:val="26"/>
                <w:lang w:val="vi-VN" w:eastAsia="vi-VN"/>
              </w:rPr>
              <w:t>bản án, quyết định do cơ quan thi hành án dân sự hoặc Văn phòng thi hành án dân sự khác đang trực tiếp tổ chức thi hành.</w:t>
            </w:r>
          </w:p>
        </w:tc>
        <w:tc>
          <w:tcPr>
            <w:tcW w:w="3714" w:type="dxa"/>
          </w:tcPr>
          <w:p w14:paraId="2516CF63" w14:textId="35AE379F" w:rsidR="00455DAE" w:rsidRPr="00934383" w:rsidRDefault="008B1A41" w:rsidP="009D2C6D">
            <w:pPr>
              <w:pBdr>
                <w:top w:val="nil"/>
                <w:left w:val="nil"/>
                <w:bottom w:val="nil"/>
                <w:right w:val="nil"/>
                <w:between w:val="nil"/>
              </w:pBdr>
              <w:spacing w:before="60" w:after="60" w:line="240" w:lineRule="atLeast"/>
              <w:jc w:val="both"/>
              <w:outlineLvl w:val="0"/>
              <w:rPr>
                <w:bCs/>
                <w:sz w:val="26"/>
                <w:szCs w:val="26"/>
                <w:lang w:val="vi-VN"/>
              </w:rPr>
            </w:pPr>
            <w:r w:rsidRPr="00934383">
              <w:rPr>
                <w:rFonts w:eastAsia="Calibri"/>
                <w:color w:val="000000" w:themeColor="text1"/>
                <w:sz w:val="26"/>
                <w:szCs w:val="26"/>
                <w:lang w:val="vi-VN"/>
              </w:rPr>
              <w:t>Quy định chi tiết khoản 4 Điều 30 của Luật Thi hành án dân sự số 106/QH15</w:t>
            </w:r>
          </w:p>
        </w:tc>
      </w:tr>
      <w:tr w:rsidR="0003245E" w:rsidRPr="00DC472F" w14:paraId="5B4AF152" w14:textId="77777777" w:rsidTr="003938BF">
        <w:tc>
          <w:tcPr>
            <w:tcW w:w="4792" w:type="dxa"/>
          </w:tcPr>
          <w:p w14:paraId="7340F4ED" w14:textId="2879E04C" w:rsidR="0003245E" w:rsidRPr="00934383" w:rsidRDefault="0003245E" w:rsidP="007B447C">
            <w:pPr>
              <w:spacing w:before="60" w:after="60" w:line="240" w:lineRule="atLeast"/>
              <w:ind w:firstLine="322"/>
              <w:jc w:val="both"/>
              <w:rPr>
                <w:sz w:val="26"/>
                <w:szCs w:val="26"/>
                <w:lang w:val="vi-VN"/>
              </w:rPr>
            </w:pPr>
            <w:bookmarkStart w:id="260" w:name="dieu_44"/>
            <w:r w:rsidRPr="00934383">
              <w:rPr>
                <w:b/>
                <w:bCs/>
                <w:sz w:val="26"/>
                <w:szCs w:val="26"/>
                <w:lang w:val="vi-VN"/>
              </w:rPr>
              <w:t>Điều 44. Thỏa thuận về xác minh điều kiện thi hành án</w:t>
            </w:r>
            <w:bookmarkEnd w:id="260"/>
            <w:r w:rsidR="00CC1F72" w:rsidRPr="00934383">
              <w:rPr>
                <w:b/>
                <w:bCs/>
                <w:sz w:val="26"/>
                <w:szCs w:val="26"/>
                <w:lang w:val="vi-VN"/>
              </w:rPr>
              <w:t xml:space="preserve"> (</w:t>
            </w:r>
            <w:r w:rsidR="00CC1F72" w:rsidRPr="00934383">
              <w:rPr>
                <w:bCs/>
                <w:sz w:val="26"/>
                <w:szCs w:val="26"/>
                <w:lang w:val="vi-VN"/>
              </w:rPr>
              <w:t>Nghị định số 08/2020/NĐ-CP)</w:t>
            </w:r>
          </w:p>
          <w:p w14:paraId="1E010AA1" w14:textId="77777777" w:rsidR="0003245E" w:rsidRPr="00934383" w:rsidRDefault="0003245E" w:rsidP="007B447C">
            <w:pPr>
              <w:spacing w:before="60" w:after="60" w:line="240" w:lineRule="atLeast"/>
              <w:ind w:firstLine="322"/>
              <w:jc w:val="both"/>
              <w:rPr>
                <w:strike/>
                <w:sz w:val="26"/>
                <w:szCs w:val="26"/>
                <w:lang w:val="vi-VN"/>
              </w:rPr>
            </w:pPr>
            <w:r w:rsidRPr="00934383">
              <w:rPr>
                <w:strike/>
                <w:sz w:val="26"/>
                <w:szCs w:val="26"/>
                <w:lang w:val="vi-VN"/>
              </w:rPr>
              <w:t>1. Đương sự, người có quyền lợi, nghĩa vụ liên quan đến việc thi hành án có quyền thỏa thuận với Văn phòng Thừa phát lại về việc xác minh điều kiện thi hành án của người phải thi hành án kể cả trong trường hợp vụ việc đó đang do cơ quan thi hành án dân sự trực tiếp tổ chức thi hành.</w:t>
            </w:r>
          </w:p>
          <w:p w14:paraId="290196EF"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2. Thỏa thuận về xác minh điều kiện thi hành án giữa người yêu cầu và Văn phòng Thừa phát lại được ký kết dưới hình thức hợp đồng dịch vụ, bao gồm các nội dung chủ yếu sau đây:</w:t>
            </w:r>
          </w:p>
          <w:p w14:paraId="3D081D80"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 xml:space="preserve">a) Nội dung cần xác minh, trong đó nêu cụ thể yêu cầu xác minh thông tin về tài </w:t>
            </w:r>
            <w:r w:rsidRPr="00934383">
              <w:rPr>
                <w:sz w:val="26"/>
                <w:szCs w:val="26"/>
                <w:lang w:val="vi-VN"/>
              </w:rPr>
              <w:lastRenderedPageBreak/>
              <w:t>sản, thu nhập hoặc điều kiện thi hành án của người phải thi hành án;</w:t>
            </w:r>
          </w:p>
          <w:p w14:paraId="7B6086B2" w14:textId="77777777" w:rsidR="0003245E" w:rsidRPr="00934383" w:rsidRDefault="0003245E" w:rsidP="007B447C">
            <w:pPr>
              <w:spacing w:before="60" w:after="60" w:line="240" w:lineRule="atLeast"/>
              <w:ind w:firstLine="322"/>
              <w:jc w:val="both"/>
              <w:rPr>
                <w:sz w:val="26"/>
                <w:szCs w:val="26"/>
              </w:rPr>
            </w:pPr>
            <w:r w:rsidRPr="00934383">
              <w:rPr>
                <w:sz w:val="26"/>
                <w:szCs w:val="26"/>
              </w:rPr>
              <w:t xml:space="preserve">b) Thời gian thực hiện </w:t>
            </w:r>
            <w:r w:rsidRPr="00934383">
              <w:rPr>
                <w:b/>
                <w:bCs/>
                <w:i/>
                <w:iCs/>
                <w:sz w:val="26"/>
                <w:szCs w:val="26"/>
              </w:rPr>
              <w:t>xác minh</w:t>
            </w:r>
            <w:r w:rsidRPr="00934383">
              <w:rPr>
                <w:sz w:val="26"/>
                <w:szCs w:val="26"/>
              </w:rPr>
              <w:t>;</w:t>
            </w:r>
          </w:p>
          <w:p w14:paraId="411C5AA4" w14:textId="77777777" w:rsidR="0003245E" w:rsidRPr="00934383" w:rsidRDefault="0003245E" w:rsidP="007B447C">
            <w:pPr>
              <w:spacing w:before="60" w:after="60" w:line="240" w:lineRule="atLeast"/>
              <w:ind w:firstLine="322"/>
              <w:jc w:val="both"/>
              <w:rPr>
                <w:sz w:val="26"/>
                <w:szCs w:val="26"/>
              </w:rPr>
            </w:pPr>
            <w:r w:rsidRPr="00934383">
              <w:rPr>
                <w:sz w:val="26"/>
                <w:szCs w:val="26"/>
              </w:rPr>
              <w:t>c) Quyền, nghĩa vụ của các bên;</w:t>
            </w:r>
          </w:p>
          <w:p w14:paraId="77CE28B5" w14:textId="77777777" w:rsidR="0003245E" w:rsidRPr="00934383" w:rsidRDefault="0003245E" w:rsidP="007B447C">
            <w:pPr>
              <w:spacing w:before="60" w:after="60" w:line="240" w:lineRule="atLeast"/>
              <w:ind w:firstLine="322"/>
              <w:jc w:val="both"/>
              <w:rPr>
                <w:sz w:val="26"/>
                <w:szCs w:val="26"/>
                <w:lang w:val="fr-FR"/>
              </w:rPr>
            </w:pPr>
            <w:r w:rsidRPr="00934383">
              <w:rPr>
                <w:sz w:val="26"/>
                <w:szCs w:val="26"/>
                <w:lang w:val="fr-FR"/>
              </w:rPr>
              <w:t>d) Chi phí xác minh;</w:t>
            </w:r>
          </w:p>
          <w:p w14:paraId="3AFC8D82" w14:textId="77777777" w:rsidR="0003245E" w:rsidRPr="00934383" w:rsidRDefault="0003245E" w:rsidP="007B447C">
            <w:pPr>
              <w:spacing w:before="60" w:after="60" w:line="240" w:lineRule="atLeast"/>
              <w:ind w:firstLine="322"/>
              <w:jc w:val="both"/>
              <w:rPr>
                <w:sz w:val="26"/>
                <w:szCs w:val="26"/>
                <w:lang w:val="fr-FR"/>
              </w:rPr>
            </w:pPr>
            <w:r w:rsidRPr="00934383">
              <w:rPr>
                <w:sz w:val="26"/>
                <w:szCs w:val="26"/>
                <w:lang w:val="fr-FR"/>
              </w:rPr>
              <w:t>đ) Các thỏa thuận khác (nếu có).</w:t>
            </w:r>
          </w:p>
          <w:p w14:paraId="05CD817B" w14:textId="77777777" w:rsidR="0003245E" w:rsidRPr="00934383" w:rsidRDefault="0003245E" w:rsidP="007B447C">
            <w:pPr>
              <w:pBdr>
                <w:top w:val="nil"/>
                <w:left w:val="nil"/>
                <w:bottom w:val="nil"/>
                <w:right w:val="nil"/>
                <w:between w:val="nil"/>
              </w:pBdr>
              <w:spacing w:before="60" w:after="60" w:line="240" w:lineRule="atLeast"/>
              <w:ind w:firstLine="322"/>
              <w:jc w:val="both"/>
              <w:outlineLvl w:val="0"/>
              <w:rPr>
                <w:b/>
                <w:bCs/>
                <w:sz w:val="26"/>
                <w:szCs w:val="26"/>
                <w:lang w:val="fr-FR"/>
              </w:rPr>
            </w:pPr>
            <w:r w:rsidRPr="00934383">
              <w:rPr>
                <w:sz w:val="26"/>
                <w:szCs w:val="26"/>
                <w:lang w:val="fr-FR"/>
              </w:rPr>
              <w:t xml:space="preserve">3. Khi thỏa thuận với Văn phòng Thừa phát lại về xác minh điều kiện thi hành án, </w:t>
            </w:r>
            <w:r w:rsidRPr="00934383">
              <w:rPr>
                <w:b/>
                <w:bCs/>
                <w:i/>
                <w:iCs/>
                <w:sz w:val="26"/>
                <w:szCs w:val="26"/>
                <w:lang w:val="fr-FR"/>
              </w:rPr>
              <w:t>đương sự</w:t>
            </w:r>
            <w:r w:rsidRPr="00934383">
              <w:rPr>
                <w:sz w:val="26"/>
                <w:szCs w:val="26"/>
                <w:lang w:val="fr-FR"/>
              </w:rPr>
              <w:t xml:space="preserve"> phải cung cấp bản án, quyết định của Tòa án và các tài liệu khác có liên quan (nếu có); người có quyền lợi, nghĩa vụ liên quan đến việc thi hành án phải cung cấp tài liệu chứng minh có quyền lợi, nghĩa vụ liên quan </w:t>
            </w:r>
            <w:r w:rsidRPr="00934383">
              <w:rPr>
                <w:b/>
                <w:bCs/>
                <w:i/>
                <w:iCs/>
                <w:sz w:val="26"/>
                <w:szCs w:val="26"/>
                <w:lang w:val="fr-FR"/>
              </w:rPr>
              <w:t>trực tiếp đến việc thực hiện quyền, nghĩa vụ thi hành án của đương sự.</w:t>
            </w:r>
          </w:p>
        </w:tc>
        <w:tc>
          <w:tcPr>
            <w:tcW w:w="6662" w:type="dxa"/>
          </w:tcPr>
          <w:p w14:paraId="37ED0993" w14:textId="423C9C97" w:rsidR="0003245E" w:rsidRPr="00934383" w:rsidRDefault="0003245E" w:rsidP="007B447C">
            <w:pPr>
              <w:spacing w:before="60" w:after="60" w:line="240" w:lineRule="atLeast"/>
              <w:ind w:firstLine="347"/>
              <w:jc w:val="both"/>
              <w:rPr>
                <w:b/>
                <w:bCs/>
                <w:sz w:val="26"/>
                <w:szCs w:val="26"/>
                <w:lang w:val="fr-FR"/>
              </w:rPr>
            </w:pPr>
            <w:r w:rsidRPr="00934383">
              <w:rPr>
                <w:b/>
                <w:sz w:val="26"/>
                <w:szCs w:val="26"/>
                <w:lang w:val="fr-FR"/>
              </w:rPr>
              <w:lastRenderedPageBreak/>
              <w:t xml:space="preserve">Điều </w:t>
            </w:r>
            <w:r w:rsidR="003277B3" w:rsidRPr="00934383">
              <w:rPr>
                <w:b/>
                <w:sz w:val="26"/>
                <w:szCs w:val="26"/>
                <w:lang w:val="fr-FR"/>
              </w:rPr>
              <w:t>50</w:t>
            </w:r>
            <w:r w:rsidRPr="00934383">
              <w:rPr>
                <w:b/>
                <w:sz w:val="26"/>
                <w:szCs w:val="26"/>
                <w:lang w:val="fr-FR"/>
              </w:rPr>
              <w:t>.</w:t>
            </w:r>
            <w:r w:rsidRPr="00934383">
              <w:rPr>
                <w:sz w:val="26"/>
                <w:szCs w:val="26"/>
                <w:lang w:val="fr-FR"/>
              </w:rPr>
              <w:t xml:space="preserve"> </w:t>
            </w:r>
            <w:r w:rsidRPr="00934383">
              <w:rPr>
                <w:b/>
                <w:bCs/>
                <w:sz w:val="26"/>
                <w:szCs w:val="26"/>
                <w:lang w:val="fr-FR"/>
              </w:rPr>
              <w:t>Thỏa thuận về xác minh điều kiện thi hành án</w:t>
            </w:r>
          </w:p>
          <w:p w14:paraId="61033163" w14:textId="77777777" w:rsidR="00455DAE" w:rsidRPr="00934383" w:rsidRDefault="00455DAE" w:rsidP="007B447C">
            <w:pPr>
              <w:spacing w:before="60" w:after="60" w:line="240" w:lineRule="atLeast"/>
              <w:ind w:firstLine="347"/>
              <w:jc w:val="both"/>
              <w:rPr>
                <w:b/>
                <w:bCs/>
                <w:color w:val="000000" w:themeColor="text1"/>
                <w:sz w:val="26"/>
                <w:szCs w:val="26"/>
                <w:lang w:val="fr-FR"/>
              </w:rPr>
            </w:pPr>
            <w:r w:rsidRPr="00934383">
              <w:rPr>
                <w:color w:val="000000" w:themeColor="text1"/>
                <w:sz w:val="26"/>
                <w:szCs w:val="26"/>
                <w:lang w:val="fr-FR" w:eastAsia="vi-VN"/>
              </w:rPr>
              <w:t>1. Thỏa thuận về xác minh điều kiện thi hành án giữa người yêu cầu và Văn phòng thi hành án dân sự quy định tại khoản 2 Điều 49 của Nghị định này được ký kết dưới hình thức </w:t>
            </w:r>
            <w:r w:rsidRPr="00934383">
              <w:rPr>
                <w:bCs/>
                <w:color w:val="000000" w:themeColor="text1"/>
                <w:sz w:val="26"/>
                <w:szCs w:val="26"/>
                <w:lang w:val="fr-FR" w:eastAsia="vi-VN"/>
              </w:rPr>
              <w:t>hợp đồng dịch vụ</w:t>
            </w:r>
            <w:r w:rsidRPr="00934383">
              <w:rPr>
                <w:color w:val="000000" w:themeColor="text1"/>
                <w:sz w:val="26"/>
                <w:szCs w:val="26"/>
                <w:lang w:val="fr-FR" w:eastAsia="vi-VN"/>
              </w:rPr>
              <w:t>, bao gồm các nội dung chủ yếu sau đây:</w:t>
            </w:r>
          </w:p>
          <w:p w14:paraId="528A7EFA" w14:textId="77777777" w:rsidR="00455DAE" w:rsidRPr="00934383" w:rsidRDefault="00455DAE" w:rsidP="007B447C">
            <w:pPr>
              <w:spacing w:before="60" w:after="60" w:line="240" w:lineRule="atLeast"/>
              <w:ind w:firstLine="347"/>
              <w:jc w:val="both"/>
              <w:rPr>
                <w:color w:val="0A0A0A"/>
                <w:sz w:val="26"/>
                <w:szCs w:val="26"/>
                <w:lang w:val="fr-FR" w:eastAsia="vi-VN"/>
              </w:rPr>
            </w:pPr>
            <w:r w:rsidRPr="00934383">
              <w:rPr>
                <w:color w:val="0A0A0A"/>
                <w:sz w:val="26"/>
                <w:szCs w:val="26"/>
                <w:lang w:val="fr-FR" w:eastAsia="vi-VN"/>
              </w:rPr>
              <w:t xml:space="preserve">a) Nội dung cần xác minh, trong đó nêu cụ thể yêu cầu xác minh thông tin về điều kiện thi hành án của người phải thi hành án, </w:t>
            </w:r>
            <w:r w:rsidRPr="00934383">
              <w:rPr>
                <w:i/>
                <w:sz w:val="26"/>
                <w:szCs w:val="26"/>
                <w:lang w:val="fr-FR" w:eastAsia="vi-VN"/>
              </w:rPr>
              <w:t>người có quyền lợi, nghĩa vụ có liên quan</w:t>
            </w:r>
            <w:r w:rsidRPr="00934383">
              <w:rPr>
                <w:sz w:val="26"/>
                <w:szCs w:val="26"/>
                <w:lang w:val="fr-FR" w:eastAsia="vi-VN"/>
              </w:rPr>
              <w:t>;</w:t>
            </w:r>
            <w:r w:rsidRPr="00934383">
              <w:rPr>
                <w:i/>
                <w:sz w:val="26"/>
                <w:szCs w:val="26"/>
                <w:lang w:val="fr-FR" w:eastAsia="vi-VN"/>
              </w:rPr>
              <w:t xml:space="preserve"> </w:t>
            </w:r>
          </w:p>
          <w:p w14:paraId="263618C2" w14:textId="77777777" w:rsidR="00455DAE" w:rsidRPr="00934383" w:rsidRDefault="00455DAE" w:rsidP="007B447C">
            <w:pPr>
              <w:spacing w:before="60" w:after="60" w:line="240" w:lineRule="atLeast"/>
              <w:ind w:firstLine="347"/>
              <w:jc w:val="both"/>
              <w:rPr>
                <w:color w:val="0A0A0A"/>
                <w:sz w:val="26"/>
                <w:szCs w:val="26"/>
                <w:lang w:eastAsia="vi-VN"/>
              </w:rPr>
            </w:pPr>
            <w:r w:rsidRPr="00934383">
              <w:rPr>
                <w:color w:val="0A0A0A"/>
                <w:sz w:val="26"/>
                <w:szCs w:val="26"/>
                <w:lang w:eastAsia="vi-VN"/>
              </w:rPr>
              <w:t xml:space="preserve">b) Thời gian thực hiện </w:t>
            </w:r>
            <w:r w:rsidRPr="00934383">
              <w:rPr>
                <w:b/>
                <w:bCs/>
                <w:i/>
                <w:color w:val="0A0A0A"/>
                <w:sz w:val="26"/>
                <w:szCs w:val="26"/>
                <w:lang w:eastAsia="vi-VN"/>
              </w:rPr>
              <w:t>hợp đồng</w:t>
            </w:r>
            <w:r w:rsidRPr="00934383">
              <w:rPr>
                <w:color w:val="0A0A0A"/>
                <w:sz w:val="26"/>
                <w:szCs w:val="26"/>
                <w:lang w:eastAsia="vi-VN"/>
              </w:rPr>
              <w:t>;</w:t>
            </w:r>
          </w:p>
          <w:p w14:paraId="04609F73" w14:textId="77777777" w:rsidR="00455DAE" w:rsidRPr="00934383" w:rsidRDefault="00455DAE" w:rsidP="007B447C">
            <w:pPr>
              <w:spacing w:before="60" w:after="60" w:line="240" w:lineRule="atLeast"/>
              <w:ind w:firstLine="347"/>
              <w:jc w:val="both"/>
              <w:rPr>
                <w:color w:val="0A0A0A"/>
                <w:sz w:val="26"/>
                <w:szCs w:val="26"/>
                <w:lang w:eastAsia="vi-VN"/>
              </w:rPr>
            </w:pPr>
            <w:r w:rsidRPr="00934383">
              <w:rPr>
                <w:color w:val="0A0A0A"/>
                <w:sz w:val="26"/>
                <w:szCs w:val="26"/>
                <w:lang w:eastAsia="vi-VN"/>
              </w:rPr>
              <w:t>c) Quyền, nghĩa vụ của các bên;</w:t>
            </w:r>
          </w:p>
          <w:p w14:paraId="09D1B182" w14:textId="77777777" w:rsidR="00455DAE" w:rsidRPr="00934383" w:rsidRDefault="00455DAE" w:rsidP="007B447C">
            <w:pPr>
              <w:spacing w:before="60" w:after="60" w:line="240" w:lineRule="atLeast"/>
              <w:ind w:firstLine="347"/>
              <w:jc w:val="both"/>
              <w:rPr>
                <w:color w:val="0A0A0A"/>
                <w:sz w:val="26"/>
                <w:szCs w:val="26"/>
                <w:lang w:val="fr-FR" w:eastAsia="vi-VN"/>
              </w:rPr>
            </w:pPr>
            <w:r w:rsidRPr="00934383">
              <w:rPr>
                <w:color w:val="0A0A0A"/>
                <w:sz w:val="26"/>
                <w:szCs w:val="26"/>
                <w:lang w:val="fr-FR" w:eastAsia="vi-VN"/>
              </w:rPr>
              <w:t>d) Chi phí xác minh;</w:t>
            </w:r>
          </w:p>
          <w:p w14:paraId="4C937A94" w14:textId="77777777" w:rsidR="00455DAE" w:rsidRPr="00934383" w:rsidRDefault="00455DAE" w:rsidP="007B447C">
            <w:pPr>
              <w:spacing w:before="60" w:after="60" w:line="240" w:lineRule="atLeast"/>
              <w:ind w:firstLine="347"/>
              <w:jc w:val="both"/>
              <w:rPr>
                <w:color w:val="0A0A0A"/>
                <w:sz w:val="26"/>
                <w:szCs w:val="26"/>
                <w:lang w:val="fr-FR" w:eastAsia="vi-VN"/>
              </w:rPr>
            </w:pPr>
            <w:r w:rsidRPr="00934383">
              <w:rPr>
                <w:color w:val="0A0A0A"/>
                <w:sz w:val="26"/>
                <w:szCs w:val="26"/>
                <w:lang w:val="fr-FR" w:eastAsia="vi-VN"/>
              </w:rPr>
              <w:t>đ) Các thỏa thuận khác (nếu có).</w:t>
            </w:r>
          </w:p>
          <w:p w14:paraId="78139B1B" w14:textId="50D25C00" w:rsidR="0003245E" w:rsidRPr="00934383" w:rsidRDefault="00455DAE" w:rsidP="007B447C">
            <w:pPr>
              <w:widowControl w:val="0"/>
              <w:pBdr>
                <w:top w:val="nil"/>
                <w:left w:val="nil"/>
                <w:bottom w:val="nil"/>
                <w:right w:val="nil"/>
                <w:between w:val="nil"/>
              </w:pBdr>
              <w:spacing w:before="60" w:after="60" w:line="240" w:lineRule="atLeast"/>
              <w:ind w:firstLine="347"/>
              <w:jc w:val="both"/>
              <w:outlineLvl w:val="0"/>
              <w:rPr>
                <w:b/>
                <w:bCs/>
                <w:sz w:val="26"/>
                <w:szCs w:val="26"/>
                <w:lang w:val="fr-FR"/>
              </w:rPr>
            </w:pPr>
            <w:r w:rsidRPr="00934383">
              <w:rPr>
                <w:color w:val="0A0A0A"/>
                <w:sz w:val="26"/>
                <w:szCs w:val="26"/>
                <w:lang w:val="fr-FR" w:eastAsia="vi-VN"/>
              </w:rPr>
              <w:t xml:space="preserve">2. Khi yêu cầu Văn phòng thi hành án dân sự xác minh điều kiện thi hành án, </w:t>
            </w:r>
            <w:r w:rsidRPr="00934383">
              <w:rPr>
                <w:b/>
                <w:bCs/>
                <w:i/>
                <w:color w:val="0A0A0A"/>
                <w:sz w:val="26"/>
                <w:szCs w:val="26"/>
                <w:lang w:val="fr-FR" w:eastAsia="vi-VN"/>
              </w:rPr>
              <w:t>người yêu cầu</w:t>
            </w:r>
            <w:r w:rsidRPr="00934383">
              <w:rPr>
                <w:color w:val="0A0A0A"/>
                <w:sz w:val="26"/>
                <w:szCs w:val="26"/>
                <w:lang w:val="fr-FR" w:eastAsia="vi-VN"/>
              </w:rPr>
              <w:t xml:space="preserve"> phải cung cấp bản án, quyết định được thi hành và các tài liệu khác có liên quan (nếu có). Trường hợp người yêu cầu là người có quyền lợi, </w:t>
            </w:r>
            <w:r w:rsidRPr="00934383">
              <w:rPr>
                <w:color w:val="0A0A0A"/>
                <w:sz w:val="26"/>
                <w:szCs w:val="26"/>
                <w:lang w:val="fr-FR" w:eastAsia="vi-VN"/>
              </w:rPr>
              <w:lastRenderedPageBreak/>
              <w:t xml:space="preserve">nghĩa vụ liên quan phải cung cấp tài liệu chứng minh có quyền lợi, nghĩa vụ liên quan </w:t>
            </w:r>
            <w:r w:rsidRPr="00934383">
              <w:rPr>
                <w:b/>
                <w:bCs/>
                <w:i/>
                <w:color w:val="0A0A0A"/>
                <w:sz w:val="26"/>
                <w:szCs w:val="26"/>
                <w:lang w:val="fr-FR" w:eastAsia="vi-VN"/>
              </w:rPr>
              <w:t>đến việc thi hành án.</w:t>
            </w:r>
          </w:p>
        </w:tc>
        <w:tc>
          <w:tcPr>
            <w:tcW w:w="3714" w:type="dxa"/>
          </w:tcPr>
          <w:p w14:paraId="233249EE" w14:textId="48AF6879" w:rsidR="00455DAE" w:rsidRPr="00934383" w:rsidRDefault="008B1A41" w:rsidP="009D2C6D">
            <w:pPr>
              <w:spacing w:before="60" w:after="60" w:line="240" w:lineRule="atLeast"/>
              <w:jc w:val="both"/>
              <w:rPr>
                <w:sz w:val="26"/>
                <w:szCs w:val="26"/>
                <w:lang w:val="fr-FR"/>
              </w:rPr>
            </w:pPr>
            <w:r w:rsidRPr="00934383">
              <w:rPr>
                <w:rFonts w:eastAsia="Calibri"/>
                <w:color w:val="000000" w:themeColor="text1"/>
                <w:sz w:val="26"/>
                <w:szCs w:val="26"/>
                <w:lang w:val="fr-FR"/>
              </w:rPr>
              <w:lastRenderedPageBreak/>
              <w:t>Quy</w:t>
            </w:r>
            <w:r w:rsidRPr="00934383">
              <w:rPr>
                <w:rFonts w:eastAsia="Calibri"/>
                <w:color w:val="000000" w:themeColor="text1"/>
                <w:sz w:val="26"/>
                <w:szCs w:val="26"/>
                <w:lang w:val="vi-VN"/>
              </w:rPr>
              <w:t xml:space="preserve"> định chi tiết k</w:t>
            </w:r>
            <w:r w:rsidRPr="00934383">
              <w:rPr>
                <w:rFonts w:eastAsia="Calibri"/>
                <w:color w:val="000000" w:themeColor="text1"/>
                <w:sz w:val="26"/>
                <w:szCs w:val="26"/>
                <w:lang w:val="fr-FR"/>
              </w:rPr>
              <w:t xml:space="preserve">hoản </w:t>
            </w:r>
            <w:r w:rsidRPr="00934383">
              <w:rPr>
                <w:rFonts w:eastAsia="Calibri"/>
                <w:color w:val="000000" w:themeColor="text1"/>
                <w:sz w:val="26"/>
                <w:szCs w:val="26"/>
                <w:lang w:val="vi-VN"/>
              </w:rPr>
              <w:t>4</w:t>
            </w:r>
            <w:r w:rsidRPr="00934383">
              <w:rPr>
                <w:rFonts w:eastAsia="Calibri"/>
                <w:color w:val="000000" w:themeColor="text1"/>
                <w:sz w:val="26"/>
                <w:szCs w:val="26"/>
                <w:lang w:val="fr-FR"/>
              </w:rPr>
              <w:t xml:space="preserve"> Điều 3</w:t>
            </w:r>
            <w:r w:rsidRPr="00934383">
              <w:rPr>
                <w:rFonts w:eastAsia="Calibri"/>
                <w:color w:val="000000" w:themeColor="text1"/>
                <w:sz w:val="26"/>
                <w:szCs w:val="26"/>
                <w:lang w:val="vi-VN"/>
              </w:rPr>
              <w:t>0 của Luật Thi hành án dân sự số 106/QH15</w:t>
            </w:r>
          </w:p>
        </w:tc>
      </w:tr>
      <w:tr w:rsidR="0003245E" w:rsidRPr="00DC472F" w14:paraId="126636FE" w14:textId="77777777" w:rsidTr="003938BF">
        <w:tc>
          <w:tcPr>
            <w:tcW w:w="4792" w:type="dxa"/>
          </w:tcPr>
          <w:p w14:paraId="6518CA07" w14:textId="6A4541E7" w:rsidR="0003245E" w:rsidRPr="00DC472F" w:rsidRDefault="0003245E" w:rsidP="007B447C">
            <w:pPr>
              <w:spacing w:before="60" w:after="60" w:line="240" w:lineRule="atLeast"/>
              <w:ind w:firstLine="322"/>
              <w:jc w:val="both"/>
              <w:rPr>
                <w:spacing w:val="-4"/>
                <w:sz w:val="26"/>
                <w:szCs w:val="26"/>
                <w:lang w:val="vi-VN"/>
              </w:rPr>
            </w:pPr>
            <w:bookmarkStart w:id="261" w:name="dieu_45"/>
            <w:r w:rsidRPr="00DC472F">
              <w:rPr>
                <w:b/>
                <w:bCs/>
                <w:spacing w:val="-4"/>
                <w:sz w:val="26"/>
                <w:szCs w:val="26"/>
                <w:lang w:val="fr-FR"/>
              </w:rPr>
              <w:lastRenderedPageBreak/>
              <w:t>Điều 45. Thủ tục xác minh điều kiện thi hành án</w:t>
            </w:r>
            <w:bookmarkEnd w:id="261"/>
            <w:r w:rsidR="00CC1F72" w:rsidRPr="00DC472F">
              <w:rPr>
                <w:b/>
                <w:bCs/>
                <w:spacing w:val="-4"/>
                <w:sz w:val="26"/>
                <w:szCs w:val="26"/>
                <w:lang w:val="vi-VN"/>
              </w:rPr>
              <w:t xml:space="preserve"> (</w:t>
            </w:r>
            <w:r w:rsidR="00CC1F72" w:rsidRPr="00DC472F">
              <w:rPr>
                <w:bCs/>
                <w:spacing w:val="-4"/>
                <w:sz w:val="26"/>
                <w:szCs w:val="26"/>
                <w:lang w:val="fr-FR"/>
              </w:rPr>
              <w:t>Nghị định số 08/2020/NĐ-CP</w:t>
            </w:r>
            <w:r w:rsidR="00CC1F72" w:rsidRPr="00DC472F">
              <w:rPr>
                <w:bCs/>
                <w:spacing w:val="-4"/>
                <w:sz w:val="26"/>
                <w:szCs w:val="26"/>
                <w:lang w:val="vi-VN"/>
              </w:rPr>
              <w:t>)</w:t>
            </w:r>
          </w:p>
          <w:p w14:paraId="030B5653"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1. Trong thời hạn 03 ngày làm việc, kể từ ngày ký kết hợp đồng dịch vụ, Trưởng Văn phòng Thừa phát lại phải ra quyết định xác minh điều kiện thi hành án, trừ trường hợp các bên có thỏa thuận khác. Quyết định xác minh phải ghi rõ căn cứ, nội dung xác minh và được ghi vào sổ xác minh điều kiện thi hành án được lập theo mẫu do Bộ trưởng Bộ Tư pháp quy định.</w:t>
            </w:r>
          </w:p>
          <w:p w14:paraId="64FB5138"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 xml:space="preserve">Quyết định xác minh phải được gửi cho Viện kiểm sát nhân dân </w:t>
            </w:r>
            <w:r w:rsidRPr="00934383">
              <w:rPr>
                <w:b/>
                <w:bCs/>
                <w:i/>
                <w:iCs/>
                <w:sz w:val="26"/>
                <w:szCs w:val="26"/>
                <w:lang w:val="vi-VN"/>
              </w:rPr>
              <w:t>cấp huyện</w:t>
            </w:r>
            <w:r w:rsidRPr="00934383">
              <w:rPr>
                <w:sz w:val="26"/>
                <w:szCs w:val="26"/>
                <w:lang w:val="vi-VN"/>
              </w:rPr>
              <w:t xml:space="preserve"> nơi Văn phòng Thừa phát lại đặt trụ sở và cơ quan thi hành án dân sự có thẩm quyền thi hành án theo quy định của pháp luật thi hành án </w:t>
            </w:r>
            <w:r w:rsidRPr="00934383">
              <w:rPr>
                <w:sz w:val="26"/>
                <w:szCs w:val="26"/>
                <w:lang w:val="vi-VN"/>
              </w:rPr>
              <w:lastRenderedPageBreak/>
              <w:t>dân sự.</w:t>
            </w:r>
          </w:p>
          <w:p w14:paraId="1867AB7D" w14:textId="77777777" w:rsidR="0003245E" w:rsidRPr="00934383" w:rsidRDefault="0003245E" w:rsidP="007B447C">
            <w:pPr>
              <w:spacing w:before="60" w:after="60" w:line="240" w:lineRule="atLeast"/>
              <w:ind w:firstLine="322"/>
              <w:jc w:val="both"/>
              <w:rPr>
                <w:strike/>
                <w:sz w:val="26"/>
                <w:szCs w:val="26"/>
                <w:lang w:val="vi-VN"/>
              </w:rPr>
            </w:pPr>
            <w:r w:rsidRPr="00934383">
              <w:rPr>
                <w:strike/>
                <w:sz w:val="26"/>
                <w:szCs w:val="26"/>
                <w:lang w:val="vi-VN"/>
              </w:rPr>
              <w:t>2. Việc xác minh điều kiện thi hành án được thực hiện trực tiếp hoặc bằng văn bản đề nghị cơ quan, tổ chức, cá nhân cung cấp thông tin.</w:t>
            </w:r>
          </w:p>
          <w:p w14:paraId="5C2A923B" w14:textId="77777777" w:rsidR="0003245E" w:rsidRPr="00934383" w:rsidRDefault="0003245E" w:rsidP="007B447C">
            <w:pPr>
              <w:spacing w:before="60" w:after="60" w:line="240" w:lineRule="atLeast"/>
              <w:ind w:firstLine="322"/>
              <w:jc w:val="both"/>
              <w:rPr>
                <w:strike/>
                <w:sz w:val="26"/>
                <w:szCs w:val="26"/>
                <w:lang w:val="vi-VN"/>
              </w:rPr>
            </w:pPr>
            <w:r w:rsidRPr="00934383">
              <w:rPr>
                <w:strike/>
                <w:sz w:val="26"/>
                <w:szCs w:val="26"/>
                <w:lang w:val="vi-VN"/>
              </w:rPr>
              <w:t>3. Khi trực tiếp xác minh, Thừa phát lại xuất trình giấy giới thiệu của Văn phòng Thừa phát lại, Thẻ Thừa phát lại kèm theo các tài liệu có liên quan quy định tại điểm a khoản 4 Điều này và phải công bố quyết định xác minh hoặc quyết định thi hành án trong trường hợp Văn phòng Thừa phát lại tổ chức thi hành án; lập biên bản về việc xác minh. Biên bản phải có chữ ký của Thừa phát lại, người cung cấp thông tin, xác nhận của cơ quan, tổ chức, cá nhân cung cấp thông tin. Nếu chưa thực hiện được ngay việc cung cấp thông tin thì phải ghi rõ lý do trong biên bản. Biên bản được lập thành 02 bản, mỗi bên giữ 01 bản.</w:t>
            </w:r>
          </w:p>
          <w:p w14:paraId="6838C7A2" w14:textId="77777777" w:rsidR="0003245E" w:rsidRPr="00934383" w:rsidRDefault="0003245E" w:rsidP="007B447C">
            <w:pPr>
              <w:spacing w:before="60" w:after="60" w:line="240" w:lineRule="atLeast"/>
              <w:ind w:firstLine="322"/>
              <w:jc w:val="both"/>
              <w:rPr>
                <w:strike/>
                <w:sz w:val="26"/>
                <w:szCs w:val="26"/>
                <w:lang w:val="vi-VN"/>
              </w:rPr>
            </w:pPr>
            <w:r w:rsidRPr="00934383">
              <w:rPr>
                <w:strike/>
                <w:sz w:val="26"/>
                <w:szCs w:val="26"/>
                <w:lang w:val="vi-VN"/>
              </w:rPr>
              <w:t>Trong trường hợp cần thiết, Thừa phát lại có quyền mời cơ quan chuyên môn hoặc chuyên gia để làm rõ các nội dung cần xác minh.</w:t>
            </w:r>
          </w:p>
          <w:p w14:paraId="654F88C3" w14:textId="77777777" w:rsidR="0003245E" w:rsidRPr="00934383" w:rsidRDefault="0003245E" w:rsidP="007B447C">
            <w:pPr>
              <w:spacing w:before="60" w:after="60" w:line="240" w:lineRule="atLeast"/>
              <w:ind w:firstLine="322"/>
              <w:jc w:val="both"/>
              <w:rPr>
                <w:strike/>
                <w:sz w:val="26"/>
                <w:szCs w:val="26"/>
                <w:lang w:val="vi-VN"/>
              </w:rPr>
            </w:pPr>
            <w:r w:rsidRPr="00934383">
              <w:rPr>
                <w:strike/>
                <w:sz w:val="26"/>
                <w:szCs w:val="26"/>
                <w:lang w:val="vi-VN"/>
              </w:rPr>
              <w:t>4. Trường hợp xác minh bằng văn bản thì văn bản đề nghị cung cấp thông tin phải có các nội dung sau đây:</w:t>
            </w:r>
          </w:p>
          <w:p w14:paraId="373E84CC" w14:textId="77777777" w:rsidR="0003245E" w:rsidRPr="00934383" w:rsidRDefault="0003245E" w:rsidP="007B447C">
            <w:pPr>
              <w:spacing w:before="60" w:after="60" w:line="240" w:lineRule="atLeast"/>
              <w:ind w:firstLine="322"/>
              <w:jc w:val="both"/>
              <w:rPr>
                <w:strike/>
                <w:sz w:val="26"/>
                <w:szCs w:val="26"/>
                <w:lang w:val="vi-VN"/>
              </w:rPr>
            </w:pPr>
            <w:r w:rsidRPr="00934383">
              <w:rPr>
                <w:strike/>
                <w:sz w:val="26"/>
                <w:szCs w:val="26"/>
                <w:lang w:val="vi-VN"/>
              </w:rPr>
              <w:t xml:space="preserve">a) Căn cứ đề nghị cung cấp thông tin bao gồm: Tên bản án, quyết định có hiệu lực pháp luật; Quyết định xác minh, bản sao văn bản thỏa thuận xác minh về điều kiện thi hành án; Quyết định thi hành án </w:t>
            </w:r>
            <w:r w:rsidRPr="00934383">
              <w:rPr>
                <w:strike/>
                <w:sz w:val="26"/>
                <w:szCs w:val="26"/>
                <w:lang w:val="vi-VN"/>
              </w:rPr>
              <w:lastRenderedPageBreak/>
              <w:t>trong trường hợp Văn phòng Thừa phát lại tổ chức thi hành án;</w:t>
            </w:r>
          </w:p>
          <w:p w14:paraId="7479456C" w14:textId="77777777" w:rsidR="0003245E" w:rsidRPr="00934383" w:rsidRDefault="0003245E" w:rsidP="007B447C">
            <w:pPr>
              <w:spacing w:before="60" w:after="60" w:line="240" w:lineRule="atLeast"/>
              <w:ind w:firstLine="322"/>
              <w:jc w:val="both"/>
              <w:rPr>
                <w:strike/>
                <w:sz w:val="26"/>
                <w:szCs w:val="26"/>
                <w:lang w:val="vi-VN"/>
              </w:rPr>
            </w:pPr>
            <w:r w:rsidRPr="00934383">
              <w:rPr>
                <w:strike/>
                <w:sz w:val="26"/>
                <w:szCs w:val="26"/>
                <w:lang w:val="vi-VN"/>
              </w:rPr>
              <w:t>b) Thông tin về người phải thi hành án bao gồm: Tên, địa chỉ trụ sở chính của người phải thi hành án là tổ chức; họ, tên, địa chỉ nơi cư trú của người phải thi hành án là cá nhân và các thông tin cần thiết khác;</w:t>
            </w:r>
          </w:p>
          <w:p w14:paraId="6B692CBA" w14:textId="77777777" w:rsidR="0003245E" w:rsidRPr="00934383" w:rsidRDefault="0003245E" w:rsidP="007B447C">
            <w:pPr>
              <w:spacing w:before="60" w:after="60" w:line="240" w:lineRule="atLeast"/>
              <w:ind w:firstLine="322"/>
              <w:jc w:val="both"/>
              <w:rPr>
                <w:strike/>
                <w:sz w:val="26"/>
                <w:szCs w:val="26"/>
                <w:lang w:val="vi-VN"/>
              </w:rPr>
            </w:pPr>
            <w:r w:rsidRPr="00934383">
              <w:rPr>
                <w:strike/>
                <w:sz w:val="26"/>
                <w:szCs w:val="26"/>
                <w:lang w:val="vi-VN"/>
              </w:rPr>
              <w:t>c) Các thông tin đề nghị cung cấp trong phạm vi, thẩm quyền của Thừa phát lại quy định tại Nghị định này;</w:t>
            </w:r>
          </w:p>
          <w:p w14:paraId="3CE5DC5F" w14:textId="77777777" w:rsidR="0003245E" w:rsidRPr="00934383" w:rsidRDefault="0003245E" w:rsidP="007B447C">
            <w:pPr>
              <w:spacing w:before="60" w:after="60" w:line="240" w:lineRule="atLeast"/>
              <w:ind w:firstLine="322"/>
              <w:jc w:val="both"/>
              <w:rPr>
                <w:strike/>
                <w:sz w:val="26"/>
                <w:szCs w:val="26"/>
                <w:lang w:val="vi-VN"/>
              </w:rPr>
            </w:pPr>
            <w:r w:rsidRPr="00934383">
              <w:rPr>
                <w:strike/>
                <w:sz w:val="26"/>
                <w:szCs w:val="26"/>
                <w:lang w:val="vi-VN"/>
              </w:rPr>
              <w:t>d) Thời điểm, thời hạn cung cấp thông tin;</w:t>
            </w:r>
          </w:p>
          <w:p w14:paraId="59440BA4" w14:textId="77777777" w:rsidR="0003245E" w:rsidRPr="00934383" w:rsidRDefault="0003245E" w:rsidP="007B447C">
            <w:pPr>
              <w:spacing w:before="60" w:after="60" w:line="240" w:lineRule="atLeast"/>
              <w:ind w:firstLine="322"/>
              <w:jc w:val="both"/>
              <w:rPr>
                <w:strike/>
                <w:sz w:val="26"/>
                <w:szCs w:val="26"/>
                <w:lang w:val="vi-VN"/>
              </w:rPr>
            </w:pPr>
            <w:r w:rsidRPr="00934383">
              <w:rPr>
                <w:strike/>
                <w:sz w:val="26"/>
                <w:szCs w:val="26"/>
                <w:lang w:val="vi-VN"/>
              </w:rPr>
              <w:t>đ) Các thông tin khác có liên quan.</w:t>
            </w:r>
          </w:p>
          <w:p w14:paraId="227F7855" w14:textId="77777777" w:rsidR="0003245E" w:rsidRPr="00934383" w:rsidRDefault="0003245E" w:rsidP="007B447C">
            <w:pPr>
              <w:spacing w:before="60" w:after="60" w:line="240" w:lineRule="atLeast"/>
              <w:ind w:firstLine="322"/>
              <w:jc w:val="both"/>
              <w:rPr>
                <w:strike/>
                <w:sz w:val="26"/>
                <w:szCs w:val="26"/>
                <w:lang w:val="vi-VN"/>
              </w:rPr>
            </w:pPr>
            <w:r w:rsidRPr="00934383">
              <w:rPr>
                <w:strike/>
                <w:sz w:val="26"/>
                <w:szCs w:val="26"/>
                <w:lang w:val="vi-VN"/>
              </w:rPr>
              <w:t>Văn bản đề nghị cung cấp thông tin kèm theo các tài liệu liên quan được gửi cho cơ quan, tổ chức, cá nhân cung cấp thông tin, đồng thời gửi Viện kiểm sát nhân dân cấp huyện nơi Văn phòng Thừa phát lại đặt trụ sở. Trường hợp thực hiện xác minh ngoài địa bàn cấp tỉnh nơi Văn phòng Thừa phát lại đặt trụ sở thì Thừa phát lại phải đồng thời gửi cho Viện kiểm sát nhân dân cấp huyện nơi thực hiện xác minh.</w:t>
            </w:r>
          </w:p>
          <w:p w14:paraId="0F3821FC" w14:textId="77777777" w:rsidR="0003245E" w:rsidRPr="00934383" w:rsidRDefault="0003245E" w:rsidP="007B447C">
            <w:pPr>
              <w:widowControl w:val="0"/>
              <w:spacing w:before="60" w:after="60" w:line="240" w:lineRule="atLeast"/>
              <w:ind w:firstLine="322"/>
              <w:jc w:val="both"/>
              <w:rPr>
                <w:b/>
                <w:strike/>
                <w:snapToGrid w:val="0"/>
                <w:spacing w:val="-6"/>
                <w:sz w:val="26"/>
                <w:szCs w:val="26"/>
                <w:lang w:val="vi-VN"/>
              </w:rPr>
            </w:pPr>
            <w:r w:rsidRPr="00934383">
              <w:rPr>
                <w:strike/>
                <w:sz w:val="26"/>
                <w:szCs w:val="26"/>
                <w:lang w:val="vi-VN"/>
              </w:rPr>
              <w:t>5. Các quy định khác của pháp luật thi hành án dân sự được áp dụng trong việc xác minh điều kiện thi hành án của Thừa phát lại.</w:t>
            </w:r>
          </w:p>
        </w:tc>
        <w:tc>
          <w:tcPr>
            <w:tcW w:w="6662" w:type="dxa"/>
          </w:tcPr>
          <w:p w14:paraId="777C707F" w14:textId="0D70C937" w:rsidR="0003245E" w:rsidRPr="00934383" w:rsidRDefault="0003245E" w:rsidP="007B447C">
            <w:pPr>
              <w:spacing w:before="60" w:after="60" w:line="240" w:lineRule="atLeast"/>
              <w:ind w:firstLine="347"/>
              <w:jc w:val="both"/>
              <w:rPr>
                <w:sz w:val="26"/>
                <w:szCs w:val="26"/>
                <w:lang w:val="vi-VN"/>
              </w:rPr>
            </w:pPr>
            <w:r w:rsidRPr="00934383">
              <w:rPr>
                <w:b/>
                <w:bCs/>
                <w:sz w:val="26"/>
                <w:szCs w:val="26"/>
                <w:lang w:val="vi-VN"/>
              </w:rPr>
              <w:lastRenderedPageBreak/>
              <w:t xml:space="preserve">Điều </w:t>
            </w:r>
            <w:r w:rsidR="003277B3" w:rsidRPr="00934383">
              <w:rPr>
                <w:b/>
                <w:bCs/>
                <w:sz w:val="26"/>
                <w:szCs w:val="26"/>
                <w:lang w:val="vi-VN"/>
              </w:rPr>
              <w:t>51</w:t>
            </w:r>
            <w:r w:rsidRPr="00934383">
              <w:rPr>
                <w:b/>
                <w:bCs/>
                <w:sz w:val="26"/>
                <w:szCs w:val="26"/>
                <w:lang w:val="vi-VN"/>
              </w:rPr>
              <w:t xml:space="preserve">. </w:t>
            </w:r>
            <w:r w:rsidR="00B5774F" w:rsidRPr="00934383">
              <w:rPr>
                <w:b/>
                <w:bCs/>
                <w:i/>
                <w:sz w:val="26"/>
                <w:szCs w:val="26"/>
                <w:lang w:val="vi-VN"/>
              </w:rPr>
              <w:t>Ra quyết định xác minh và</w:t>
            </w:r>
            <w:r w:rsidR="00B5774F" w:rsidRPr="00934383">
              <w:rPr>
                <w:b/>
                <w:bCs/>
                <w:sz w:val="26"/>
                <w:szCs w:val="26"/>
                <w:lang w:val="vi-VN"/>
              </w:rPr>
              <w:t xml:space="preserve"> t</w:t>
            </w:r>
            <w:r w:rsidRPr="00934383">
              <w:rPr>
                <w:b/>
                <w:bCs/>
                <w:sz w:val="26"/>
                <w:szCs w:val="26"/>
                <w:lang w:val="vi-VN"/>
              </w:rPr>
              <w:t>rình tự, thủ tục xác minh điều kiện thi hành án</w:t>
            </w:r>
          </w:p>
          <w:p w14:paraId="5B94FC84" w14:textId="77777777" w:rsidR="00455DAE" w:rsidRPr="00934383" w:rsidRDefault="00455DAE" w:rsidP="007B447C">
            <w:pPr>
              <w:spacing w:before="60" w:after="60" w:line="240" w:lineRule="atLeast"/>
              <w:ind w:firstLine="347"/>
              <w:jc w:val="both"/>
              <w:rPr>
                <w:spacing w:val="-2"/>
                <w:sz w:val="26"/>
                <w:szCs w:val="26"/>
                <w:lang w:val="vi-VN"/>
              </w:rPr>
            </w:pPr>
            <w:r w:rsidRPr="00934383">
              <w:rPr>
                <w:spacing w:val="-2"/>
                <w:sz w:val="26"/>
                <w:szCs w:val="26"/>
                <w:lang w:val="vi-VN"/>
              </w:rPr>
              <w:t xml:space="preserve">1. Trong thời hạn 03 ngày làm việc, kể từ ngày ký kết hợp đồng dịch vụ xác minh điều kiện thi hành án, Trưởng Văn phòng thi hành án dân sự phải ra quyết định xác minh điều kiện thi hành án, trừ trường hợp các bên có thỏa thuận khác. </w:t>
            </w:r>
          </w:p>
          <w:p w14:paraId="7DA83894" w14:textId="77777777" w:rsidR="00455DAE" w:rsidRPr="00934383" w:rsidRDefault="00455DAE" w:rsidP="007B447C">
            <w:pPr>
              <w:spacing w:before="60" w:after="60" w:line="240" w:lineRule="atLeast"/>
              <w:ind w:firstLine="347"/>
              <w:jc w:val="both"/>
              <w:rPr>
                <w:sz w:val="26"/>
                <w:szCs w:val="26"/>
                <w:lang w:val="vi-VN"/>
              </w:rPr>
            </w:pPr>
            <w:r w:rsidRPr="00934383">
              <w:rPr>
                <w:sz w:val="26"/>
                <w:szCs w:val="26"/>
                <w:lang w:val="vi-VN"/>
              </w:rPr>
              <w:t>Quyết định xác minh điều kiện thi hành án được thực hiện theo mẫu và được ghi vào sổ ra quyết định xác minh điều kiện thi hành án do Bộ trưởng Bộ Tư pháp quy định.</w:t>
            </w:r>
          </w:p>
          <w:p w14:paraId="398F83CC" w14:textId="77777777" w:rsidR="00455DAE" w:rsidRPr="00934383" w:rsidRDefault="00455DAE" w:rsidP="007B447C">
            <w:pPr>
              <w:spacing w:before="60" w:after="60" w:line="240" w:lineRule="atLeast"/>
              <w:ind w:firstLine="347"/>
              <w:jc w:val="both"/>
              <w:rPr>
                <w:sz w:val="26"/>
                <w:szCs w:val="26"/>
                <w:lang w:val="vi-VN"/>
              </w:rPr>
            </w:pPr>
            <w:r w:rsidRPr="00934383">
              <w:rPr>
                <w:sz w:val="26"/>
                <w:szCs w:val="26"/>
                <w:lang w:val="vi-VN"/>
              </w:rPr>
              <w:t xml:space="preserve">Quyết định xác minh điều kiện thi hành án phải được gửi cho </w:t>
            </w:r>
            <w:r w:rsidRPr="00934383">
              <w:rPr>
                <w:iCs/>
                <w:sz w:val="26"/>
                <w:szCs w:val="26"/>
                <w:lang w:val="vi-VN"/>
              </w:rPr>
              <w:t>Viện kiểm sát nhân dân</w:t>
            </w:r>
            <w:r w:rsidRPr="00934383">
              <w:rPr>
                <w:iCs/>
                <w:color w:val="000000" w:themeColor="text1"/>
                <w:sz w:val="26"/>
                <w:szCs w:val="26"/>
                <w:lang w:val="vi-VN"/>
              </w:rPr>
              <w:t xml:space="preserve"> </w:t>
            </w:r>
            <w:r w:rsidRPr="00934383">
              <w:rPr>
                <w:b/>
                <w:bCs/>
                <w:i/>
                <w:color w:val="000000" w:themeColor="text1"/>
                <w:sz w:val="26"/>
                <w:szCs w:val="26"/>
                <w:lang w:val="vi-VN"/>
              </w:rPr>
              <w:t>có thẩm quyền</w:t>
            </w:r>
            <w:r w:rsidRPr="00934383">
              <w:rPr>
                <w:color w:val="000000" w:themeColor="text1"/>
                <w:sz w:val="26"/>
                <w:szCs w:val="26"/>
                <w:lang w:val="vi-VN"/>
              </w:rPr>
              <w:t xml:space="preserve"> </w:t>
            </w:r>
            <w:r w:rsidRPr="00934383">
              <w:rPr>
                <w:iCs/>
                <w:sz w:val="26"/>
                <w:szCs w:val="26"/>
                <w:lang w:val="vi-VN"/>
              </w:rPr>
              <w:t>nơi Văn phòng thi hành án dân sự đặt trụ sở</w:t>
            </w:r>
            <w:r w:rsidRPr="00934383">
              <w:rPr>
                <w:i/>
                <w:sz w:val="26"/>
                <w:szCs w:val="26"/>
                <w:lang w:val="vi-VN"/>
              </w:rPr>
              <w:t xml:space="preserve"> để thực hiện việc kiểm sát theo quy định của pháp luật.</w:t>
            </w:r>
          </w:p>
          <w:p w14:paraId="0A1F3118" w14:textId="3EC1F2CE" w:rsidR="00CF6A97" w:rsidRPr="00934383" w:rsidRDefault="00455DAE" w:rsidP="007B447C">
            <w:pPr>
              <w:spacing w:before="60" w:after="60" w:line="240" w:lineRule="atLeast"/>
              <w:ind w:firstLine="347"/>
              <w:jc w:val="both"/>
              <w:rPr>
                <w:sz w:val="26"/>
                <w:szCs w:val="26"/>
                <w:lang w:val="vi-VN"/>
              </w:rPr>
            </w:pPr>
            <w:r w:rsidRPr="00934383">
              <w:rPr>
                <w:sz w:val="26"/>
                <w:szCs w:val="26"/>
                <w:lang w:val="vi-VN"/>
              </w:rPr>
              <w:t xml:space="preserve">2. </w:t>
            </w:r>
            <w:r w:rsidRPr="00934383">
              <w:rPr>
                <w:i/>
                <w:sz w:val="26"/>
                <w:szCs w:val="26"/>
                <w:lang w:val="vi-VN"/>
              </w:rPr>
              <w:t xml:space="preserve">Thừa hành viên thực hiện trình tự, thủ tục xác minh điều kiện thi hành án như Chấp hành viên được quy định tại </w:t>
            </w:r>
            <w:r w:rsidRPr="00934383">
              <w:rPr>
                <w:i/>
                <w:color w:val="000000" w:themeColor="text1"/>
                <w:sz w:val="26"/>
                <w:szCs w:val="26"/>
                <w:lang w:val="vi-VN"/>
              </w:rPr>
              <w:t>Điều 37 Luật Thi hành án dân sự</w:t>
            </w:r>
            <w:r w:rsidRPr="00934383">
              <w:rPr>
                <w:i/>
                <w:sz w:val="26"/>
                <w:szCs w:val="26"/>
                <w:lang w:val="vi-VN"/>
              </w:rPr>
              <w:t xml:space="preserve"> và quy định pháp luật khác </w:t>
            </w:r>
            <w:r w:rsidRPr="00934383">
              <w:rPr>
                <w:i/>
                <w:sz w:val="26"/>
                <w:szCs w:val="26"/>
                <w:lang w:val="vi-VN"/>
              </w:rPr>
              <w:lastRenderedPageBreak/>
              <w:t>có liên quan.</w:t>
            </w:r>
          </w:p>
        </w:tc>
        <w:tc>
          <w:tcPr>
            <w:tcW w:w="3714" w:type="dxa"/>
          </w:tcPr>
          <w:p w14:paraId="63C18708" w14:textId="4DFB43E9" w:rsidR="00455DAE" w:rsidRPr="00934383" w:rsidRDefault="008B1A41" w:rsidP="008C423C">
            <w:pPr>
              <w:spacing w:before="60" w:after="60" w:line="240" w:lineRule="atLeast"/>
              <w:jc w:val="both"/>
              <w:rPr>
                <w:sz w:val="26"/>
                <w:szCs w:val="26"/>
                <w:lang w:val="vi-VN"/>
              </w:rPr>
            </w:pPr>
            <w:r w:rsidRPr="00934383">
              <w:rPr>
                <w:rFonts w:eastAsia="Calibri"/>
                <w:color w:val="000000" w:themeColor="text1"/>
                <w:sz w:val="26"/>
                <w:szCs w:val="26"/>
                <w:lang w:val="vi-VN"/>
              </w:rPr>
              <w:lastRenderedPageBreak/>
              <w:t>Quy định chi tiết khoản 4 Điều 30 của Luật Thi hành án dân sự số 106/QH15</w:t>
            </w:r>
          </w:p>
        </w:tc>
      </w:tr>
      <w:tr w:rsidR="0003245E" w:rsidRPr="00DC472F" w14:paraId="53DCE5F5" w14:textId="77777777" w:rsidTr="003938BF">
        <w:tc>
          <w:tcPr>
            <w:tcW w:w="4792" w:type="dxa"/>
          </w:tcPr>
          <w:p w14:paraId="309592C3" w14:textId="17E7E2B8" w:rsidR="0003245E" w:rsidRPr="00934383" w:rsidRDefault="0003245E" w:rsidP="007B447C">
            <w:pPr>
              <w:spacing w:before="60" w:after="60" w:line="240" w:lineRule="atLeast"/>
              <w:ind w:firstLine="322"/>
              <w:jc w:val="both"/>
              <w:rPr>
                <w:sz w:val="26"/>
                <w:szCs w:val="26"/>
                <w:lang w:val="vi-VN"/>
              </w:rPr>
            </w:pPr>
            <w:bookmarkStart w:id="262" w:name="dieu_47"/>
            <w:r w:rsidRPr="00934383">
              <w:rPr>
                <w:b/>
                <w:bCs/>
                <w:sz w:val="26"/>
                <w:szCs w:val="26"/>
                <w:lang w:val="vi-VN"/>
              </w:rPr>
              <w:lastRenderedPageBreak/>
              <w:t>Điều 47. Bảo mật thông tin xác minh điều kiện thi hành án</w:t>
            </w:r>
            <w:bookmarkEnd w:id="262"/>
            <w:r w:rsidR="00CC1F72" w:rsidRPr="00934383">
              <w:rPr>
                <w:b/>
                <w:bCs/>
                <w:sz w:val="26"/>
                <w:szCs w:val="26"/>
                <w:lang w:val="vi-VN"/>
              </w:rPr>
              <w:t xml:space="preserve"> (</w:t>
            </w:r>
            <w:r w:rsidR="00CC1F72" w:rsidRPr="00934383">
              <w:rPr>
                <w:bCs/>
                <w:sz w:val="26"/>
                <w:szCs w:val="26"/>
                <w:lang w:val="vi-VN"/>
              </w:rPr>
              <w:t>Nghị định số 08/2020/NĐ-CP)</w:t>
            </w:r>
          </w:p>
          <w:p w14:paraId="752C0958"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lastRenderedPageBreak/>
              <w:t>1. Thông tin xác minh điều kiện thi hành án chỉ được sử dụng cho mục đích thi hành bản án, quyết định có hiệu lực pháp luật và được bảo quản theo chế độ mật theo quy định của pháp luật.</w:t>
            </w:r>
          </w:p>
          <w:p w14:paraId="356F7240"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2. Thừa phát lại, Văn phòng Thừa phát lại, người yêu cầu và cơ quan, tổ chức, cá nhân có liên quan có trách nhiệm bảo mật thông tin được cung cấp.</w:t>
            </w:r>
          </w:p>
          <w:p w14:paraId="0F7ECFB4" w14:textId="77777777" w:rsidR="0003245E" w:rsidRPr="00934383" w:rsidRDefault="0003245E" w:rsidP="007B447C">
            <w:pPr>
              <w:widowControl w:val="0"/>
              <w:spacing w:before="60" w:after="60" w:line="240" w:lineRule="atLeast"/>
              <w:ind w:firstLine="322"/>
              <w:jc w:val="both"/>
              <w:rPr>
                <w:strike/>
                <w:sz w:val="26"/>
                <w:szCs w:val="26"/>
                <w:lang w:val="vi-VN"/>
              </w:rPr>
            </w:pPr>
            <w:r w:rsidRPr="00934383">
              <w:rPr>
                <w:sz w:val="26"/>
                <w:szCs w:val="26"/>
                <w:lang w:val="vi-VN"/>
              </w:rPr>
              <w:t>3. Cá nhân, cơ quan, tổ chức có hành vi vi phạm quy định tại khoản 1, 2 Điều này thì tùy theo tính chất, mức độ vi phạm sẽ bị xử lý vi phạm hành chính hoặc bị truy cứu trách nhiệm hình sự, bồi thường thiệt hại (nếu có) theo quy định của pháp luật.</w:t>
            </w:r>
          </w:p>
        </w:tc>
        <w:tc>
          <w:tcPr>
            <w:tcW w:w="6662" w:type="dxa"/>
          </w:tcPr>
          <w:p w14:paraId="0EF2E6B0" w14:textId="02577BB4" w:rsidR="0003245E" w:rsidRPr="00934383" w:rsidRDefault="0003245E" w:rsidP="007B447C">
            <w:pPr>
              <w:spacing w:before="60" w:after="60" w:line="240" w:lineRule="atLeast"/>
              <w:ind w:firstLine="347"/>
              <w:jc w:val="both"/>
              <w:rPr>
                <w:b/>
                <w:bCs/>
                <w:sz w:val="26"/>
                <w:szCs w:val="26"/>
                <w:lang w:val="vi-VN"/>
              </w:rPr>
            </w:pPr>
            <w:r w:rsidRPr="00934383">
              <w:rPr>
                <w:b/>
                <w:sz w:val="26"/>
                <w:szCs w:val="26"/>
                <w:lang w:val="vi-VN"/>
              </w:rPr>
              <w:lastRenderedPageBreak/>
              <w:t xml:space="preserve">Điều </w:t>
            </w:r>
            <w:r w:rsidR="003277B3" w:rsidRPr="00934383">
              <w:rPr>
                <w:b/>
                <w:sz w:val="26"/>
                <w:szCs w:val="26"/>
                <w:lang w:val="vi-VN"/>
              </w:rPr>
              <w:t>52</w:t>
            </w:r>
            <w:r w:rsidRPr="00934383">
              <w:rPr>
                <w:b/>
                <w:sz w:val="26"/>
                <w:szCs w:val="26"/>
                <w:lang w:val="vi-VN"/>
              </w:rPr>
              <w:t>.</w:t>
            </w:r>
            <w:r w:rsidRPr="00934383">
              <w:rPr>
                <w:sz w:val="26"/>
                <w:szCs w:val="26"/>
                <w:lang w:val="vi-VN"/>
              </w:rPr>
              <w:t xml:space="preserve"> </w:t>
            </w:r>
            <w:r w:rsidRPr="00934383">
              <w:rPr>
                <w:b/>
                <w:bCs/>
                <w:sz w:val="26"/>
                <w:szCs w:val="26"/>
                <w:lang w:val="vi-VN"/>
              </w:rPr>
              <w:t>Bảo mật thông tin xác minh điều kiện thi hành án</w:t>
            </w:r>
          </w:p>
          <w:p w14:paraId="54AF3A29" w14:textId="77777777" w:rsidR="00455DAE" w:rsidRPr="00934383" w:rsidRDefault="00455DAE" w:rsidP="007B447C">
            <w:pPr>
              <w:spacing w:before="60" w:after="60" w:line="240" w:lineRule="atLeast"/>
              <w:ind w:firstLine="347"/>
              <w:jc w:val="both"/>
              <w:rPr>
                <w:bCs/>
                <w:i/>
                <w:iCs/>
                <w:sz w:val="26"/>
                <w:szCs w:val="26"/>
                <w:lang w:val="vi-VN"/>
              </w:rPr>
            </w:pPr>
            <w:r w:rsidRPr="00934383">
              <w:rPr>
                <w:sz w:val="26"/>
                <w:szCs w:val="26"/>
                <w:lang w:val="vi-VN"/>
              </w:rPr>
              <w:t xml:space="preserve">1. Thông tin xác minh điều kiện thi hành án chỉ được sử </w:t>
            </w:r>
            <w:r w:rsidRPr="00934383">
              <w:rPr>
                <w:sz w:val="26"/>
                <w:szCs w:val="26"/>
                <w:lang w:val="vi-VN"/>
              </w:rPr>
              <w:lastRenderedPageBreak/>
              <w:t xml:space="preserve">dụng cho mục đích thi hành bản án, quyết định quy định tại </w:t>
            </w:r>
            <w:r w:rsidRPr="00934383">
              <w:rPr>
                <w:color w:val="0000FF"/>
                <w:sz w:val="26"/>
                <w:szCs w:val="26"/>
                <w:lang w:val="vi-VN"/>
              </w:rPr>
              <w:t xml:space="preserve">Điều 2 Luật Thi hành án dân sự </w:t>
            </w:r>
            <w:r w:rsidRPr="00934383">
              <w:rPr>
                <w:sz w:val="26"/>
                <w:szCs w:val="26"/>
                <w:lang w:val="vi-VN"/>
              </w:rPr>
              <w:t xml:space="preserve">và </w:t>
            </w:r>
            <w:r w:rsidRPr="00934383">
              <w:rPr>
                <w:bCs/>
                <w:i/>
                <w:iCs/>
                <w:sz w:val="26"/>
                <w:szCs w:val="26"/>
                <w:lang w:val="vi-VN"/>
              </w:rPr>
              <w:t>phải tuân thủ quy định của pháp luật, trừ trường hợp pháp luật có quy định khác.</w:t>
            </w:r>
          </w:p>
          <w:p w14:paraId="61572350" w14:textId="77777777" w:rsidR="00455DAE" w:rsidRPr="00934383" w:rsidRDefault="00455DAE" w:rsidP="007B447C">
            <w:pPr>
              <w:spacing w:before="60" w:after="60" w:line="240" w:lineRule="atLeast"/>
              <w:ind w:firstLine="347"/>
              <w:jc w:val="both"/>
              <w:rPr>
                <w:bCs/>
                <w:i/>
                <w:iCs/>
                <w:sz w:val="26"/>
                <w:szCs w:val="26"/>
                <w:lang w:val="vi-VN"/>
              </w:rPr>
            </w:pPr>
            <w:r w:rsidRPr="00934383">
              <w:rPr>
                <w:sz w:val="26"/>
                <w:szCs w:val="26"/>
                <w:lang w:val="vi-VN"/>
              </w:rPr>
              <w:t xml:space="preserve">2. Thừa hành viên, Văn phòng thi hành án dân sự, người yêu cầu và cơ quan, tổ chức, cá nhân có liên quan có trách nhiệm bảo mật thông tin được cung cấp </w:t>
            </w:r>
            <w:r w:rsidRPr="00934383">
              <w:rPr>
                <w:bCs/>
                <w:i/>
                <w:iCs/>
                <w:sz w:val="26"/>
                <w:szCs w:val="26"/>
                <w:lang w:val="vi-VN"/>
              </w:rPr>
              <w:t>theo quy định của pháp luật.</w:t>
            </w:r>
          </w:p>
          <w:p w14:paraId="77EB8D62" w14:textId="66F2ADE5" w:rsidR="0003245E" w:rsidRPr="00934383" w:rsidRDefault="00455DAE" w:rsidP="007B447C">
            <w:pPr>
              <w:spacing w:before="60" w:after="60" w:line="240" w:lineRule="atLeast"/>
              <w:ind w:firstLine="347"/>
              <w:jc w:val="both"/>
              <w:rPr>
                <w:bCs/>
                <w:i/>
                <w:iCs/>
                <w:sz w:val="26"/>
                <w:szCs w:val="26"/>
                <w:lang w:val="vi-VN"/>
              </w:rPr>
            </w:pPr>
            <w:r w:rsidRPr="00934383">
              <w:rPr>
                <w:sz w:val="26"/>
                <w:szCs w:val="26"/>
                <w:lang w:val="vi-VN"/>
              </w:rPr>
              <w:t xml:space="preserve">3. Cá nhân, cơ quan, tổ chức có hành vi vi phạm quy định tại các </w:t>
            </w:r>
            <w:r w:rsidRPr="00934383">
              <w:rPr>
                <w:color w:val="0000FF"/>
                <w:sz w:val="26"/>
                <w:szCs w:val="26"/>
                <w:lang w:val="vi-VN"/>
              </w:rPr>
              <w:t xml:space="preserve">khoản 1, 2 Điều này </w:t>
            </w:r>
            <w:r w:rsidRPr="00934383">
              <w:rPr>
                <w:sz w:val="26"/>
                <w:szCs w:val="26"/>
                <w:lang w:val="vi-VN"/>
              </w:rPr>
              <w:t>thì tùy theo tính chất, mức độ vi phạm sẽ bị xử lý vi phạm hành chính hoặc bị truy cứu trách nhiệm hình sự, bồi thường thiệt hại (nếu có) theo quy định của pháp luật.</w:t>
            </w:r>
          </w:p>
        </w:tc>
        <w:tc>
          <w:tcPr>
            <w:tcW w:w="3714" w:type="dxa"/>
          </w:tcPr>
          <w:p w14:paraId="229BF398" w14:textId="04D655E0" w:rsidR="0003245E" w:rsidRPr="00934383" w:rsidRDefault="008B1A41" w:rsidP="008C423C">
            <w:pPr>
              <w:widowControl w:val="0"/>
              <w:spacing w:before="60" w:after="60" w:line="240" w:lineRule="atLeast"/>
              <w:jc w:val="both"/>
              <w:rPr>
                <w:bCs/>
                <w:sz w:val="26"/>
                <w:szCs w:val="26"/>
                <w:lang w:val="vi-VN"/>
              </w:rPr>
            </w:pPr>
            <w:r w:rsidRPr="00934383">
              <w:rPr>
                <w:rFonts w:eastAsia="Calibri"/>
                <w:color w:val="000000" w:themeColor="text1"/>
                <w:sz w:val="26"/>
                <w:szCs w:val="26"/>
                <w:lang w:val="vi-VN"/>
              </w:rPr>
              <w:lastRenderedPageBreak/>
              <w:t>Quy định chi tiết khoản 4 Điều 30 của Luật Thi hành án dân sự số 106/QH15</w:t>
            </w:r>
          </w:p>
        </w:tc>
      </w:tr>
      <w:tr w:rsidR="0003245E" w:rsidRPr="00DC472F" w14:paraId="3A8AE0A1" w14:textId="77777777" w:rsidTr="003938BF">
        <w:tc>
          <w:tcPr>
            <w:tcW w:w="4792" w:type="dxa"/>
          </w:tcPr>
          <w:p w14:paraId="2ACEF9D2" w14:textId="0AC65BE9" w:rsidR="0003245E" w:rsidRPr="00934383" w:rsidRDefault="0003245E" w:rsidP="007B447C">
            <w:pPr>
              <w:spacing w:before="60" w:after="60" w:line="240" w:lineRule="atLeast"/>
              <w:ind w:firstLine="322"/>
              <w:jc w:val="both"/>
              <w:rPr>
                <w:sz w:val="26"/>
                <w:szCs w:val="26"/>
                <w:lang w:val="vi-VN"/>
              </w:rPr>
            </w:pPr>
            <w:bookmarkStart w:id="263" w:name="dieu_49"/>
            <w:r w:rsidRPr="00934383">
              <w:rPr>
                <w:b/>
                <w:bCs/>
                <w:sz w:val="26"/>
                <w:szCs w:val="26"/>
                <w:lang w:val="vi-VN"/>
              </w:rPr>
              <w:lastRenderedPageBreak/>
              <w:t>Điều 49. Ủy quyền xác minh điều kiện thi hành án</w:t>
            </w:r>
            <w:bookmarkEnd w:id="263"/>
            <w:r w:rsidR="00CC1F72" w:rsidRPr="00934383">
              <w:rPr>
                <w:b/>
                <w:bCs/>
                <w:sz w:val="26"/>
                <w:szCs w:val="26"/>
                <w:lang w:val="vi-VN"/>
              </w:rPr>
              <w:t xml:space="preserve"> (</w:t>
            </w:r>
            <w:r w:rsidR="00CC1F72" w:rsidRPr="00934383">
              <w:rPr>
                <w:bCs/>
                <w:sz w:val="26"/>
                <w:szCs w:val="26"/>
                <w:lang w:val="vi-VN"/>
              </w:rPr>
              <w:t>Nghị định số 08/2020/NĐ-CP)</w:t>
            </w:r>
          </w:p>
          <w:p w14:paraId="6152A5A2"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1. Văn phòng Thừa phát lại có thể ủy quyền một phần hoặc toàn bộ nội dung công việc theo hợp đồng dịch vụ xác minh điều kiện thi hành án cho Văn phòng Thừa phát lại khác thực hiện, nếu người yêu cầu đồng ý.</w:t>
            </w:r>
          </w:p>
          <w:p w14:paraId="3AA92878"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 xml:space="preserve">2. Việc ủy quyền giữa các Văn phòng Thừa phát lại phải được thể hiện bằng văn bản và có các nội dung sau đây: Thông tin của các Văn phòng Thừa phát lại; thông tin về người yêu cầu xác minh, nội dung xác minh theo hợp đồng dịch vụ đã ký kết; nội dung ủy quyền, các nội dung đã thực hiện (nếu có), nội dung tiếp tục xác minh, thù </w:t>
            </w:r>
            <w:r w:rsidRPr="00934383">
              <w:rPr>
                <w:sz w:val="26"/>
                <w:szCs w:val="26"/>
                <w:lang w:val="vi-VN"/>
              </w:rPr>
              <w:lastRenderedPageBreak/>
              <w:t>lao ủy quyền và các thỏa thuận khác (nếu có).</w:t>
            </w:r>
          </w:p>
          <w:p w14:paraId="06825DA9"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Việc ủy quyền phải được thông báo bằng văn bản cho Viện kiểm sát nhân dân cấp huyện nơi Văn phòng Thừa phát lại ủy quyền, Văn phòng Thừa phát lại nhận ủy quyền đặt trụ sở để thực hiện việc kiểm sát theo quy định của pháp luật.</w:t>
            </w:r>
          </w:p>
          <w:p w14:paraId="524FDC9B"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3. Văn phòng Thừa phát lại nhận ủy quyền thực hiện việc xác minh theo quy định của Nghị định này và pháp luật thi hành án dân sự.</w:t>
            </w:r>
          </w:p>
        </w:tc>
        <w:tc>
          <w:tcPr>
            <w:tcW w:w="6662" w:type="dxa"/>
          </w:tcPr>
          <w:p w14:paraId="5CCF19B2" w14:textId="7B7FB7E4" w:rsidR="0003245E" w:rsidRPr="00934383" w:rsidRDefault="0003245E" w:rsidP="007B447C">
            <w:pPr>
              <w:spacing w:before="60" w:after="60" w:line="240" w:lineRule="atLeast"/>
              <w:ind w:firstLine="347"/>
              <w:jc w:val="both"/>
              <w:rPr>
                <w:sz w:val="26"/>
                <w:szCs w:val="26"/>
                <w:lang w:val="vi-VN"/>
              </w:rPr>
            </w:pPr>
            <w:r w:rsidRPr="00934383">
              <w:rPr>
                <w:b/>
                <w:sz w:val="26"/>
                <w:szCs w:val="26"/>
                <w:lang w:val="vi-VN"/>
              </w:rPr>
              <w:lastRenderedPageBreak/>
              <w:t xml:space="preserve">Điều </w:t>
            </w:r>
            <w:r w:rsidR="003277B3" w:rsidRPr="00934383">
              <w:rPr>
                <w:b/>
                <w:sz w:val="26"/>
                <w:szCs w:val="26"/>
                <w:lang w:val="vi-VN"/>
              </w:rPr>
              <w:t>53</w:t>
            </w:r>
            <w:r w:rsidRPr="00934383">
              <w:rPr>
                <w:b/>
                <w:sz w:val="26"/>
                <w:szCs w:val="26"/>
                <w:lang w:val="vi-VN"/>
              </w:rPr>
              <w:t>.</w:t>
            </w:r>
            <w:r w:rsidRPr="00934383">
              <w:rPr>
                <w:i/>
                <w:sz w:val="26"/>
                <w:szCs w:val="26"/>
                <w:lang w:val="vi-VN"/>
              </w:rPr>
              <w:t xml:space="preserve"> </w:t>
            </w:r>
            <w:r w:rsidRPr="00934383">
              <w:rPr>
                <w:b/>
                <w:bCs/>
                <w:sz w:val="26"/>
                <w:szCs w:val="26"/>
                <w:lang w:val="vi-VN"/>
              </w:rPr>
              <w:t>Ủy quyền xác minh điều kiện thi hành án</w:t>
            </w:r>
          </w:p>
          <w:p w14:paraId="4BEF62A6" w14:textId="77777777" w:rsidR="00455DAE" w:rsidRPr="00934383" w:rsidRDefault="00455DAE" w:rsidP="007B447C">
            <w:pPr>
              <w:spacing w:before="60" w:after="60" w:line="240" w:lineRule="atLeast"/>
              <w:ind w:firstLine="347"/>
              <w:jc w:val="both"/>
              <w:rPr>
                <w:spacing w:val="-4"/>
                <w:sz w:val="26"/>
                <w:szCs w:val="26"/>
                <w:lang w:val="vi-VN"/>
              </w:rPr>
            </w:pPr>
            <w:r w:rsidRPr="00934383">
              <w:rPr>
                <w:spacing w:val="-4"/>
                <w:sz w:val="26"/>
                <w:szCs w:val="26"/>
                <w:lang w:val="vi-VN"/>
              </w:rPr>
              <w:t xml:space="preserve">1. Văn phòng thi hành án dân sự có thể ủy quyền một phần hoặc toàn bộ nội dung công việc theo hợp đồng dịch vụ xác minh điều kiện thi hành án cho Văn phòng thi hành án dân sự </w:t>
            </w:r>
            <w:r w:rsidRPr="00934383">
              <w:rPr>
                <w:i/>
                <w:color w:val="000000"/>
                <w:spacing w:val="-4"/>
                <w:sz w:val="26"/>
                <w:szCs w:val="26"/>
                <w:lang w:val="vi-VN"/>
              </w:rPr>
              <w:t>nơi người phải thi hành án có tài sản, cư trú, làm việc hoặc có trụ sở để xác minh điều kiện thi hành án</w:t>
            </w:r>
            <w:r w:rsidRPr="00934383">
              <w:rPr>
                <w:spacing w:val="-4"/>
                <w:sz w:val="26"/>
                <w:szCs w:val="26"/>
                <w:lang w:val="vi-VN"/>
              </w:rPr>
              <w:t>, nếu người yêu cầu đồng ý.</w:t>
            </w:r>
          </w:p>
          <w:p w14:paraId="39A845AF" w14:textId="77777777" w:rsidR="00455DAE" w:rsidRPr="00934383" w:rsidRDefault="00455DAE" w:rsidP="007B447C">
            <w:pPr>
              <w:spacing w:before="60" w:after="60" w:line="240" w:lineRule="atLeast"/>
              <w:ind w:firstLine="347"/>
              <w:jc w:val="both"/>
              <w:rPr>
                <w:sz w:val="26"/>
                <w:szCs w:val="26"/>
                <w:lang w:val="vi-VN"/>
              </w:rPr>
            </w:pPr>
            <w:r w:rsidRPr="00934383">
              <w:rPr>
                <w:sz w:val="26"/>
                <w:szCs w:val="26"/>
                <w:lang w:val="vi-VN"/>
              </w:rPr>
              <w:t xml:space="preserve">2. Việc ủy quyền giữa các Văn phòng thi hành án dân sự phải được thể hiện bằng </w:t>
            </w:r>
            <w:r w:rsidRPr="00934383">
              <w:rPr>
                <w:i/>
                <w:sz w:val="26"/>
                <w:szCs w:val="26"/>
                <w:lang w:val="vi-VN"/>
              </w:rPr>
              <w:t xml:space="preserve">hợp đồng </w:t>
            </w:r>
            <w:r w:rsidRPr="00934383">
              <w:rPr>
                <w:sz w:val="26"/>
                <w:szCs w:val="26"/>
                <w:lang w:val="vi-VN"/>
              </w:rPr>
              <w:t>và có các nội dung sau đây: thông tin của các Văn phòng thi hành án dân sự; thông tin về người yêu cầu xác minh, nội dung xác minh theo hợp đồng dịch vụ đã ký kết; nội dung ủy quyền; thù lao ủy quyền và các thỏa thuận khác (nếu có).</w:t>
            </w:r>
          </w:p>
          <w:p w14:paraId="07861A14" w14:textId="77777777" w:rsidR="00455DAE" w:rsidRPr="00934383" w:rsidRDefault="00455DAE" w:rsidP="007B447C">
            <w:pPr>
              <w:spacing w:before="60" w:after="60" w:line="240" w:lineRule="atLeast"/>
              <w:ind w:firstLine="347"/>
              <w:jc w:val="both"/>
              <w:rPr>
                <w:sz w:val="26"/>
                <w:szCs w:val="26"/>
                <w:lang w:val="vi-VN"/>
              </w:rPr>
            </w:pPr>
            <w:r w:rsidRPr="00934383">
              <w:rPr>
                <w:sz w:val="26"/>
                <w:szCs w:val="26"/>
                <w:lang w:val="vi-VN"/>
              </w:rPr>
              <w:t xml:space="preserve">Việc ủy quyền phải được thông báo bằng văn bản cho Viện kiểm sát nhân dân </w:t>
            </w:r>
            <w:r w:rsidRPr="00934383">
              <w:rPr>
                <w:i/>
                <w:color w:val="000000" w:themeColor="text1"/>
                <w:sz w:val="26"/>
                <w:szCs w:val="26"/>
                <w:lang w:val="vi-VN"/>
              </w:rPr>
              <w:t>có thẩm quyền</w:t>
            </w:r>
            <w:r w:rsidRPr="00934383">
              <w:rPr>
                <w:color w:val="000000" w:themeColor="text1"/>
                <w:sz w:val="26"/>
                <w:szCs w:val="26"/>
                <w:lang w:val="vi-VN"/>
              </w:rPr>
              <w:t xml:space="preserve"> </w:t>
            </w:r>
            <w:r w:rsidRPr="00934383">
              <w:rPr>
                <w:sz w:val="26"/>
                <w:szCs w:val="26"/>
                <w:lang w:val="vi-VN"/>
              </w:rPr>
              <w:t xml:space="preserve">nơi Văn phòng thi hành án dân sự ủy quyền đặt trụ sở để thực hiện việc kiểm sát </w:t>
            </w:r>
            <w:r w:rsidRPr="00934383">
              <w:rPr>
                <w:sz w:val="26"/>
                <w:szCs w:val="26"/>
                <w:lang w:val="vi-VN"/>
              </w:rPr>
              <w:lastRenderedPageBreak/>
              <w:t>theo quy định của pháp luật.</w:t>
            </w:r>
          </w:p>
          <w:p w14:paraId="2A61988D" w14:textId="3EA31A07" w:rsidR="0003245E" w:rsidRPr="00934383" w:rsidRDefault="00455DAE" w:rsidP="007B447C">
            <w:pPr>
              <w:spacing w:before="60" w:after="60" w:line="240" w:lineRule="atLeast"/>
              <w:ind w:firstLine="347"/>
              <w:jc w:val="both"/>
              <w:rPr>
                <w:sz w:val="26"/>
                <w:szCs w:val="26"/>
                <w:lang w:val="vi-VN"/>
              </w:rPr>
            </w:pPr>
            <w:r w:rsidRPr="00934383">
              <w:rPr>
                <w:sz w:val="26"/>
                <w:szCs w:val="26"/>
                <w:lang w:val="vi-VN"/>
              </w:rPr>
              <w:t>3. Văn phòng thi hành án dân sự nhận ủy quyền xác minh điều kiện thi hành án theo quy định của Nghị định này và pháp luật thi hành án dân sự.</w:t>
            </w:r>
          </w:p>
        </w:tc>
        <w:tc>
          <w:tcPr>
            <w:tcW w:w="3714" w:type="dxa"/>
          </w:tcPr>
          <w:p w14:paraId="7D261F47" w14:textId="26CC919E" w:rsidR="00455DAE" w:rsidRPr="00934383" w:rsidRDefault="00F738E9" w:rsidP="008C423C">
            <w:pPr>
              <w:spacing w:before="60" w:after="60" w:line="240" w:lineRule="atLeast"/>
              <w:jc w:val="both"/>
              <w:rPr>
                <w:sz w:val="26"/>
                <w:szCs w:val="26"/>
                <w:lang w:val="vi-VN"/>
              </w:rPr>
            </w:pPr>
            <w:r w:rsidRPr="00934383">
              <w:rPr>
                <w:rFonts w:eastAsia="Calibri"/>
                <w:color w:val="000000" w:themeColor="text1"/>
                <w:sz w:val="26"/>
                <w:szCs w:val="26"/>
                <w:lang w:val="vi-VN"/>
              </w:rPr>
              <w:lastRenderedPageBreak/>
              <w:t>Quy định chi tiết khoản 4 Điều 30 của Luật Thi hành án dân sự số 106/QH15</w:t>
            </w:r>
          </w:p>
        </w:tc>
      </w:tr>
      <w:tr w:rsidR="0003245E" w:rsidRPr="00DC472F" w14:paraId="39346142" w14:textId="77777777" w:rsidTr="003938BF">
        <w:tc>
          <w:tcPr>
            <w:tcW w:w="4792" w:type="dxa"/>
          </w:tcPr>
          <w:p w14:paraId="7CD84173" w14:textId="57769EAD" w:rsidR="0003245E" w:rsidRPr="00934383" w:rsidRDefault="0003245E" w:rsidP="007B447C">
            <w:pPr>
              <w:spacing w:before="60" w:after="60" w:line="240" w:lineRule="atLeast"/>
              <w:ind w:firstLine="322"/>
              <w:jc w:val="both"/>
              <w:rPr>
                <w:sz w:val="26"/>
                <w:szCs w:val="26"/>
                <w:lang w:val="vi-VN"/>
              </w:rPr>
            </w:pPr>
            <w:bookmarkStart w:id="264" w:name="dieu_50"/>
            <w:r w:rsidRPr="00934383">
              <w:rPr>
                <w:b/>
                <w:bCs/>
                <w:sz w:val="26"/>
                <w:szCs w:val="26"/>
                <w:lang w:val="vi-VN"/>
              </w:rPr>
              <w:lastRenderedPageBreak/>
              <w:t>Điều 50. Phối hợp của cơ quan, tổ chức, cá nhân có liên quan trong việc xác minh điều kiện thi hành án</w:t>
            </w:r>
            <w:bookmarkEnd w:id="264"/>
            <w:r w:rsidR="00CC1F72" w:rsidRPr="00934383">
              <w:rPr>
                <w:b/>
                <w:bCs/>
                <w:sz w:val="26"/>
                <w:szCs w:val="26"/>
                <w:lang w:val="vi-VN"/>
              </w:rPr>
              <w:t xml:space="preserve"> (</w:t>
            </w:r>
            <w:r w:rsidR="00CC1F72" w:rsidRPr="00934383">
              <w:rPr>
                <w:bCs/>
                <w:sz w:val="26"/>
                <w:szCs w:val="26"/>
                <w:lang w:val="vi-VN"/>
              </w:rPr>
              <w:t>Nghị định số 08/2020/NĐ-CP)</w:t>
            </w:r>
          </w:p>
          <w:p w14:paraId="0F53C521"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 xml:space="preserve">1. </w:t>
            </w:r>
            <w:r w:rsidRPr="00934383">
              <w:rPr>
                <w:strike/>
                <w:sz w:val="26"/>
                <w:szCs w:val="26"/>
                <w:lang w:val="vi-VN"/>
              </w:rPr>
              <w:t>Công chức tư pháp - hộ tịch, địa chính - xây dựng - đô thị và môi trường, cán bộ, công chức cấp xã khác, cơ quan bảo hiểm xã hội, tổ chức tín dụng, cơ quan đăng ký đất đai, cơ quan đăng ký giao dịch bảo đảm, tổ chức hành nghề công chứng và các cá nhân, cơ quan, tổ chức khác đang nắm giữ thông tin hoặc quản lý tài sản, tài khoản của người phải thi hành án phối hợp, hỗ trợ Thừa phát lại trong xác minh điều kiện thi hành án; phối hợp cung cấp thông tin về điều kiện thi hành án của người phải thi hành án và chịu trách nhiệm về các nội dung thông tin đã cung cấp.</w:t>
            </w:r>
          </w:p>
          <w:p w14:paraId="1BBE2947"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 xml:space="preserve">2. Cơ quan, tổ chức, cá nhân đang nắm giữ thông tin hoặc quản lý tài sản, tài khoản </w:t>
            </w:r>
            <w:r w:rsidRPr="00934383">
              <w:rPr>
                <w:sz w:val="26"/>
                <w:szCs w:val="26"/>
                <w:lang w:val="vi-VN"/>
              </w:rPr>
              <w:lastRenderedPageBreak/>
              <w:t>của người phải thi hành án ký vào biên bản khi Thừa phát lại xác minh trực tiếp hoặc cung cấp thông tin bằng văn bản theo đề nghị của Thừa phát lại trong thời hạn 05 ngày làm việc, kể từ ngày nhận được đề nghị, trường hợp từ chối cung cấp phải trả lời bằng văn bản có nêu rõ lý do.</w:t>
            </w:r>
          </w:p>
          <w:p w14:paraId="69425BA9" w14:textId="77777777" w:rsidR="0003245E" w:rsidRPr="00934383" w:rsidRDefault="0003245E" w:rsidP="007B447C">
            <w:pPr>
              <w:spacing w:before="60" w:after="60" w:line="240" w:lineRule="atLeast"/>
              <w:ind w:firstLine="322"/>
              <w:jc w:val="both"/>
              <w:rPr>
                <w:sz w:val="26"/>
                <w:szCs w:val="26"/>
                <w:lang w:val="vi-VN"/>
              </w:rPr>
            </w:pPr>
            <w:r w:rsidRPr="00934383">
              <w:rPr>
                <w:spacing w:val="-8"/>
                <w:sz w:val="26"/>
                <w:szCs w:val="26"/>
                <w:lang w:val="vi-VN"/>
              </w:rPr>
              <w:t>Văn bản cung cấp thông tin bao gồm các nội dung sau đây: Thời điểm cung cấp thông tin; nội dung thông tin cung cấp theo đề nghị trong phạm vi, thẩm quyền của Thừa phát lại quy định tại Nghị định này.</w:t>
            </w:r>
          </w:p>
          <w:p w14:paraId="31C35E8D" w14:textId="77777777" w:rsidR="0003245E" w:rsidRPr="00934383" w:rsidRDefault="0003245E" w:rsidP="007B447C">
            <w:pPr>
              <w:spacing w:before="60" w:after="60" w:line="240" w:lineRule="atLeast"/>
              <w:ind w:firstLine="322"/>
              <w:jc w:val="both"/>
              <w:rPr>
                <w:spacing w:val="-8"/>
                <w:sz w:val="26"/>
                <w:szCs w:val="26"/>
                <w:lang w:val="vi-VN"/>
              </w:rPr>
            </w:pPr>
            <w:r w:rsidRPr="00934383">
              <w:rPr>
                <w:sz w:val="26"/>
                <w:szCs w:val="26"/>
                <w:lang w:val="vi-VN"/>
              </w:rPr>
              <w:t>3. Trường hợp cơ quan, tổ chức, cá nhân cung cấp thông tin sai sự thật về điều kiện thi hành án của người phải thi hành án thì phải chịu trách nhiệm trước pháp luật, thanh toán các chi phí phát sinh, bồi thường thiệt hại (nếu có) theo quy định của pháp luật.</w:t>
            </w:r>
          </w:p>
        </w:tc>
        <w:tc>
          <w:tcPr>
            <w:tcW w:w="6662" w:type="dxa"/>
          </w:tcPr>
          <w:p w14:paraId="2F0F203D" w14:textId="62153239" w:rsidR="0003245E" w:rsidRPr="00934383" w:rsidRDefault="0003245E" w:rsidP="007B447C">
            <w:pPr>
              <w:spacing w:before="60" w:after="60" w:line="240" w:lineRule="atLeast"/>
              <w:ind w:firstLine="347"/>
              <w:jc w:val="both"/>
              <w:rPr>
                <w:sz w:val="26"/>
                <w:szCs w:val="26"/>
                <w:lang w:val="vi-VN"/>
              </w:rPr>
            </w:pPr>
            <w:r w:rsidRPr="00934383">
              <w:rPr>
                <w:b/>
                <w:bCs/>
                <w:sz w:val="26"/>
                <w:szCs w:val="26"/>
                <w:lang w:val="vi-VN"/>
              </w:rPr>
              <w:lastRenderedPageBreak/>
              <w:t>Điều 5</w:t>
            </w:r>
            <w:r w:rsidR="003277B3" w:rsidRPr="00934383">
              <w:rPr>
                <w:b/>
                <w:bCs/>
                <w:sz w:val="26"/>
                <w:szCs w:val="26"/>
                <w:lang w:val="vi-VN"/>
              </w:rPr>
              <w:t>4</w:t>
            </w:r>
            <w:r w:rsidRPr="00934383">
              <w:rPr>
                <w:b/>
                <w:bCs/>
                <w:sz w:val="26"/>
                <w:szCs w:val="26"/>
                <w:lang w:val="vi-VN"/>
              </w:rPr>
              <w:t xml:space="preserve">. </w:t>
            </w:r>
            <w:r w:rsidRPr="00934383">
              <w:rPr>
                <w:b/>
                <w:bCs/>
                <w:i/>
                <w:sz w:val="26"/>
                <w:szCs w:val="26"/>
                <w:lang w:val="vi-VN"/>
              </w:rPr>
              <w:t>Trách nhiệm</w:t>
            </w:r>
            <w:r w:rsidRPr="00934383">
              <w:rPr>
                <w:b/>
                <w:bCs/>
                <w:sz w:val="26"/>
                <w:szCs w:val="26"/>
                <w:lang w:val="vi-VN"/>
              </w:rPr>
              <w:t xml:space="preserve"> của cơ quan, tổ chức, cá nhân có liên quan trong việc xác minh điều kiện thi hành án</w:t>
            </w:r>
          </w:p>
          <w:p w14:paraId="725495E7" w14:textId="77777777" w:rsidR="0003245E" w:rsidRPr="00934383" w:rsidRDefault="0003245E" w:rsidP="007B447C">
            <w:pPr>
              <w:spacing w:before="60" w:after="60" w:line="240" w:lineRule="atLeast"/>
              <w:ind w:firstLine="347"/>
              <w:jc w:val="both"/>
              <w:rPr>
                <w:i/>
                <w:strike/>
                <w:color w:val="000000"/>
                <w:sz w:val="26"/>
                <w:szCs w:val="26"/>
                <w:lang w:val="vi-VN"/>
              </w:rPr>
            </w:pPr>
            <w:r w:rsidRPr="00934383">
              <w:rPr>
                <w:sz w:val="26"/>
                <w:szCs w:val="26"/>
                <w:lang w:val="vi-VN"/>
              </w:rPr>
              <w:t>1.</w:t>
            </w:r>
            <w:r w:rsidRPr="00934383">
              <w:rPr>
                <w:color w:val="000000"/>
                <w:sz w:val="26"/>
                <w:szCs w:val="26"/>
                <w:lang w:val="vi-VN"/>
              </w:rPr>
              <w:t xml:space="preserve"> </w:t>
            </w:r>
            <w:r w:rsidRPr="00934383">
              <w:rPr>
                <w:i/>
                <w:color w:val="000000"/>
                <w:sz w:val="26"/>
                <w:szCs w:val="26"/>
                <w:lang w:val="vi-VN"/>
              </w:rPr>
              <w:t xml:space="preserve">Cơ quan, tổ chức, cá nhân có liên quan có trách nhiệm phối hợp cung cấp thông tin, tài liệu đầy đủ, chính xác, đúng thời hạn theo yêu cầu của Thừa hành viên như yêu cầu của Chấp hành viên quy định tại khoản 6 Điều 37 Luật Thi hành án dân sự. </w:t>
            </w:r>
          </w:p>
          <w:p w14:paraId="3207C5A4" w14:textId="77777777" w:rsidR="0003245E" w:rsidRPr="00934383" w:rsidRDefault="0003245E" w:rsidP="007B447C">
            <w:pPr>
              <w:spacing w:before="60" w:after="60" w:line="240" w:lineRule="atLeast"/>
              <w:ind w:firstLine="347"/>
              <w:jc w:val="both"/>
              <w:rPr>
                <w:sz w:val="26"/>
                <w:szCs w:val="26"/>
                <w:lang w:val="vi-VN"/>
              </w:rPr>
            </w:pPr>
            <w:r w:rsidRPr="00934383">
              <w:rPr>
                <w:sz w:val="26"/>
                <w:szCs w:val="26"/>
                <w:lang w:val="vi-VN"/>
              </w:rPr>
              <w:t xml:space="preserve">2. </w:t>
            </w:r>
            <w:r w:rsidRPr="00934383">
              <w:rPr>
                <w:color w:val="000000"/>
                <w:sz w:val="26"/>
                <w:szCs w:val="26"/>
                <w:lang w:val="vi-VN"/>
              </w:rPr>
              <w:t xml:space="preserve">Trường hợp cơ quan, tổ chức, cá nhân </w:t>
            </w:r>
            <w:r w:rsidRPr="00934383">
              <w:rPr>
                <w:i/>
                <w:color w:val="000000"/>
                <w:sz w:val="26"/>
                <w:szCs w:val="26"/>
                <w:lang w:val="vi-VN"/>
              </w:rPr>
              <w:t>có liên quan</w:t>
            </w:r>
            <w:r w:rsidRPr="00934383">
              <w:rPr>
                <w:color w:val="000000"/>
                <w:sz w:val="26"/>
                <w:szCs w:val="26"/>
                <w:lang w:val="vi-VN"/>
              </w:rPr>
              <w:t xml:space="preserve"> </w:t>
            </w:r>
            <w:r w:rsidRPr="00934383">
              <w:rPr>
                <w:i/>
                <w:color w:val="000000"/>
                <w:sz w:val="26"/>
                <w:szCs w:val="26"/>
                <w:lang w:val="vi-VN"/>
              </w:rPr>
              <w:t>không cung cấp, chậm cung cấp hoặc</w:t>
            </w:r>
            <w:r w:rsidRPr="00934383">
              <w:rPr>
                <w:color w:val="000000"/>
                <w:sz w:val="26"/>
                <w:szCs w:val="26"/>
                <w:lang w:val="vi-VN"/>
              </w:rPr>
              <w:t xml:space="preserve"> cung cấp thông tin sai sự thật về điều kiện thi hành án của người phải thi hành án thì cá nhân, người đứng đầu của cơ quan, tổ chức đó phải chịu trách nhiệm, nếu gây thiệt hại thì phải bồi thường theo quy định của pháp luật.</w:t>
            </w:r>
          </w:p>
        </w:tc>
        <w:tc>
          <w:tcPr>
            <w:tcW w:w="3714" w:type="dxa"/>
          </w:tcPr>
          <w:p w14:paraId="6F35EED4" w14:textId="77777777" w:rsidR="0003245E" w:rsidRPr="00934383" w:rsidRDefault="0003245E" w:rsidP="007B447C">
            <w:pPr>
              <w:spacing w:before="60" w:after="60" w:line="240" w:lineRule="atLeast"/>
              <w:ind w:right="-9" w:firstLine="284"/>
              <w:jc w:val="both"/>
              <w:rPr>
                <w:bCs/>
                <w:sz w:val="26"/>
                <w:szCs w:val="26"/>
                <w:lang w:val="vi-VN"/>
              </w:rPr>
            </w:pPr>
          </w:p>
          <w:p w14:paraId="53AD44C7" w14:textId="46AF72AB" w:rsidR="0003245E" w:rsidRPr="00934383" w:rsidRDefault="00F738E9" w:rsidP="008C423C">
            <w:pPr>
              <w:spacing w:before="60" w:after="60" w:line="240" w:lineRule="atLeast"/>
              <w:jc w:val="both"/>
              <w:rPr>
                <w:sz w:val="26"/>
                <w:szCs w:val="26"/>
                <w:lang w:val="vi-VN"/>
              </w:rPr>
            </w:pPr>
            <w:r w:rsidRPr="00934383">
              <w:rPr>
                <w:rFonts w:eastAsia="Calibri"/>
                <w:color w:val="000000" w:themeColor="text1"/>
                <w:sz w:val="26"/>
                <w:szCs w:val="26"/>
                <w:lang w:val="vi-VN"/>
              </w:rPr>
              <w:t>Quy định chi tiết khoản 4 Điều 30 của Luật Thi hành án dân sự số 106/QH15</w:t>
            </w:r>
          </w:p>
        </w:tc>
      </w:tr>
      <w:tr w:rsidR="00F738E9" w:rsidRPr="00DC472F" w14:paraId="2C8247E1" w14:textId="77777777" w:rsidTr="003938BF">
        <w:tc>
          <w:tcPr>
            <w:tcW w:w="4792" w:type="dxa"/>
          </w:tcPr>
          <w:p w14:paraId="3C9A89F1" w14:textId="77777777" w:rsidR="00F738E9" w:rsidRPr="00934383" w:rsidRDefault="00F738E9" w:rsidP="007B447C">
            <w:pPr>
              <w:spacing w:before="60" w:after="60" w:line="240" w:lineRule="atLeast"/>
              <w:ind w:firstLine="322"/>
              <w:jc w:val="both"/>
              <w:rPr>
                <w:b/>
                <w:bCs/>
                <w:sz w:val="26"/>
                <w:szCs w:val="26"/>
                <w:lang w:val="vi-VN"/>
              </w:rPr>
            </w:pPr>
          </w:p>
        </w:tc>
        <w:tc>
          <w:tcPr>
            <w:tcW w:w="6662" w:type="dxa"/>
          </w:tcPr>
          <w:p w14:paraId="0FAAC2E9" w14:textId="5091FB86" w:rsidR="00F738E9" w:rsidRPr="00934383" w:rsidRDefault="00F738E9" w:rsidP="007B447C">
            <w:pPr>
              <w:spacing w:before="60" w:after="60" w:line="240" w:lineRule="atLeast"/>
              <w:ind w:firstLine="347"/>
              <w:jc w:val="center"/>
              <w:rPr>
                <w:b/>
                <w:bCs/>
                <w:sz w:val="26"/>
                <w:szCs w:val="26"/>
                <w:lang w:val="vi-VN"/>
              </w:rPr>
            </w:pPr>
            <w:r w:rsidRPr="00934383">
              <w:rPr>
                <w:b/>
                <w:bCs/>
                <w:sz w:val="26"/>
                <w:szCs w:val="26"/>
                <w:lang w:val="vi-VN"/>
              </w:rPr>
              <w:t>Mục 4. THI HÀNH BẢN ÁN, QUYẾT ĐỊNH THEO YÊU CẦU CỦA ĐƯƠNG SỰ</w:t>
            </w:r>
          </w:p>
        </w:tc>
        <w:tc>
          <w:tcPr>
            <w:tcW w:w="3714" w:type="dxa"/>
          </w:tcPr>
          <w:p w14:paraId="25042EC0" w14:textId="77777777" w:rsidR="00F738E9" w:rsidRPr="00934383" w:rsidRDefault="00F738E9" w:rsidP="007B447C">
            <w:pPr>
              <w:spacing w:before="60" w:after="60" w:line="240" w:lineRule="atLeast"/>
              <w:ind w:right="-9" w:firstLine="284"/>
              <w:jc w:val="both"/>
              <w:rPr>
                <w:bCs/>
                <w:sz w:val="26"/>
                <w:szCs w:val="26"/>
                <w:lang w:val="vi-VN"/>
              </w:rPr>
            </w:pPr>
          </w:p>
        </w:tc>
      </w:tr>
      <w:tr w:rsidR="0003245E" w:rsidRPr="00DC472F" w14:paraId="67D928DD" w14:textId="77777777" w:rsidTr="003938BF">
        <w:tc>
          <w:tcPr>
            <w:tcW w:w="4792" w:type="dxa"/>
          </w:tcPr>
          <w:p w14:paraId="47DDCE3A" w14:textId="5BC21E17" w:rsidR="0003245E" w:rsidRPr="00934383" w:rsidRDefault="0003245E" w:rsidP="007B447C">
            <w:pPr>
              <w:spacing w:before="60" w:after="60" w:line="240" w:lineRule="atLeast"/>
              <w:ind w:firstLine="322"/>
              <w:jc w:val="both"/>
              <w:rPr>
                <w:sz w:val="26"/>
                <w:szCs w:val="26"/>
                <w:lang w:val="vi-VN"/>
              </w:rPr>
            </w:pPr>
            <w:bookmarkStart w:id="265" w:name="dieu_51"/>
            <w:r w:rsidRPr="00934383">
              <w:rPr>
                <w:b/>
                <w:bCs/>
                <w:sz w:val="26"/>
                <w:szCs w:val="26"/>
                <w:lang w:val="vi-VN"/>
              </w:rPr>
              <w:t>Điều 51. Thẩm quyền tổ chức thi hành án của Thừa phát lại</w:t>
            </w:r>
            <w:bookmarkEnd w:id="265"/>
            <w:r w:rsidR="00CC1F72" w:rsidRPr="00934383">
              <w:rPr>
                <w:b/>
                <w:bCs/>
                <w:sz w:val="26"/>
                <w:szCs w:val="26"/>
                <w:lang w:val="vi-VN"/>
              </w:rPr>
              <w:t xml:space="preserve"> (</w:t>
            </w:r>
            <w:r w:rsidR="00CC1F72" w:rsidRPr="00934383">
              <w:rPr>
                <w:bCs/>
                <w:sz w:val="26"/>
                <w:szCs w:val="26"/>
                <w:lang w:val="vi-VN"/>
              </w:rPr>
              <w:t>Nghị định số 08/2020/NĐ-CP)</w:t>
            </w:r>
          </w:p>
          <w:p w14:paraId="233D5BBE"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1. Thừa phát lại được quyền tổ chức thi hành án theo yêu cầu của đương sự đối với các bản án, quyết định sau đây:</w:t>
            </w:r>
          </w:p>
          <w:p w14:paraId="03F5453E"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 xml:space="preserve">a) Bản án, quyết định sơ thẩm đã có hiệu lực pháp luật của Tòa án nhân dân quận, huyện, thị xã, thành phố thuộc tỉnh và tương đương (sau đây gọi là Tòa án nhân </w:t>
            </w:r>
            <w:r w:rsidRPr="00934383">
              <w:rPr>
                <w:sz w:val="26"/>
                <w:szCs w:val="26"/>
                <w:lang w:val="vi-VN"/>
              </w:rPr>
              <w:lastRenderedPageBreak/>
              <w:t>dân cấp huyện); bản án, quyết định sơ thẩm đã có hiệu lực pháp luật của Tòa án nhân dân cấp tỉnh nơi Văn phòng Thừa phát lại đặt trụ sở;</w:t>
            </w:r>
          </w:p>
          <w:p w14:paraId="736E1E5B"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b) Bản án, quyết định phúc thẩm của Tòa án nhân dân cấp tỉnh nơi Văn phòng Thừa phát lại đặt trụ sở đối với bản án, quyết định sơ thẩm chưa có hiệu lực pháp luật của Tòa án nhân dân cấp huyện; bản án, quyết định phúc thẩm của Tòa án nhân dân cấp cao đối với bản án, quyết định sơ thẩm, chưa có hiệu lực pháp luật của Tòa án nhân dân cấp tỉnh nơi Văn phòng Thừa phát lại đặt trụ sở;</w:t>
            </w:r>
          </w:p>
          <w:p w14:paraId="628F8A29"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c) Quyết định giám đốc thẩm, tái thẩm của Tòa án nhân dân cấp cao đối với bản án, quyết định đã có hiệu lực pháp luật của Tòa án nhân dân cấp huyện, Tòa án nhân dân cấp tỉnh nơi Văn phòng Thừa phát lại đặt trụ sở.</w:t>
            </w:r>
          </w:p>
          <w:p w14:paraId="37B41F89" w14:textId="77777777" w:rsidR="0003245E" w:rsidRPr="00934383" w:rsidRDefault="0003245E" w:rsidP="007B447C">
            <w:pPr>
              <w:widowControl w:val="0"/>
              <w:spacing w:before="60" w:after="60" w:line="240" w:lineRule="atLeast"/>
              <w:ind w:firstLine="322"/>
              <w:jc w:val="both"/>
              <w:rPr>
                <w:sz w:val="26"/>
                <w:szCs w:val="26"/>
                <w:lang w:val="vi-VN"/>
              </w:rPr>
            </w:pPr>
            <w:r w:rsidRPr="00934383">
              <w:rPr>
                <w:sz w:val="26"/>
                <w:szCs w:val="26"/>
                <w:lang w:val="vi-VN"/>
              </w:rPr>
              <w:t>2. Thừa phát lại không tổ chức thi hành phần bản án, quyết định thuộc diện Thủ trưởng cơ quan thi hành án dân sự chủ động ra quyết định thi hành án theo quy định tại </w:t>
            </w:r>
            <w:bookmarkStart w:id="266" w:name="dc_2"/>
            <w:r w:rsidRPr="00934383">
              <w:rPr>
                <w:sz w:val="26"/>
                <w:szCs w:val="26"/>
                <w:lang w:val="vi-VN"/>
              </w:rPr>
              <w:t>khoản 2 Điều 36 của Luật Thi hành án dân sự</w:t>
            </w:r>
            <w:bookmarkEnd w:id="266"/>
            <w:r w:rsidRPr="00934383">
              <w:rPr>
                <w:sz w:val="26"/>
                <w:szCs w:val="26"/>
                <w:lang w:val="vi-VN"/>
              </w:rPr>
              <w:t>.</w:t>
            </w:r>
          </w:p>
        </w:tc>
        <w:tc>
          <w:tcPr>
            <w:tcW w:w="6662" w:type="dxa"/>
          </w:tcPr>
          <w:p w14:paraId="424A6E3C" w14:textId="4680AF7E" w:rsidR="0003245E" w:rsidRPr="00934383" w:rsidRDefault="0003245E" w:rsidP="007B447C">
            <w:pPr>
              <w:spacing w:before="60" w:after="60" w:line="240" w:lineRule="atLeast"/>
              <w:ind w:firstLine="347"/>
              <w:jc w:val="both"/>
              <w:rPr>
                <w:i/>
                <w:sz w:val="26"/>
                <w:szCs w:val="26"/>
                <w:lang w:val="vi-VN"/>
              </w:rPr>
            </w:pPr>
            <w:r w:rsidRPr="00934383">
              <w:rPr>
                <w:b/>
                <w:bCs/>
                <w:sz w:val="26"/>
                <w:szCs w:val="26"/>
                <w:lang w:val="vi-VN"/>
              </w:rPr>
              <w:lastRenderedPageBreak/>
              <w:t>Điều 5</w:t>
            </w:r>
            <w:r w:rsidR="003277B3" w:rsidRPr="00934383">
              <w:rPr>
                <w:b/>
                <w:bCs/>
                <w:sz w:val="26"/>
                <w:szCs w:val="26"/>
                <w:lang w:val="vi-VN"/>
              </w:rPr>
              <w:t>5</w:t>
            </w:r>
            <w:r w:rsidRPr="00934383">
              <w:rPr>
                <w:b/>
                <w:bCs/>
                <w:sz w:val="26"/>
                <w:szCs w:val="26"/>
                <w:lang w:val="vi-VN"/>
              </w:rPr>
              <w:t xml:space="preserve">. </w:t>
            </w:r>
            <w:r w:rsidR="00B925DE" w:rsidRPr="00934383">
              <w:rPr>
                <w:b/>
                <w:bCs/>
                <w:sz w:val="26"/>
                <w:szCs w:val="26"/>
                <w:lang w:val="vi-VN"/>
              </w:rPr>
              <w:t>Xác định t</w:t>
            </w:r>
            <w:r w:rsidRPr="00934383">
              <w:rPr>
                <w:b/>
                <w:bCs/>
                <w:sz w:val="26"/>
                <w:szCs w:val="26"/>
                <w:lang w:val="vi-VN"/>
              </w:rPr>
              <w:t xml:space="preserve">hẩm quyền tổ chức thi hành án </w:t>
            </w:r>
            <w:r w:rsidR="00B925DE" w:rsidRPr="00934383">
              <w:rPr>
                <w:b/>
                <w:bCs/>
                <w:i/>
                <w:sz w:val="26"/>
                <w:szCs w:val="26"/>
                <w:lang w:val="vi-VN"/>
              </w:rPr>
              <w:t xml:space="preserve">trong trường hợp có tranh chấp </w:t>
            </w:r>
          </w:p>
          <w:p w14:paraId="3CBF8CD2" w14:textId="77777777" w:rsidR="00B72D6F" w:rsidRPr="00934383" w:rsidRDefault="00B72D6F" w:rsidP="007B447C">
            <w:pPr>
              <w:spacing w:before="60" w:after="60" w:line="240" w:lineRule="atLeast"/>
              <w:ind w:firstLine="347"/>
              <w:jc w:val="both"/>
              <w:rPr>
                <w:i/>
                <w:color w:val="000000" w:themeColor="text1"/>
                <w:sz w:val="26"/>
                <w:szCs w:val="26"/>
                <w:lang w:val="vi-VN"/>
              </w:rPr>
            </w:pPr>
            <w:r w:rsidRPr="00934383">
              <w:rPr>
                <w:i/>
                <w:color w:val="000000" w:themeColor="text1"/>
                <w:sz w:val="26"/>
                <w:szCs w:val="26"/>
                <w:lang w:val="vi-VN"/>
              </w:rPr>
              <w:t>1. Trường hợp có tranh chấp về thẩm quyền tổ chức thi hành án giữa cơ quan thi hành án dân sự và Văn phòng thi hành án dân sự hoặc giữa các Văn phòng thi hành án dân sự, trong thời hạn 05 ngày làm việc, kể từ ngày có tranh chấp, cơ quan Thi hành án dân sự cấp tỉnh hoặc Văn phòng thi hành án dân sự có văn bản đề nghị Thủ trưởng cơ quan quản lý thi hành án dân sự thuộc Bộ Tư pháp xem xét, quyết định.</w:t>
            </w:r>
          </w:p>
          <w:p w14:paraId="1B8A3360" w14:textId="77777777" w:rsidR="00B72D6F" w:rsidRPr="00934383" w:rsidRDefault="00B72D6F" w:rsidP="007B447C">
            <w:pPr>
              <w:spacing w:before="60" w:after="60" w:line="240" w:lineRule="atLeast"/>
              <w:ind w:firstLine="347"/>
              <w:jc w:val="both"/>
              <w:rPr>
                <w:i/>
                <w:color w:val="000000" w:themeColor="text1"/>
                <w:sz w:val="26"/>
                <w:szCs w:val="26"/>
                <w:lang w:val="vi-VN"/>
              </w:rPr>
            </w:pPr>
            <w:r w:rsidRPr="00934383">
              <w:rPr>
                <w:i/>
                <w:color w:val="000000" w:themeColor="text1"/>
                <w:sz w:val="26"/>
                <w:szCs w:val="26"/>
                <w:lang w:val="vi-VN"/>
              </w:rPr>
              <w:t xml:space="preserve">Văn bản đề nghị phải gửi kèm yêu cầu thi hành án, bản </w:t>
            </w:r>
            <w:r w:rsidRPr="00934383">
              <w:rPr>
                <w:i/>
                <w:color w:val="000000" w:themeColor="text1"/>
                <w:sz w:val="26"/>
                <w:szCs w:val="26"/>
                <w:lang w:val="vi-VN"/>
              </w:rPr>
              <w:lastRenderedPageBreak/>
              <w:t xml:space="preserve">án, quyết định của Tòa án và các tài liệu có liên quan. </w:t>
            </w:r>
          </w:p>
          <w:p w14:paraId="1FE1B09C" w14:textId="77777777" w:rsidR="00B72D6F" w:rsidRPr="00934383" w:rsidRDefault="00B72D6F" w:rsidP="007B447C">
            <w:pPr>
              <w:spacing w:before="60" w:after="60" w:line="240" w:lineRule="atLeast"/>
              <w:ind w:firstLine="347"/>
              <w:jc w:val="both"/>
              <w:rPr>
                <w:i/>
                <w:color w:val="000000" w:themeColor="text1"/>
                <w:sz w:val="26"/>
                <w:szCs w:val="26"/>
                <w:lang w:val="vi-VN"/>
              </w:rPr>
            </w:pPr>
            <w:r w:rsidRPr="00934383">
              <w:rPr>
                <w:i/>
                <w:color w:val="000000" w:themeColor="text1"/>
                <w:sz w:val="26"/>
                <w:szCs w:val="26"/>
                <w:lang w:val="vi-VN"/>
              </w:rPr>
              <w:t xml:space="preserve">2. Trong thời hạn 05 ngày làm việc, kể từ ngày nhận được văn bản đề nghị theo quy định tại </w:t>
            </w:r>
            <w:r w:rsidRPr="00934383">
              <w:rPr>
                <w:i/>
                <w:color w:val="0000FF"/>
                <w:sz w:val="26"/>
                <w:szCs w:val="26"/>
                <w:lang w:val="vi-VN"/>
              </w:rPr>
              <w:t>khoản 1 Điều này</w:t>
            </w:r>
            <w:r w:rsidRPr="00934383">
              <w:rPr>
                <w:i/>
                <w:color w:val="000000" w:themeColor="text1"/>
                <w:sz w:val="26"/>
                <w:szCs w:val="26"/>
                <w:lang w:val="vi-VN"/>
              </w:rPr>
              <w:t>, Thủ trưởng cơ quan quản lý thi hành án dân sự thuộc Bộ Tư pháp phải có văn bản trả lời. Trường hợp cần phải xác minh thêm thông tin, thời hạn trả lời không quá 10 ngày làm việc.</w:t>
            </w:r>
          </w:p>
          <w:p w14:paraId="30411622" w14:textId="77777777" w:rsidR="00B72D6F" w:rsidRPr="00934383" w:rsidRDefault="00B72D6F" w:rsidP="007B447C">
            <w:pPr>
              <w:spacing w:before="60" w:after="60" w:line="240" w:lineRule="atLeast"/>
              <w:ind w:firstLine="347"/>
              <w:jc w:val="both"/>
              <w:rPr>
                <w:i/>
                <w:color w:val="000000" w:themeColor="text1"/>
                <w:sz w:val="26"/>
                <w:szCs w:val="26"/>
                <w:lang w:val="vi-VN"/>
              </w:rPr>
            </w:pPr>
            <w:r w:rsidRPr="00934383">
              <w:rPr>
                <w:i/>
                <w:color w:val="000000" w:themeColor="text1"/>
                <w:sz w:val="26"/>
                <w:szCs w:val="26"/>
                <w:lang w:val="vi-VN"/>
              </w:rPr>
              <w:t>3. Trường hợp đương sự yêu cầu cơ quan thi hành án dân sự, Văn phòng thi hành án dân sự khác nhau tổ chức thi hành cùng một nội dung trong cùng một bản án, quyết định thì cơ quan thi hành án dân sự, Văn phòng thi hành án dân sự đã ra quyết định thi hành án trước là cơ quan có thẩm quyền; trường hợp còn lại thì cơ quan thi hành án dân sự hoặc Văn phòng thi hành án dân sự theo yêu cầu của người được thi hành án được xác định là cơ quan có thẩm quyền tổ chức thi hành án.</w:t>
            </w:r>
          </w:p>
          <w:p w14:paraId="599107CB" w14:textId="4BFAD870" w:rsidR="0010058A" w:rsidRPr="00934383" w:rsidRDefault="00B72D6F" w:rsidP="007B447C">
            <w:pPr>
              <w:spacing w:before="60" w:after="60" w:line="240" w:lineRule="atLeast"/>
              <w:ind w:firstLine="347"/>
              <w:jc w:val="both"/>
              <w:rPr>
                <w:i/>
                <w:color w:val="FF0000"/>
                <w:sz w:val="26"/>
                <w:szCs w:val="26"/>
                <w:lang w:val="vi-VN"/>
              </w:rPr>
            </w:pPr>
            <w:r w:rsidRPr="00934383">
              <w:rPr>
                <w:i/>
                <w:color w:val="000000" w:themeColor="text1"/>
                <w:sz w:val="26"/>
                <w:szCs w:val="26"/>
                <w:lang w:val="vi-VN"/>
              </w:rPr>
              <w:t xml:space="preserve">4. Thời gian quy định tại các </w:t>
            </w:r>
            <w:r w:rsidRPr="00934383">
              <w:rPr>
                <w:i/>
                <w:color w:val="0000FF"/>
                <w:sz w:val="26"/>
                <w:szCs w:val="26"/>
                <w:lang w:val="vi-VN"/>
              </w:rPr>
              <w:t xml:space="preserve">khoản 1, 2 Điều này </w:t>
            </w:r>
            <w:r w:rsidRPr="00934383">
              <w:rPr>
                <w:i/>
                <w:color w:val="000000" w:themeColor="text1"/>
                <w:sz w:val="26"/>
                <w:szCs w:val="26"/>
                <w:lang w:val="vi-VN"/>
              </w:rPr>
              <w:t>không tính vào thời hạn ra quyết định thi hành án.</w:t>
            </w:r>
          </w:p>
          <w:p w14:paraId="060AEF55" w14:textId="77777777" w:rsidR="0010058A" w:rsidRPr="00934383" w:rsidRDefault="0010058A" w:rsidP="007B447C">
            <w:pPr>
              <w:spacing w:before="60" w:after="60" w:line="240" w:lineRule="atLeast"/>
              <w:ind w:firstLine="347"/>
              <w:jc w:val="both"/>
              <w:rPr>
                <w:i/>
                <w:color w:val="538135" w:themeColor="accent6" w:themeShade="BF"/>
                <w:sz w:val="26"/>
                <w:szCs w:val="26"/>
                <w:lang w:val="vi-VN"/>
              </w:rPr>
            </w:pPr>
          </w:p>
          <w:p w14:paraId="1762F823" w14:textId="2D9428AA" w:rsidR="00B5558A" w:rsidRPr="00934383" w:rsidRDefault="00B5558A" w:rsidP="007B447C">
            <w:pPr>
              <w:spacing w:before="60" w:after="60" w:line="240" w:lineRule="atLeast"/>
              <w:ind w:firstLine="347"/>
              <w:jc w:val="both"/>
              <w:rPr>
                <w:i/>
                <w:sz w:val="26"/>
                <w:szCs w:val="26"/>
                <w:lang w:val="vi-VN"/>
              </w:rPr>
            </w:pPr>
          </w:p>
        </w:tc>
        <w:tc>
          <w:tcPr>
            <w:tcW w:w="3714" w:type="dxa"/>
          </w:tcPr>
          <w:p w14:paraId="117F9DE6" w14:textId="26F26069" w:rsidR="0003245E" w:rsidRPr="00934383" w:rsidRDefault="00F738E9" w:rsidP="008C423C">
            <w:pPr>
              <w:spacing w:before="60" w:after="60" w:line="240" w:lineRule="atLeast"/>
              <w:jc w:val="both"/>
              <w:outlineLvl w:val="0"/>
              <w:rPr>
                <w:bCs/>
                <w:sz w:val="26"/>
                <w:szCs w:val="26"/>
                <w:lang w:val="vi-VN"/>
              </w:rPr>
            </w:pPr>
            <w:r w:rsidRPr="00934383">
              <w:rPr>
                <w:rFonts w:eastAsia="Calibri"/>
                <w:color w:val="000000" w:themeColor="text1"/>
                <w:sz w:val="26"/>
                <w:szCs w:val="26"/>
                <w:lang w:val="vi-VN"/>
              </w:rPr>
              <w:lastRenderedPageBreak/>
              <w:t>Quy định chi tiết khoản 9 Điều 31 của Luật Thi hành án dân sự số 106/QH15</w:t>
            </w:r>
          </w:p>
        </w:tc>
      </w:tr>
      <w:tr w:rsidR="0003245E" w:rsidRPr="00DC472F" w14:paraId="6BADCC1A" w14:textId="77777777" w:rsidTr="003938BF">
        <w:tc>
          <w:tcPr>
            <w:tcW w:w="4792" w:type="dxa"/>
          </w:tcPr>
          <w:p w14:paraId="68F43B17" w14:textId="196CF31D" w:rsidR="0003245E" w:rsidRPr="00934383" w:rsidRDefault="0003245E" w:rsidP="007B447C">
            <w:pPr>
              <w:spacing w:before="60" w:after="60" w:line="240" w:lineRule="atLeast"/>
              <w:ind w:firstLine="322"/>
              <w:jc w:val="both"/>
              <w:rPr>
                <w:sz w:val="26"/>
                <w:szCs w:val="26"/>
                <w:lang w:val="vi-VN"/>
              </w:rPr>
            </w:pPr>
            <w:bookmarkStart w:id="267" w:name="dieu_53"/>
            <w:r w:rsidRPr="00934383">
              <w:rPr>
                <w:b/>
                <w:bCs/>
                <w:sz w:val="26"/>
                <w:szCs w:val="26"/>
                <w:lang w:val="vi-VN"/>
              </w:rPr>
              <w:lastRenderedPageBreak/>
              <w:t>Điều 53. Quyền yêu cầu thi hành án</w:t>
            </w:r>
            <w:bookmarkEnd w:id="267"/>
            <w:r w:rsidR="00CC1F72" w:rsidRPr="00934383">
              <w:rPr>
                <w:b/>
                <w:bCs/>
                <w:sz w:val="26"/>
                <w:szCs w:val="26"/>
                <w:lang w:val="vi-VN"/>
              </w:rPr>
              <w:t xml:space="preserve"> (</w:t>
            </w:r>
            <w:r w:rsidR="00CC1F72" w:rsidRPr="00934383">
              <w:rPr>
                <w:bCs/>
                <w:sz w:val="26"/>
                <w:szCs w:val="26"/>
                <w:lang w:val="vi-VN"/>
              </w:rPr>
              <w:t>Nghị định số 08/2020/NĐ-CP)</w:t>
            </w:r>
          </w:p>
          <w:p w14:paraId="7C8BC96D"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 xml:space="preserve">1. Cùng một nội dung yêu cầu, </w:t>
            </w:r>
            <w:r w:rsidRPr="00934383">
              <w:rPr>
                <w:strike/>
                <w:sz w:val="26"/>
                <w:szCs w:val="26"/>
                <w:lang w:val="vi-VN"/>
              </w:rPr>
              <w:t>cùng một thời điểm,</w:t>
            </w:r>
            <w:r w:rsidRPr="00934383">
              <w:rPr>
                <w:sz w:val="26"/>
                <w:szCs w:val="26"/>
                <w:lang w:val="vi-VN"/>
              </w:rPr>
              <w:t xml:space="preserve"> người yêu cầu chỉ có quyền làm đơn yêu cầu một Văn phòng Thừa phát lại hoặc một cơ quan thi hành án dân sự tổ </w:t>
            </w:r>
            <w:r w:rsidRPr="00934383">
              <w:rPr>
                <w:sz w:val="26"/>
                <w:szCs w:val="26"/>
                <w:lang w:val="vi-VN"/>
              </w:rPr>
              <w:lastRenderedPageBreak/>
              <w:t>chức thi hành án.</w:t>
            </w:r>
          </w:p>
          <w:p w14:paraId="19BB6644"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2. Trường hợp người được thi hành án được thi hành nhiều khoản khác nhau trong cùng một bản án, quyết định do một người có nghĩa vụ thi hành thì cùng một thời điểm, người được thi hành án chỉ có quyền yêu cầu cơ quan thi hành án dân sự hoặc một Văn phòng Thừa phát lại tổ chức thi hành. Nếu các khoản được thi hành do nhiều người khác nhau có nghĩa vụ thi hành thì người được thi hành án có quyền đồng thời yêu cầu cơ quan thi hành án dân sự, Văn phòng Thừa phát lại thi hành riêng đối với từng khoản.</w:t>
            </w:r>
          </w:p>
          <w:p w14:paraId="454F085C" w14:textId="77777777" w:rsidR="0003245E" w:rsidRPr="00934383" w:rsidRDefault="0003245E" w:rsidP="007B447C">
            <w:pPr>
              <w:spacing w:before="60" w:after="60" w:line="240" w:lineRule="atLeast"/>
              <w:ind w:firstLine="322"/>
              <w:jc w:val="both"/>
              <w:rPr>
                <w:strike/>
                <w:sz w:val="26"/>
                <w:szCs w:val="26"/>
                <w:lang w:val="vi-VN"/>
              </w:rPr>
            </w:pPr>
            <w:r w:rsidRPr="00934383">
              <w:rPr>
                <w:strike/>
                <w:sz w:val="26"/>
                <w:szCs w:val="26"/>
                <w:lang w:val="vi-VN"/>
              </w:rPr>
              <w:t>Trong cùng một bản án, quyết định có nhiều người được thi hành án mà trong đó có người yêu cầu cơ quan thi hành án dân sự tổ chức thi hành, có người yêu cầu Văn phòng Thừa phát lại tổ chức thi hành thì cơ quan thi hành án dân sự và Văn phòng Thừa phát lại phải phối hợp với nhau trong thi hành án.</w:t>
            </w:r>
          </w:p>
          <w:p w14:paraId="04007A1B" w14:textId="77777777" w:rsidR="0003245E" w:rsidRPr="00934383" w:rsidRDefault="0003245E" w:rsidP="007B447C">
            <w:pPr>
              <w:pBdr>
                <w:top w:val="nil"/>
                <w:left w:val="nil"/>
                <w:bottom w:val="nil"/>
                <w:right w:val="nil"/>
                <w:between w:val="nil"/>
              </w:pBdr>
              <w:spacing w:before="60" w:after="60" w:line="240" w:lineRule="atLeast"/>
              <w:ind w:firstLine="322"/>
              <w:jc w:val="both"/>
              <w:outlineLvl w:val="0"/>
              <w:rPr>
                <w:b/>
                <w:bCs/>
                <w:strike/>
                <w:sz w:val="26"/>
                <w:szCs w:val="26"/>
                <w:lang w:val="vi-VN"/>
              </w:rPr>
            </w:pPr>
            <w:r w:rsidRPr="00934383">
              <w:rPr>
                <w:strike/>
                <w:sz w:val="26"/>
                <w:szCs w:val="26"/>
                <w:lang w:val="vi-VN"/>
              </w:rPr>
              <w:t>3. Thời hiệu, thủ tục yêu cầu thi hành án thực hiện theo quy định của pháp luật thi hành án dân sự</w:t>
            </w:r>
          </w:p>
        </w:tc>
        <w:tc>
          <w:tcPr>
            <w:tcW w:w="6662" w:type="dxa"/>
          </w:tcPr>
          <w:p w14:paraId="215918A1" w14:textId="6A184668" w:rsidR="0003245E" w:rsidRPr="00934383" w:rsidRDefault="0003245E" w:rsidP="007B447C">
            <w:pPr>
              <w:spacing w:before="60" w:after="60" w:line="240" w:lineRule="atLeast"/>
              <w:ind w:firstLine="347"/>
              <w:jc w:val="both"/>
              <w:rPr>
                <w:b/>
                <w:bCs/>
                <w:sz w:val="26"/>
                <w:szCs w:val="26"/>
                <w:lang w:val="vi-VN"/>
              </w:rPr>
            </w:pPr>
            <w:r w:rsidRPr="00934383">
              <w:rPr>
                <w:b/>
                <w:bCs/>
                <w:sz w:val="26"/>
                <w:szCs w:val="26"/>
                <w:lang w:val="vi-VN"/>
              </w:rPr>
              <w:lastRenderedPageBreak/>
              <w:t>Điều 5</w:t>
            </w:r>
            <w:r w:rsidR="00A86A93" w:rsidRPr="002022E3">
              <w:rPr>
                <w:b/>
                <w:bCs/>
                <w:sz w:val="26"/>
                <w:szCs w:val="26"/>
                <w:lang w:val="vi-VN"/>
              </w:rPr>
              <w:t>6</w:t>
            </w:r>
            <w:r w:rsidRPr="00934383">
              <w:rPr>
                <w:b/>
                <w:bCs/>
                <w:sz w:val="26"/>
                <w:szCs w:val="26"/>
                <w:lang w:val="vi-VN"/>
              </w:rPr>
              <w:t>. Quyền yêu cầu thi hành án</w:t>
            </w:r>
          </w:p>
          <w:p w14:paraId="4284A36F" w14:textId="124AB526" w:rsidR="00D447EA" w:rsidRPr="00934383" w:rsidRDefault="0003245E" w:rsidP="007B447C">
            <w:pPr>
              <w:spacing w:before="60" w:after="60" w:line="240" w:lineRule="atLeast"/>
              <w:ind w:firstLine="347"/>
              <w:jc w:val="both"/>
              <w:rPr>
                <w:sz w:val="26"/>
                <w:szCs w:val="26"/>
                <w:lang w:val="vi-VN"/>
              </w:rPr>
            </w:pPr>
            <w:r w:rsidRPr="00934383">
              <w:rPr>
                <w:sz w:val="26"/>
                <w:szCs w:val="26"/>
                <w:lang w:val="vi-VN"/>
              </w:rPr>
              <w:t>1. Cùng một nội dung yêu cầu thi hành án</w:t>
            </w:r>
            <w:r w:rsidR="00D73CAA" w:rsidRPr="00934383">
              <w:rPr>
                <w:sz w:val="26"/>
                <w:szCs w:val="26"/>
                <w:lang w:val="vi-VN"/>
              </w:rPr>
              <w:t xml:space="preserve"> </w:t>
            </w:r>
            <w:r w:rsidR="00D73CAA" w:rsidRPr="00934383">
              <w:rPr>
                <w:i/>
                <w:sz w:val="26"/>
                <w:szCs w:val="26"/>
                <w:lang w:val="vi-VN"/>
              </w:rPr>
              <w:t>trong một bản án, quyết định</w:t>
            </w:r>
            <w:r w:rsidRPr="00934383">
              <w:rPr>
                <w:sz w:val="26"/>
                <w:szCs w:val="26"/>
                <w:lang w:val="vi-VN"/>
              </w:rPr>
              <w:t xml:space="preserve">, người yêu cầu chỉ có quyền yêu cầu một Văn phòng thi hành án dân sự hoặc một </w:t>
            </w:r>
            <w:r w:rsidR="00D447EA" w:rsidRPr="00934383">
              <w:rPr>
                <w:sz w:val="26"/>
                <w:szCs w:val="26"/>
                <w:lang w:val="vi-VN"/>
              </w:rPr>
              <w:t>c</w:t>
            </w:r>
            <w:r w:rsidRPr="00934383">
              <w:rPr>
                <w:sz w:val="26"/>
                <w:szCs w:val="26"/>
                <w:lang w:val="vi-VN"/>
              </w:rPr>
              <w:t>ơ quan thi hành án dân sự tổ chức thi hành án</w:t>
            </w:r>
            <w:r w:rsidR="00D73CAA" w:rsidRPr="00934383">
              <w:rPr>
                <w:sz w:val="26"/>
                <w:szCs w:val="26"/>
                <w:lang w:val="vi-VN"/>
              </w:rPr>
              <w:t xml:space="preserve"> </w:t>
            </w:r>
            <w:r w:rsidR="00D73CAA" w:rsidRPr="00934383">
              <w:rPr>
                <w:i/>
                <w:sz w:val="26"/>
                <w:szCs w:val="26"/>
                <w:lang w:val="vi-VN"/>
              </w:rPr>
              <w:t>trừ trường hợp đã chấm dứt việc thi hành án</w:t>
            </w:r>
            <w:r w:rsidR="00D73CAA" w:rsidRPr="00934383">
              <w:rPr>
                <w:sz w:val="26"/>
                <w:szCs w:val="26"/>
                <w:lang w:val="vi-VN"/>
              </w:rPr>
              <w:t xml:space="preserve"> </w:t>
            </w:r>
            <w:r w:rsidR="00D73CAA" w:rsidRPr="00934383">
              <w:rPr>
                <w:i/>
                <w:color w:val="0000FF"/>
                <w:sz w:val="26"/>
                <w:szCs w:val="26"/>
                <w:lang w:val="vi-VN"/>
              </w:rPr>
              <w:t xml:space="preserve">quy định tại điểm b, c, d khoản 5 Điều 31 </w:t>
            </w:r>
            <w:r w:rsidR="003E7822" w:rsidRPr="00934383">
              <w:rPr>
                <w:i/>
                <w:color w:val="0000FF"/>
                <w:sz w:val="26"/>
                <w:szCs w:val="26"/>
                <w:lang w:val="vi-VN"/>
              </w:rPr>
              <w:t xml:space="preserve">của Luật </w:t>
            </w:r>
            <w:r w:rsidR="003E7822" w:rsidRPr="00934383">
              <w:rPr>
                <w:i/>
                <w:color w:val="0000FF"/>
                <w:sz w:val="26"/>
                <w:szCs w:val="26"/>
                <w:lang w:val="vi-VN"/>
              </w:rPr>
              <w:lastRenderedPageBreak/>
              <w:t xml:space="preserve">Thi hành án dân sự </w:t>
            </w:r>
            <w:r w:rsidR="003E7822" w:rsidRPr="00934383">
              <w:rPr>
                <w:i/>
                <w:color w:val="000000" w:themeColor="text1"/>
                <w:sz w:val="26"/>
                <w:szCs w:val="26"/>
                <w:lang w:val="vi-VN"/>
              </w:rPr>
              <w:t>hoặc trường hợp</w:t>
            </w:r>
            <w:r w:rsidR="00D73CAA" w:rsidRPr="00934383">
              <w:rPr>
                <w:i/>
                <w:color w:val="000000" w:themeColor="text1"/>
                <w:sz w:val="26"/>
                <w:szCs w:val="26"/>
                <w:lang w:val="vi-VN"/>
              </w:rPr>
              <w:t xml:space="preserve"> </w:t>
            </w:r>
            <w:r w:rsidR="00F562DD" w:rsidRPr="00934383">
              <w:rPr>
                <w:i/>
                <w:sz w:val="26"/>
                <w:szCs w:val="26"/>
                <w:lang w:val="vi-VN"/>
              </w:rPr>
              <w:t xml:space="preserve">yêu cầu thi hành án </w:t>
            </w:r>
            <w:r w:rsidR="003E7822" w:rsidRPr="00934383">
              <w:rPr>
                <w:i/>
                <w:sz w:val="26"/>
                <w:szCs w:val="26"/>
                <w:lang w:val="vi-VN"/>
              </w:rPr>
              <w:t xml:space="preserve">trở lại </w:t>
            </w:r>
            <w:r w:rsidR="00F562DD" w:rsidRPr="00934383">
              <w:rPr>
                <w:i/>
                <w:sz w:val="26"/>
                <w:szCs w:val="26"/>
                <w:lang w:val="vi-VN"/>
              </w:rPr>
              <w:t>theo quy định tại</w:t>
            </w:r>
            <w:r w:rsidR="00F562DD" w:rsidRPr="00934383">
              <w:rPr>
                <w:sz w:val="26"/>
                <w:szCs w:val="26"/>
                <w:lang w:val="vi-VN"/>
              </w:rPr>
              <w:t xml:space="preserve"> </w:t>
            </w:r>
            <w:r w:rsidR="00D73CAA" w:rsidRPr="00934383">
              <w:rPr>
                <w:i/>
                <w:color w:val="0000FF"/>
                <w:sz w:val="26"/>
                <w:szCs w:val="26"/>
                <w:lang w:val="vi-VN"/>
              </w:rPr>
              <w:t>khoản 4 Điều 38 của Luật Thi hành án dân sự</w:t>
            </w:r>
            <w:r w:rsidR="003E7822" w:rsidRPr="00934383">
              <w:rPr>
                <w:i/>
                <w:color w:val="0000FF"/>
                <w:sz w:val="26"/>
                <w:szCs w:val="26"/>
                <w:lang w:val="vi-VN"/>
              </w:rPr>
              <w:t>.</w:t>
            </w:r>
          </w:p>
          <w:p w14:paraId="61C0BEFE" w14:textId="17C04A3D" w:rsidR="00217E50" w:rsidRPr="002022E3" w:rsidRDefault="0003245E" w:rsidP="007B447C">
            <w:pPr>
              <w:spacing w:before="60" w:after="60" w:line="240" w:lineRule="atLeast"/>
              <w:ind w:firstLine="347"/>
              <w:jc w:val="both"/>
              <w:rPr>
                <w:sz w:val="26"/>
                <w:szCs w:val="26"/>
                <w:lang w:val="vi-VN"/>
              </w:rPr>
            </w:pPr>
            <w:r w:rsidRPr="00934383">
              <w:rPr>
                <w:color w:val="000000" w:themeColor="text1"/>
                <w:sz w:val="26"/>
                <w:szCs w:val="26"/>
                <w:lang w:val="vi-VN"/>
              </w:rPr>
              <w:t xml:space="preserve">2. Trường hợp </w:t>
            </w:r>
            <w:r w:rsidR="00156D75" w:rsidRPr="00934383">
              <w:rPr>
                <w:sz w:val="26"/>
                <w:szCs w:val="26"/>
                <w:lang w:val="vi-VN"/>
              </w:rPr>
              <w:t xml:space="preserve">người được thi hành án được thi hành nhiều khoản khác nhau trong cùng một bản án, quyết định do một người có nghĩa vụ thi hành thì </w:t>
            </w:r>
            <w:r w:rsidR="005C5C2F" w:rsidRPr="00934383">
              <w:rPr>
                <w:sz w:val="26"/>
                <w:szCs w:val="26"/>
                <w:lang w:val="vi-VN"/>
              </w:rPr>
              <w:t xml:space="preserve">cùng một thời điểm, </w:t>
            </w:r>
            <w:r w:rsidR="00156D75" w:rsidRPr="00934383">
              <w:rPr>
                <w:sz w:val="26"/>
                <w:szCs w:val="26"/>
                <w:lang w:val="vi-VN"/>
              </w:rPr>
              <w:t xml:space="preserve">người được thi hành án chỉ có quyền yêu cầu </w:t>
            </w:r>
            <w:r w:rsidR="00330614" w:rsidRPr="00934383">
              <w:rPr>
                <w:i/>
                <w:sz w:val="26"/>
                <w:szCs w:val="26"/>
                <w:lang w:val="vi-VN"/>
              </w:rPr>
              <w:t>một</w:t>
            </w:r>
            <w:r w:rsidR="00330614" w:rsidRPr="00934383">
              <w:rPr>
                <w:sz w:val="26"/>
                <w:szCs w:val="26"/>
                <w:lang w:val="vi-VN"/>
              </w:rPr>
              <w:t xml:space="preserve"> </w:t>
            </w:r>
            <w:r w:rsidR="00156D75" w:rsidRPr="00934383">
              <w:rPr>
                <w:sz w:val="26"/>
                <w:szCs w:val="26"/>
                <w:lang w:val="vi-VN"/>
              </w:rPr>
              <w:t xml:space="preserve">cơ quan thi hành án dân sự hoặc một </w:t>
            </w:r>
            <w:r w:rsidR="001F3122" w:rsidRPr="00934383">
              <w:rPr>
                <w:sz w:val="26"/>
                <w:szCs w:val="26"/>
                <w:lang w:val="vi-VN"/>
              </w:rPr>
              <w:t xml:space="preserve">Văn phòng thi hành án dân sự </w:t>
            </w:r>
            <w:r w:rsidR="00156D75" w:rsidRPr="00934383">
              <w:rPr>
                <w:sz w:val="26"/>
                <w:szCs w:val="26"/>
                <w:lang w:val="vi-VN"/>
              </w:rPr>
              <w:t xml:space="preserve">tổ chức thi hành. </w:t>
            </w:r>
            <w:r w:rsidR="00D03A0B" w:rsidRPr="00934383">
              <w:rPr>
                <w:sz w:val="26"/>
                <w:szCs w:val="26"/>
                <w:lang w:val="vi-VN"/>
              </w:rPr>
              <w:t>Trường hợp</w:t>
            </w:r>
            <w:r w:rsidR="003E7822" w:rsidRPr="00934383">
              <w:rPr>
                <w:sz w:val="26"/>
                <w:szCs w:val="26"/>
                <w:lang w:val="vi-VN"/>
              </w:rPr>
              <w:t xml:space="preserve"> </w:t>
            </w:r>
            <w:r w:rsidR="00156D75" w:rsidRPr="00934383">
              <w:rPr>
                <w:sz w:val="26"/>
                <w:szCs w:val="26"/>
                <w:lang w:val="vi-VN"/>
              </w:rPr>
              <w:t xml:space="preserve">nhiều người có nghĩa vụ thi hành thì người được thi hành án có quyền đồng thời yêu cầu cơ quan thi hành án dân sự, </w:t>
            </w:r>
            <w:r w:rsidR="001F3122" w:rsidRPr="00934383">
              <w:rPr>
                <w:sz w:val="26"/>
                <w:szCs w:val="26"/>
                <w:lang w:val="vi-VN"/>
              </w:rPr>
              <w:t xml:space="preserve">Văn phòng thi hành án dân sự </w:t>
            </w:r>
            <w:r w:rsidR="00156D75" w:rsidRPr="00934383">
              <w:rPr>
                <w:sz w:val="26"/>
                <w:szCs w:val="26"/>
                <w:lang w:val="vi-VN"/>
              </w:rPr>
              <w:t>thi hành riêng đối với từng khoản.</w:t>
            </w:r>
          </w:p>
          <w:p w14:paraId="766F2139" w14:textId="7E22A000" w:rsidR="002A3152" w:rsidRPr="00934383" w:rsidRDefault="002A3152" w:rsidP="007B447C">
            <w:pPr>
              <w:spacing w:before="60" w:after="60" w:line="240" w:lineRule="atLeast"/>
              <w:ind w:firstLine="347"/>
              <w:jc w:val="both"/>
              <w:rPr>
                <w:i/>
                <w:sz w:val="26"/>
                <w:szCs w:val="26"/>
                <w:lang w:val="vi-VN"/>
              </w:rPr>
            </w:pPr>
            <w:r w:rsidRPr="00934383">
              <w:rPr>
                <w:i/>
                <w:sz w:val="26"/>
                <w:szCs w:val="26"/>
                <w:lang w:val="vi-VN"/>
              </w:rPr>
              <w:t xml:space="preserve">3. Trường hợp đương sự yêu cầu thi hành án trở lại sau khi đã chấm dứt thi hành án với Văn phòng thi hành án dân sự theo </w:t>
            </w:r>
            <w:r w:rsidRPr="00934383">
              <w:rPr>
                <w:i/>
                <w:color w:val="0000FF"/>
                <w:sz w:val="26"/>
                <w:szCs w:val="26"/>
                <w:lang w:val="vi-VN"/>
              </w:rPr>
              <w:t xml:space="preserve">quy định tại điểm b, c, d khoản 5 Điều 31 của Luật Thi hành án dân sự </w:t>
            </w:r>
            <w:r w:rsidRPr="00934383">
              <w:rPr>
                <w:i/>
                <w:color w:val="000000" w:themeColor="text1"/>
                <w:sz w:val="26"/>
                <w:szCs w:val="26"/>
                <w:lang w:val="vi-VN"/>
              </w:rPr>
              <w:t>hoặc sau khi cơ quan thi hành án dân sự đã gửi lại yêu cầu thi hành án theo</w:t>
            </w:r>
            <w:r w:rsidRPr="00934383">
              <w:rPr>
                <w:i/>
                <w:color w:val="0000FF"/>
                <w:sz w:val="26"/>
                <w:szCs w:val="26"/>
                <w:lang w:val="vi-VN"/>
              </w:rPr>
              <w:t xml:space="preserve"> quy định tại khoản 4 Điều 38 của Luật Thi hành án dân sự </w:t>
            </w:r>
            <w:r w:rsidRPr="00934383">
              <w:rPr>
                <w:i/>
                <w:sz w:val="26"/>
                <w:szCs w:val="26"/>
                <w:lang w:val="vi-VN"/>
              </w:rPr>
              <w:t>thì không tính thời hiệu yêu cầu thi hành án.</w:t>
            </w:r>
          </w:p>
          <w:p w14:paraId="7C971316" w14:textId="086F7131" w:rsidR="0003245E" w:rsidRPr="00934383" w:rsidRDefault="00D37E7C" w:rsidP="007B447C">
            <w:pPr>
              <w:widowControl w:val="0"/>
              <w:pBdr>
                <w:top w:val="nil"/>
                <w:left w:val="nil"/>
                <w:bottom w:val="nil"/>
                <w:right w:val="nil"/>
                <w:between w:val="nil"/>
              </w:pBdr>
              <w:spacing w:before="60" w:after="60" w:line="240" w:lineRule="atLeast"/>
              <w:ind w:firstLine="347"/>
              <w:contextualSpacing/>
              <w:jc w:val="both"/>
              <w:outlineLvl w:val="0"/>
              <w:rPr>
                <w:i/>
                <w:sz w:val="26"/>
                <w:szCs w:val="26"/>
                <w:lang w:val="vi-VN"/>
              </w:rPr>
            </w:pPr>
            <w:r w:rsidRPr="00934383">
              <w:rPr>
                <w:i/>
                <w:sz w:val="26"/>
                <w:szCs w:val="26"/>
                <w:lang w:val="vi-VN"/>
              </w:rPr>
              <w:t xml:space="preserve">Yêu cầu thi hành án trở lại phải nêu rõ kết quả thi hành án trước đó; những nội dung yêu cầu tổ chức thi hành án tiếp và thông tin, tài liệu có liên quan đến nội dung yêu cầu. </w:t>
            </w:r>
          </w:p>
        </w:tc>
        <w:tc>
          <w:tcPr>
            <w:tcW w:w="3714" w:type="dxa"/>
          </w:tcPr>
          <w:p w14:paraId="2FE1274F" w14:textId="05E0E478" w:rsidR="00B72D6F" w:rsidRPr="00934383" w:rsidRDefault="00F738E9" w:rsidP="008C423C">
            <w:pPr>
              <w:pBdr>
                <w:top w:val="nil"/>
                <w:left w:val="nil"/>
                <w:bottom w:val="nil"/>
                <w:right w:val="nil"/>
                <w:between w:val="nil"/>
              </w:pBdr>
              <w:spacing w:before="60" w:after="60" w:line="240" w:lineRule="atLeast"/>
              <w:jc w:val="both"/>
              <w:outlineLvl w:val="0"/>
              <w:rPr>
                <w:bCs/>
                <w:sz w:val="26"/>
                <w:szCs w:val="26"/>
                <w:lang w:val="vi-VN"/>
              </w:rPr>
            </w:pPr>
            <w:r w:rsidRPr="00934383">
              <w:rPr>
                <w:rFonts w:eastAsia="Calibri"/>
                <w:color w:val="000000" w:themeColor="text1"/>
                <w:sz w:val="26"/>
                <w:szCs w:val="26"/>
                <w:lang w:val="vi-VN"/>
              </w:rPr>
              <w:lastRenderedPageBreak/>
              <w:t>Quy định chi tiết khoản 9 Điều 31 của Luật Thi hành án dân sự số 106/QH15</w:t>
            </w:r>
          </w:p>
        </w:tc>
      </w:tr>
      <w:tr w:rsidR="0003245E" w:rsidRPr="00DC472F" w14:paraId="16DDD4C5" w14:textId="77777777" w:rsidTr="003938BF">
        <w:tc>
          <w:tcPr>
            <w:tcW w:w="4792" w:type="dxa"/>
          </w:tcPr>
          <w:p w14:paraId="057BE973" w14:textId="2D48911F" w:rsidR="0003245E" w:rsidRPr="00934383" w:rsidRDefault="0003245E" w:rsidP="007B447C">
            <w:pPr>
              <w:spacing w:before="60" w:after="60" w:line="240" w:lineRule="atLeast"/>
              <w:ind w:firstLine="322"/>
              <w:jc w:val="both"/>
              <w:rPr>
                <w:sz w:val="26"/>
                <w:szCs w:val="26"/>
                <w:lang w:val="vi-VN"/>
              </w:rPr>
            </w:pPr>
            <w:bookmarkStart w:id="268" w:name="dieu_54"/>
            <w:r w:rsidRPr="00934383">
              <w:rPr>
                <w:b/>
                <w:bCs/>
                <w:sz w:val="26"/>
                <w:szCs w:val="26"/>
                <w:lang w:val="vi-VN"/>
              </w:rPr>
              <w:lastRenderedPageBreak/>
              <w:t>Điều 54. Thỏa thuận về việc tổ chức thi hành án</w:t>
            </w:r>
            <w:bookmarkEnd w:id="268"/>
            <w:r w:rsidR="00CC1F72" w:rsidRPr="00934383">
              <w:rPr>
                <w:b/>
                <w:bCs/>
                <w:sz w:val="26"/>
                <w:szCs w:val="26"/>
                <w:lang w:val="vi-VN"/>
              </w:rPr>
              <w:t xml:space="preserve"> (</w:t>
            </w:r>
            <w:r w:rsidR="00CC1F72" w:rsidRPr="00934383">
              <w:rPr>
                <w:bCs/>
                <w:sz w:val="26"/>
                <w:szCs w:val="26"/>
                <w:lang w:val="vi-VN"/>
              </w:rPr>
              <w:t>Nghị định số 08/2020/NĐ-CP)</w:t>
            </w:r>
          </w:p>
          <w:p w14:paraId="7DB798BF"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 xml:space="preserve">1. Thỏa thuận về việc tổ chức thi hành án giữa người yêu cầu thi hành án và Văn phòng Thừa phát lại được thể hiện dưới hình thức hợp đồng dịch vụ và có các nội </w:t>
            </w:r>
            <w:r w:rsidRPr="00934383">
              <w:rPr>
                <w:sz w:val="26"/>
                <w:szCs w:val="26"/>
                <w:lang w:val="vi-VN"/>
              </w:rPr>
              <w:lastRenderedPageBreak/>
              <w:t>dung chủ yếu sau đây:</w:t>
            </w:r>
          </w:p>
          <w:p w14:paraId="076BCB88"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a) Ngày, tháng, năm yêu cầu thi hành án;</w:t>
            </w:r>
          </w:p>
          <w:p w14:paraId="4D6BC280"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b) Các khoản yêu cầu thi hành theo bản án, quyết định;</w:t>
            </w:r>
          </w:p>
          <w:p w14:paraId="3A1174C7"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c) Trách nhiệm của Văn phòng Thừa phát lại trong việc thực hiện yêu cầu thi hành án theo ủy quyền;</w:t>
            </w:r>
          </w:p>
          <w:p w14:paraId="4AB9CCAF"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d) Chi phí, phương thức thanh toán;</w:t>
            </w:r>
          </w:p>
          <w:p w14:paraId="54EE3FF9"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đ) Các thỏa thuận khác (nếu có).</w:t>
            </w:r>
          </w:p>
          <w:p w14:paraId="53190A99"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Hợp đồng được lập thành 02 bản, mỗi bên giữ 01 bản.</w:t>
            </w:r>
          </w:p>
          <w:p w14:paraId="02B872F1" w14:textId="77777777" w:rsidR="0003245E" w:rsidRPr="00934383" w:rsidRDefault="0003245E" w:rsidP="007B447C">
            <w:pPr>
              <w:widowControl w:val="0"/>
              <w:spacing w:before="60" w:after="60" w:line="240" w:lineRule="atLeast"/>
              <w:ind w:firstLine="322"/>
              <w:jc w:val="both"/>
              <w:rPr>
                <w:sz w:val="26"/>
                <w:szCs w:val="26"/>
                <w:lang w:val="vi-VN"/>
              </w:rPr>
            </w:pPr>
            <w:r w:rsidRPr="00934383">
              <w:rPr>
                <w:sz w:val="26"/>
                <w:szCs w:val="26"/>
                <w:lang w:val="vi-VN"/>
              </w:rPr>
              <w:t>2. Sau khi ký kết hợp đồng, Văn phòng Thừa phát lại phải vào sổ thi hành án được lập theo mẫu do Bộ trưởng Bộ Tư pháp quy định.</w:t>
            </w:r>
          </w:p>
        </w:tc>
        <w:tc>
          <w:tcPr>
            <w:tcW w:w="6662" w:type="dxa"/>
          </w:tcPr>
          <w:p w14:paraId="791E357B" w14:textId="1036F4D3" w:rsidR="0003245E" w:rsidRPr="00934383" w:rsidRDefault="0003245E" w:rsidP="007B447C">
            <w:pPr>
              <w:spacing w:before="60" w:after="60" w:line="240" w:lineRule="atLeast"/>
              <w:ind w:firstLine="347"/>
              <w:jc w:val="both"/>
              <w:rPr>
                <w:b/>
                <w:bCs/>
                <w:sz w:val="26"/>
                <w:szCs w:val="26"/>
                <w:lang w:val="vi-VN"/>
              </w:rPr>
            </w:pPr>
            <w:r w:rsidRPr="00934383">
              <w:rPr>
                <w:b/>
                <w:sz w:val="26"/>
                <w:szCs w:val="26"/>
                <w:lang w:val="vi-VN"/>
              </w:rPr>
              <w:lastRenderedPageBreak/>
              <w:t>Điều 5</w:t>
            </w:r>
            <w:r w:rsidR="00A86A93" w:rsidRPr="002022E3">
              <w:rPr>
                <w:b/>
                <w:sz w:val="26"/>
                <w:szCs w:val="26"/>
                <w:lang w:val="vi-VN"/>
              </w:rPr>
              <w:t>7</w:t>
            </w:r>
            <w:r w:rsidRPr="00934383">
              <w:rPr>
                <w:b/>
                <w:sz w:val="26"/>
                <w:szCs w:val="26"/>
                <w:lang w:val="vi-VN"/>
              </w:rPr>
              <w:t>.</w:t>
            </w:r>
            <w:r w:rsidRPr="00934383">
              <w:rPr>
                <w:i/>
                <w:sz w:val="26"/>
                <w:szCs w:val="26"/>
                <w:lang w:val="vi-VN"/>
              </w:rPr>
              <w:t xml:space="preserve"> </w:t>
            </w:r>
            <w:r w:rsidRPr="00934383">
              <w:rPr>
                <w:b/>
                <w:bCs/>
                <w:sz w:val="26"/>
                <w:szCs w:val="26"/>
                <w:lang w:val="vi-VN"/>
              </w:rPr>
              <w:t>Thỏa thuận về việc tổ chức thi hành án</w:t>
            </w:r>
          </w:p>
          <w:p w14:paraId="4669A772" w14:textId="77777777" w:rsidR="00B72D6F" w:rsidRPr="00934383" w:rsidRDefault="00B72D6F" w:rsidP="007B447C">
            <w:pPr>
              <w:spacing w:before="60" w:after="60" w:line="240" w:lineRule="atLeast"/>
              <w:ind w:firstLine="347"/>
              <w:jc w:val="both"/>
              <w:rPr>
                <w:spacing w:val="-4"/>
                <w:sz w:val="26"/>
                <w:szCs w:val="26"/>
                <w:lang w:val="vi-VN"/>
              </w:rPr>
            </w:pPr>
            <w:r w:rsidRPr="00934383">
              <w:rPr>
                <w:spacing w:val="-4"/>
                <w:sz w:val="26"/>
                <w:szCs w:val="26"/>
                <w:lang w:val="vi-VN"/>
              </w:rPr>
              <w:t>1.</w:t>
            </w:r>
            <w:r w:rsidRPr="00934383">
              <w:rPr>
                <w:b/>
                <w:bCs/>
                <w:spacing w:val="-4"/>
                <w:sz w:val="26"/>
                <w:szCs w:val="26"/>
                <w:lang w:val="vi-VN"/>
              </w:rPr>
              <w:t xml:space="preserve"> </w:t>
            </w:r>
            <w:r w:rsidRPr="00934383">
              <w:rPr>
                <w:bCs/>
                <w:i/>
                <w:color w:val="000000" w:themeColor="text1"/>
                <w:spacing w:val="-4"/>
                <w:sz w:val="26"/>
                <w:szCs w:val="26"/>
                <w:lang w:val="vi-VN"/>
              </w:rPr>
              <w:t>Trong thời hạn 05 ngày làm việc kể từ ngày nhận được yêu cầu thi hành án, Văn phòng thi hành án dân sự thực hiện thỏa thuận với người yêu cầu thi hành án về việc tổ chức thi hành án.</w:t>
            </w:r>
            <w:r w:rsidRPr="00934383">
              <w:rPr>
                <w:b/>
                <w:bCs/>
                <w:color w:val="000000" w:themeColor="text1"/>
                <w:spacing w:val="-4"/>
                <w:sz w:val="26"/>
                <w:szCs w:val="26"/>
                <w:lang w:val="vi-VN"/>
              </w:rPr>
              <w:t xml:space="preserve"> </w:t>
            </w:r>
            <w:r w:rsidRPr="00934383">
              <w:rPr>
                <w:spacing w:val="-4"/>
                <w:sz w:val="26"/>
                <w:szCs w:val="26"/>
                <w:lang w:val="vi-VN"/>
              </w:rPr>
              <w:t xml:space="preserve">Thỏa thuận về việc tổ chức thi hành án được thể hiện dưới hình thức </w:t>
            </w:r>
            <w:r w:rsidRPr="00934383">
              <w:rPr>
                <w:bCs/>
                <w:spacing w:val="-4"/>
                <w:sz w:val="26"/>
                <w:szCs w:val="26"/>
                <w:lang w:val="vi-VN"/>
              </w:rPr>
              <w:t>hợp đồng dịch vụ,</w:t>
            </w:r>
            <w:r w:rsidRPr="00934383">
              <w:rPr>
                <w:spacing w:val="-4"/>
                <w:sz w:val="26"/>
                <w:szCs w:val="26"/>
                <w:lang w:val="vi-VN"/>
              </w:rPr>
              <w:t xml:space="preserve"> có các nội dung chủ yếu sau </w:t>
            </w:r>
            <w:r w:rsidRPr="00934383">
              <w:rPr>
                <w:spacing w:val="-4"/>
                <w:sz w:val="26"/>
                <w:szCs w:val="26"/>
                <w:lang w:val="vi-VN"/>
              </w:rPr>
              <w:lastRenderedPageBreak/>
              <w:t>đây:</w:t>
            </w:r>
          </w:p>
          <w:p w14:paraId="5E4998AE" w14:textId="77777777" w:rsidR="00B72D6F" w:rsidRPr="00934383" w:rsidRDefault="00B72D6F" w:rsidP="007B447C">
            <w:pPr>
              <w:spacing w:before="60" w:after="60" w:line="240" w:lineRule="atLeast"/>
              <w:ind w:firstLine="347"/>
              <w:contextualSpacing/>
              <w:jc w:val="both"/>
              <w:rPr>
                <w:sz w:val="26"/>
                <w:szCs w:val="26"/>
                <w:lang w:val="vi-VN"/>
              </w:rPr>
            </w:pPr>
            <w:r w:rsidRPr="00934383">
              <w:rPr>
                <w:sz w:val="26"/>
                <w:szCs w:val="26"/>
                <w:lang w:val="vi-VN"/>
              </w:rPr>
              <w:t>a) Các khoản yêu cầu thi hành theo bản án, quyết định và ngày, tháng, năm yêu cầu thi hành án;</w:t>
            </w:r>
          </w:p>
          <w:p w14:paraId="48732400" w14:textId="77777777" w:rsidR="00B72D6F" w:rsidRPr="00934383" w:rsidRDefault="00B72D6F" w:rsidP="007B447C">
            <w:pPr>
              <w:spacing w:before="60" w:after="60" w:line="240" w:lineRule="atLeast"/>
              <w:ind w:firstLine="347"/>
              <w:contextualSpacing/>
              <w:jc w:val="both"/>
              <w:rPr>
                <w:color w:val="000000" w:themeColor="text1"/>
                <w:sz w:val="26"/>
                <w:szCs w:val="26"/>
                <w:lang w:val="vi-VN"/>
              </w:rPr>
            </w:pPr>
            <w:r w:rsidRPr="00934383">
              <w:rPr>
                <w:i/>
                <w:color w:val="000000" w:themeColor="text1"/>
                <w:sz w:val="26"/>
                <w:szCs w:val="26"/>
                <w:lang w:val="vi-VN"/>
              </w:rPr>
              <w:t>b) Quyền, nghĩa vụ của các bên trong việc thực hiện yêu cầu tổ chức thi hành án</w:t>
            </w:r>
            <w:r w:rsidRPr="00934383">
              <w:rPr>
                <w:color w:val="000000" w:themeColor="text1"/>
                <w:sz w:val="26"/>
                <w:szCs w:val="26"/>
                <w:lang w:val="vi-VN"/>
              </w:rPr>
              <w:t xml:space="preserve">, </w:t>
            </w:r>
            <w:r w:rsidRPr="00934383">
              <w:rPr>
                <w:i/>
                <w:color w:val="000000" w:themeColor="text1"/>
                <w:sz w:val="26"/>
                <w:szCs w:val="26"/>
                <w:lang w:val="vi-VN"/>
              </w:rPr>
              <w:t xml:space="preserve">trong đó người yêu cầu thi hành án cam kết nội dung yêu cầu thi hành án không thuộc trường hợp quy định tại </w:t>
            </w:r>
            <w:r w:rsidRPr="00934383">
              <w:rPr>
                <w:i/>
                <w:color w:val="0000FF"/>
                <w:sz w:val="26"/>
                <w:szCs w:val="26"/>
                <w:lang w:val="vi-VN"/>
              </w:rPr>
              <w:t>điểm đ khoản 4 Điều 34 của Luật Thi hành án dân sự</w:t>
            </w:r>
            <w:r w:rsidRPr="00934383">
              <w:rPr>
                <w:i/>
                <w:color w:val="000000" w:themeColor="text1"/>
                <w:sz w:val="26"/>
                <w:szCs w:val="26"/>
                <w:lang w:val="vi-VN"/>
              </w:rPr>
              <w:t>.</w:t>
            </w:r>
          </w:p>
          <w:p w14:paraId="0438F736" w14:textId="77777777" w:rsidR="00B72D6F" w:rsidRPr="00934383" w:rsidRDefault="00B72D6F" w:rsidP="007B447C">
            <w:pPr>
              <w:spacing w:before="60" w:after="60" w:line="240" w:lineRule="atLeast"/>
              <w:ind w:firstLine="347"/>
              <w:contextualSpacing/>
              <w:jc w:val="both"/>
              <w:rPr>
                <w:color w:val="000000" w:themeColor="text1"/>
                <w:sz w:val="26"/>
                <w:szCs w:val="26"/>
                <w:lang w:val="vi-VN"/>
              </w:rPr>
            </w:pPr>
            <w:r w:rsidRPr="00934383">
              <w:rPr>
                <w:color w:val="000000" w:themeColor="text1"/>
                <w:sz w:val="26"/>
                <w:szCs w:val="26"/>
                <w:lang w:val="vi-VN"/>
              </w:rPr>
              <w:t>c) Mức thù lao, chi phí thi hành án và các chi phí khác (nếu có); phương thức và thời hạn thanh toán;</w:t>
            </w:r>
          </w:p>
          <w:p w14:paraId="1870729D" w14:textId="77777777" w:rsidR="00B72D6F" w:rsidRPr="00934383" w:rsidRDefault="00B72D6F" w:rsidP="007B447C">
            <w:pPr>
              <w:spacing w:before="60" w:after="60" w:line="240" w:lineRule="atLeast"/>
              <w:ind w:firstLine="347"/>
              <w:contextualSpacing/>
              <w:jc w:val="both"/>
              <w:rPr>
                <w:i/>
                <w:color w:val="000000" w:themeColor="text1"/>
                <w:sz w:val="26"/>
                <w:szCs w:val="26"/>
                <w:lang w:val="vi-VN"/>
              </w:rPr>
            </w:pPr>
            <w:r w:rsidRPr="00934383">
              <w:rPr>
                <w:i/>
                <w:color w:val="000000" w:themeColor="text1"/>
                <w:sz w:val="26"/>
                <w:szCs w:val="26"/>
                <w:lang w:val="vi-VN"/>
              </w:rPr>
              <w:t>d) Trách nhiệm do vi phạm hợp đồng; phương thức giải quyết tranh chấp;</w:t>
            </w:r>
          </w:p>
          <w:p w14:paraId="2CE9BA04" w14:textId="77777777" w:rsidR="00B72D6F" w:rsidRPr="00934383" w:rsidRDefault="00B72D6F" w:rsidP="007B447C">
            <w:pPr>
              <w:spacing w:before="60" w:after="60" w:line="240" w:lineRule="atLeast"/>
              <w:ind w:firstLine="347"/>
              <w:contextualSpacing/>
              <w:jc w:val="both"/>
              <w:rPr>
                <w:color w:val="000000" w:themeColor="text1"/>
                <w:sz w:val="26"/>
                <w:szCs w:val="26"/>
                <w:lang w:val="vi-VN"/>
              </w:rPr>
            </w:pPr>
            <w:r w:rsidRPr="00934383">
              <w:rPr>
                <w:i/>
                <w:color w:val="000000" w:themeColor="text1"/>
                <w:sz w:val="26"/>
                <w:szCs w:val="26"/>
                <w:lang w:val="vi-VN"/>
              </w:rPr>
              <w:t>đ) C</w:t>
            </w:r>
            <w:r w:rsidRPr="00934383">
              <w:rPr>
                <w:color w:val="000000" w:themeColor="text1"/>
                <w:sz w:val="26"/>
                <w:szCs w:val="26"/>
                <w:lang w:val="vi-VN"/>
              </w:rPr>
              <w:t>ác thỏa thuận khác (nếu có).</w:t>
            </w:r>
          </w:p>
          <w:p w14:paraId="13CD403B" w14:textId="1D920226" w:rsidR="0003245E" w:rsidRPr="00934383" w:rsidRDefault="00B72D6F" w:rsidP="007B447C">
            <w:pPr>
              <w:spacing w:before="60" w:after="60" w:line="240" w:lineRule="atLeast"/>
              <w:ind w:firstLine="347"/>
              <w:contextualSpacing/>
              <w:jc w:val="both"/>
              <w:rPr>
                <w:sz w:val="26"/>
                <w:szCs w:val="26"/>
                <w:lang w:val="vi-VN"/>
              </w:rPr>
            </w:pPr>
            <w:r w:rsidRPr="00934383">
              <w:rPr>
                <w:i/>
                <w:color w:val="000000" w:themeColor="text1"/>
                <w:sz w:val="26"/>
                <w:szCs w:val="26"/>
                <w:lang w:val="vi-VN"/>
              </w:rPr>
              <w:t>2. Việc giao kết hợp đồng có thể thực hiện trực tiếp hoặc trên môi trường số, được thể hiện dưới dạng văn bản giấy hoặc văn bản điện tử có ký số của các bên.</w:t>
            </w:r>
            <w:r w:rsidRPr="00934383">
              <w:rPr>
                <w:color w:val="000000" w:themeColor="text1"/>
                <w:sz w:val="26"/>
                <w:szCs w:val="26"/>
                <w:lang w:val="vi-VN"/>
              </w:rPr>
              <w:t xml:space="preserve"> </w:t>
            </w:r>
            <w:r w:rsidRPr="00934383">
              <w:rPr>
                <w:sz w:val="26"/>
                <w:szCs w:val="26"/>
                <w:lang w:val="vi-VN"/>
              </w:rPr>
              <w:t>Trường hợp lập bằng văn bản giấy, phải lập ít nhất 02 bản, có giá trị pháp lý như nhau, mỗi bên giữ 01 bản.</w:t>
            </w:r>
          </w:p>
        </w:tc>
        <w:tc>
          <w:tcPr>
            <w:tcW w:w="3714" w:type="dxa"/>
          </w:tcPr>
          <w:p w14:paraId="7CCE714F" w14:textId="47B0FD35" w:rsidR="0003245E" w:rsidRPr="00934383" w:rsidRDefault="00F738E9" w:rsidP="008C423C">
            <w:pPr>
              <w:pBdr>
                <w:top w:val="nil"/>
                <w:left w:val="nil"/>
                <w:bottom w:val="nil"/>
                <w:right w:val="nil"/>
                <w:between w:val="nil"/>
              </w:pBdr>
              <w:spacing w:before="60" w:after="60" w:line="240" w:lineRule="atLeast"/>
              <w:ind w:left="34"/>
              <w:jc w:val="both"/>
              <w:outlineLvl w:val="0"/>
              <w:rPr>
                <w:bCs/>
                <w:sz w:val="26"/>
                <w:szCs w:val="26"/>
                <w:lang w:val="vi-VN"/>
              </w:rPr>
            </w:pPr>
            <w:r w:rsidRPr="00934383">
              <w:rPr>
                <w:rFonts w:eastAsia="Calibri"/>
                <w:color w:val="000000" w:themeColor="text1"/>
                <w:sz w:val="26"/>
                <w:szCs w:val="26"/>
                <w:lang w:val="vi-VN"/>
              </w:rPr>
              <w:lastRenderedPageBreak/>
              <w:t>Quy định chi tiết khoản 9 Điều 31 của Luật Thi hành án dân sự số 106/QH15</w:t>
            </w:r>
          </w:p>
        </w:tc>
      </w:tr>
      <w:tr w:rsidR="0003245E" w:rsidRPr="00DC472F" w14:paraId="6C2492C6" w14:textId="77777777" w:rsidTr="003938BF">
        <w:tc>
          <w:tcPr>
            <w:tcW w:w="4792" w:type="dxa"/>
          </w:tcPr>
          <w:p w14:paraId="573840CA" w14:textId="587DBC6D" w:rsidR="0003245E" w:rsidRPr="00934383" w:rsidRDefault="0003245E" w:rsidP="007B447C">
            <w:pPr>
              <w:spacing w:before="60" w:after="60" w:line="240" w:lineRule="atLeast"/>
              <w:ind w:firstLine="322"/>
              <w:jc w:val="both"/>
              <w:rPr>
                <w:sz w:val="26"/>
                <w:szCs w:val="26"/>
                <w:lang w:val="vi-VN"/>
              </w:rPr>
            </w:pPr>
            <w:bookmarkStart w:id="269" w:name="dieu_55"/>
            <w:r w:rsidRPr="00934383">
              <w:rPr>
                <w:b/>
                <w:bCs/>
                <w:sz w:val="26"/>
                <w:szCs w:val="26"/>
                <w:lang w:val="vi-VN"/>
              </w:rPr>
              <w:lastRenderedPageBreak/>
              <w:t>Điều 55. Quyết định thi hành án</w:t>
            </w:r>
            <w:bookmarkEnd w:id="269"/>
            <w:r w:rsidR="00CC1F72" w:rsidRPr="00934383">
              <w:rPr>
                <w:b/>
                <w:bCs/>
                <w:sz w:val="26"/>
                <w:szCs w:val="26"/>
                <w:lang w:val="vi-VN"/>
              </w:rPr>
              <w:t xml:space="preserve"> (</w:t>
            </w:r>
            <w:r w:rsidR="00CC1F72" w:rsidRPr="00934383">
              <w:rPr>
                <w:bCs/>
                <w:sz w:val="26"/>
                <w:szCs w:val="26"/>
                <w:lang w:val="vi-VN"/>
              </w:rPr>
              <w:t>Nghị định số 08/2020/NĐ-CP)</w:t>
            </w:r>
          </w:p>
          <w:p w14:paraId="241A5A34"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1. Trong thời hạn 05 ngày làm việc, kể từ ngày ký hợp đồng dịch vụ, Trưởng Văn phòng Thừa phát lại căn cứ vào nội dung hợp đồng dịch vụ và thẩm quyền thi hành án quy định tại </w:t>
            </w:r>
            <w:bookmarkStart w:id="270" w:name="dc_7"/>
            <w:r w:rsidRPr="00934383">
              <w:rPr>
                <w:sz w:val="26"/>
                <w:szCs w:val="26"/>
                <w:lang w:val="vi-VN"/>
              </w:rPr>
              <w:t>Điều 35 của Luật Thi hành án dân sự</w:t>
            </w:r>
            <w:bookmarkEnd w:id="270"/>
            <w:r w:rsidRPr="00934383">
              <w:rPr>
                <w:sz w:val="26"/>
                <w:szCs w:val="26"/>
                <w:lang w:val="vi-VN"/>
              </w:rPr>
              <w:t xml:space="preserve"> có văn bản đề nghị Chi cục trưởng Chi cục Thi hành án dân sự hoặc Cục trưởng Cục Thi hành án dân sự nơi Văn phòng Thừa phát lại đặt trụ sở ra quyết định thi hành án theo thẩm quyền. Văn bản đề nghị phải kèm theo đơn yêu cầu thi hành án theo ủy quyền, bản án, quyết định được </w:t>
            </w:r>
            <w:r w:rsidRPr="00934383">
              <w:rPr>
                <w:sz w:val="26"/>
                <w:szCs w:val="26"/>
                <w:lang w:val="vi-VN"/>
              </w:rPr>
              <w:lastRenderedPageBreak/>
              <w:t>thi hành theo quy định của </w:t>
            </w:r>
            <w:bookmarkStart w:id="271" w:name="tvpllink_ccuezhabwt"/>
            <w:r w:rsidRPr="00934383">
              <w:rPr>
                <w:sz w:val="26"/>
                <w:szCs w:val="26"/>
              </w:rPr>
              <w:fldChar w:fldCharType="begin"/>
            </w:r>
            <w:r w:rsidRPr="00934383">
              <w:rPr>
                <w:sz w:val="26"/>
                <w:szCs w:val="26"/>
                <w:lang w:val="vi-VN"/>
              </w:rPr>
              <w:instrText xml:space="preserve"> HYPERLINK "https://thuvienphapluat.vn/van-ban/Thu-tuc-To-tung/Luat-thi-hanh-an-dan-su-2008-26-2008-QH12-82197.aspx" \t "_blank" </w:instrText>
            </w:r>
            <w:r w:rsidRPr="00934383">
              <w:rPr>
                <w:sz w:val="26"/>
                <w:szCs w:val="26"/>
              </w:rPr>
              <w:fldChar w:fldCharType="separate"/>
            </w:r>
            <w:r w:rsidRPr="00934383">
              <w:rPr>
                <w:sz w:val="26"/>
                <w:szCs w:val="26"/>
                <w:lang w:val="vi-VN"/>
              </w:rPr>
              <w:t>Luật Thi hành án dân sự</w:t>
            </w:r>
            <w:r w:rsidRPr="00934383">
              <w:rPr>
                <w:sz w:val="26"/>
                <w:szCs w:val="26"/>
              </w:rPr>
              <w:fldChar w:fldCharType="end"/>
            </w:r>
            <w:bookmarkEnd w:id="271"/>
            <w:r w:rsidRPr="00934383">
              <w:rPr>
                <w:sz w:val="26"/>
                <w:szCs w:val="26"/>
                <w:lang w:val="vi-VN"/>
              </w:rPr>
              <w:t> và các tài liệu có liên quan.</w:t>
            </w:r>
          </w:p>
          <w:p w14:paraId="2203480C"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2. Trong thời hạn 05 ngày làm việc, kể từ ngày nhận được văn bản đề nghị của Trưởng Văn phòng Thừa phát lại, Thủ trưởng cơ quan thi hành án dân sự phải xem xét, ra quyết định thi hành án; trường hợp không ra quyết định thi hành án thì phải trả lời bằng văn bản có nêu rõ lý do.</w:t>
            </w:r>
          </w:p>
          <w:p w14:paraId="72EFAEF3"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3. Quyết định thi hành án có các nội dung sau đây:</w:t>
            </w:r>
          </w:p>
          <w:p w14:paraId="7017A220"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a) Họ, tên, chức vụ của người ra quyết định;</w:t>
            </w:r>
          </w:p>
          <w:p w14:paraId="55B39D96"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b) Số, ngày, tháng, năm, tên cơ quan, tổ chức ban hành quyết định;</w:t>
            </w:r>
          </w:p>
          <w:p w14:paraId="66B155FC"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c) Tên, địa chỉ người được thi hành án;</w:t>
            </w:r>
          </w:p>
          <w:p w14:paraId="3C3CA43A"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d) Tên, địa chỉ người phải thi hành án;</w:t>
            </w:r>
          </w:p>
          <w:p w14:paraId="7D750C53"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đ) Tên, địa chỉ Văn phòng Thừa phát lại tổ chức thi hành án;</w:t>
            </w:r>
          </w:p>
          <w:p w14:paraId="0E66C264"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e) Nội dung công việc Thừa phát lại phải thực hiện để tổ chức thi hành án;</w:t>
            </w:r>
          </w:p>
          <w:p w14:paraId="173C4215"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g) Thời hạn để người phải thi hành án tự nguyện thi hành.</w:t>
            </w:r>
          </w:p>
          <w:p w14:paraId="7DBFEB9A"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Quyết định thi hành án phải được vào sổ thi hành án được lập theo mẫu do Bộ trưởng Bộ Tư pháp quy định.</w:t>
            </w:r>
          </w:p>
          <w:p w14:paraId="46BE7A31"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4. Nội dung công việc Thừa phát lại phải thực hiện để tổ chức thi hành án theo quy định tại điểm e khoản 3 Điều này bao gồm:</w:t>
            </w:r>
          </w:p>
          <w:p w14:paraId="14627E66" w14:textId="77777777" w:rsidR="0003245E" w:rsidRPr="00934383" w:rsidRDefault="0003245E" w:rsidP="007B447C">
            <w:pPr>
              <w:spacing w:before="60" w:after="60" w:line="240" w:lineRule="atLeast"/>
              <w:ind w:firstLine="322"/>
              <w:jc w:val="both"/>
              <w:rPr>
                <w:sz w:val="26"/>
                <w:szCs w:val="26"/>
              </w:rPr>
            </w:pPr>
            <w:r w:rsidRPr="00934383">
              <w:rPr>
                <w:sz w:val="26"/>
                <w:szCs w:val="26"/>
              </w:rPr>
              <w:lastRenderedPageBreak/>
              <w:t>a) Xác minh điều kiện thi hành án;</w:t>
            </w:r>
          </w:p>
          <w:p w14:paraId="2197C54E" w14:textId="77777777" w:rsidR="0003245E" w:rsidRPr="00934383" w:rsidRDefault="0003245E" w:rsidP="007B447C">
            <w:pPr>
              <w:spacing w:before="60" w:after="60" w:line="240" w:lineRule="atLeast"/>
              <w:ind w:firstLine="322"/>
              <w:jc w:val="both"/>
              <w:rPr>
                <w:sz w:val="26"/>
                <w:szCs w:val="26"/>
              </w:rPr>
            </w:pPr>
            <w:r w:rsidRPr="00934383">
              <w:rPr>
                <w:sz w:val="26"/>
                <w:szCs w:val="26"/>
              </w:rPr>
              <w:t>b) Tổ chức thi hành án;</w:t>
            </w:r>
          </w:p>
          <w:p w14:paraId="5679084B" w14:textId="77777777" w:rsidR="0003245E" w:rsidRPr="00934383" w:rsidRDefault="0003245E" w:rsidP="007B447C">
            <w:pPr>
              <w:spacing w:before="60" w:after="60" w:line="240" w:lineRule="atLeast"/>
              <w:ind w:firstLine="322"/>
              <w:jc w:val="both"/>
              <w:rPr>
                <w:sz w:val="26"/>
                <w:szCs w:val="26"/>
              </w:rPr>
            </w:pPr>
            <w:r w:rsidRPr="00934383">
              <w:rPr>
                <w:sz w:val="26"/>
                <w:szCs w:val="26"/>
              </w:rPr>
              <w:t>c) Thỏa thuận về việc thi hành án;</w:t>
            </w:r>
          </w:p>
          <w:p w14:paraId="7C3FFF9B" w14:textId="77777777" w:rsidR="0003245E" w:rsidRPr="00934383" w:rsidRDefault="0003245E" w:rsidP="007B447C">
            <w:pPr>
              <w:spacing w:before="60" w:after="60" w:line="240" w:lineRule="atLeast"/>
              <w:ind w:firstLine="322"/>
              <w:jc w:val="both"/>
              <w:rPr>
                <w:sz w:val="26"/>
                <w:szCs w:val="26"/>
              </w:rPr>
            </w:pPr>
            <w:r w:rsidRPr="00934383">
              <w:rPr>
                <w:sz w:val="26"/>
                <w:szCs w:val="26"/>
              </w:rPr>
              <w:t>d) Thanh toán tiền thi hành án.</w:t>
            </w:r>
          </w:p>
          <w:p w14:paraId="3E3DDFC2" w14:textId="77777777" w:rsidR="0003245E" w:rsidRPr="00934383" w:rsidRDefault="0003245E" w:rsidP="007B447C">
            <w:pPr>
              <w:spacing w:before="60" w:after="60" w:line="240" w:lineRule="atLeast"/>
              <w:ind w:firstLine="322"/>
              <w:jc w:val="both"/>
              <w:rPr>
                <w:sz w:val="26"/>
                <w:szCs w:val="26"/>
              </w:rPr>
            </w:pPr>
            <w:r w:rsidRPr="00934383">
              <w:rPr>
                <w:sz w:val="26"/>
                <w:szCs w:val="26"/>
              </w:rPr>
              <w:t>5. Trong thời hạn 02 ngày làm việc, kể từ ngày nhận được quyết định thi hành án của Thủ trưởng cơ quan thi hành án dân sự, Văn phòng Thừa phát lại đã đề nghị phải gửi quyết định thi hành án đó cho người được thi hành án, người phải thi hành án, Viện kiểm sát nhân dân cấp huyện (nếu vụ việc thuộc thẩm quyền thi hành án của cơ quan thi hành án cấp huyện) hoặc Viện kiểm sát nhân dân cấp tỉnh (nếu vụ việc thuộc thẩm quyền thi hành án của cơ quan thi hành án cấp tỉnh) nơi Văn phòng Thừa phát lại đặt trụ sở.</w:t>
            </w:r>
          </w:p>
          <w:p w14:paraId="66BDF874" w14:textId="77777777" w:rsidR="0003245E" w:rsidRPr="00934383" w:rsidRDefault="0003245E" w:rsidP="007B447C">
            <w:pPr>
              <w:spacing w:before="60" w:after="60" w:line="240" w:lineRule="atLeast"/>
              <w:ind w:firstLine="322"/>
              <w:jc w:val="both"/>
              <w:rPr>
                <w:sz w:val="26"/>
                <w:szCs w:val="26"/>
              </w:rPr>
            </w:pPr>
            <w:r w:rsidRPr="00934383">
              <w:rPr>
                <w:sz w:val="26"/>
                <w:szCs w:val="26"/>
              </w:rPr>
              <w:t>6. Thủ trưởng cơ quan thi hành án dân sự chịu trách nhiệm trước pháp luật, đương sự, người có quyền lợi, nghĩa vụ liên quan về việc ra hoặc không ra quyết định thi hành án theo đề nghị của Trưởng Văn phòng Thừa phát lại.</w:t>
            </w:r>
          </w:p>
          <w:p w14:paraId="20F17852" w14:textId="77777777" w:rsidR="0003245E" w:rsidRPr="00934383" w:rsidRDefault="0003245E" w:rsidP="007B447C">
            <w:pPr>
              <w:spacing w:before="60" w:after="60" w:line="240" w:lineRule="atLeast"/>
              <w:ind w:firstLine="322"/>
              <w:jc w:val="both"/>
              <w:rPr>
                <w:sz w:val="26"/>
                <w:szCs w:val="26"/>
              </w:rPr>
            </w:pPr>
            <w:r w:rsidRPr="00934383">
              <w:rPr>
                <w:sz w:val="26"/>
                <w:szCs w:val="26"/>
              </w:rPr>
              <w:t>Thừa phát lại chịu trách nhiệm trước pháp luật, đương sự, người có quyền lợi, nghĩa vụ liên quan về việc đề nghị ra quyết định thi hành án và tổ chức thi hành quyết định thi hành án của Thủ trưởng cơ quan thi hành án dân sự.</w:t>
            </w:r>
          </w:p>
          <w:p w14:paraId="283089E5" w14:textId="77777777" w:rsidR="0003245E" w:rsidRPr="00934383" w:rsidRDefault="0003245E" w:rsidP="007B447C">
            <w:pPr>
              <w:widowControl w:val="0"/>
              <w:spacing w:before="60" w:after="60" w:line="240" w:lineRule="atLeast"/>
              <w:ind w:firstLine="322"/>
              <w:jc w:val="both"/>
              <w:rPr>
                <w:sz w:val="26"/>
                <w:szCs w:val="26"/>
              </w:rPr>
            </w:pPr>
            <w:r w:rsidRPr="00934383">
              <w:rPr>
                <w:sz w:val="26"/>
                <w:szCs w:val="26"/>
              </w:rPr>
              <w:t xml:space="preserve">7. Quyết định thi hành án được ban hành theo đề nghị của Văn phòng Thừa phát lại </w:t>
            </w:r>
            <w:r w:rsidRPr="00934383">
              <w:rPr>
                <w:sz w:val="26"/>
                <w:szCs w:val="26"/>
              </w:rPr>
              <w:lastRenderedPageBreak/>
              <w:t>không thuộc các vụ việc thụ lý, tổ chức thi hành của cơ quan thi hành án dân sự.</w:t>
            </w:r>
          </w:p>
          <w:p w14:paraId="6926CF5C" w14:textId="605DD982" w:rsidR="009C11B1" w:rsidRPr="00934383" w:rsidRDefault="009C11B1" w:rsidP="007B447C">
            <w:pPr>
              <w:spacing w:before="60" w:after="60" w:line="240" w:lineRule="atLeast"/>
              <w:ind w:firstLine="322"/>
              <w:jc w:val="both"/>
              <w:rPr>
                <w:sz w:val="26"/>
                <w:szCs w:val="26"/>
                <w:lang w:val="vi-VN"/>
              </w:rPr>
            </w:pPr>
            <w:bookmarkStart w:id="272" w:name="dieu_56"/>
            <w:r w:rsidRPr="00934383">
              <w:rPr>
                <w:b/>
                <w:bCs/>
                <w:sz w:val="26"/>
                <w:szCs w:val="26"/>
              </w:rPr>
              <w:t>Điều 56. Thủ tục chung về thi hành án của Thừa phát lại</w:t>
            </w:r>
            <w:bookmarkEnd w:id="272"/>
            <w:r w:rsidR="00CC1F72" w:rsidRPr="00934383">
              <w:rPr>
                <w:b/>
                <w:bCs/>
                <w:sz w:val="26"/>
                <w:szCs w:val="26"/>
                <w:lang w:val="vi-VN"/>
              </w:rPr>
              <w:t xml:space="preserve"> (</w:t>
            </w:r>
            <w:r w:rsidR="00CC1F72" w:rsidRPr="00934383">
              <w:rPr>
                <w:bCs/>
                <w:sz w:val="26"/>
                <w:szCs w:val="26"/>
              </w:rPr>
              <w:t>Nghị định số 08/2020/NĐ-CP</w:t>
            </w:r>
            <w:r w:rsidR="00CC1F72" w:rsidRPr="00934383">
              <w:rPr>
                <w:bCs/>
                <w:sz w:val="26"/>
                <w:szCs w:val="26"/>
                <w:lang w:val="vi-VN"/>
              </w:rPr>
              <w:t>)</w:t>
            </w:r>
          </w:p>
          <w:p w14:paraId="10EDECF8" w14:textId="77777777" w:rsidR="009C11B1" w:rsidRPr="00934383" w:rsidRDefault="009C11B1" w:rsidP="007B447C">
            <w:pPr>
              <w:spacing w:before="60" w:after="60" w:line="240" w:lineRule="atLeast"/>
              <w:ind w:firstLine="322"/>
              <w:jc w:val="both"/>
              <w:rPr>
                <w:sz w:val="26"/>
                <w:szCs w:val="26"/>
                <w:lang w:val="vi-VN"/>
              </w:rPr>
            </w:pPr>
            <w:r w:rsidRPr="00934383">
              <w:rPr>
                <w:sz w:val="26"/>
                <w:szCs w:val="26"/>
                <w:lang w:val="vi-VN"/>
              </w:rPr>
              <w:t>1. Thừa phát lại thực hiện các thủ tục về thi hành án theo quy định của Nghị định này và pháp luật thi hành án dân sự.</w:t>
            </w:r>
          </w:p>
          <w:p w14:paraId="12A892D4" w14:textId="77777777" w:rsidR="009C11B1" w:rsidRPr="00934383" w:rsidRDefault="009C11B1" w:rsidP="007B447C">
            <w:pPr>
              <w:spacing w:before="60" w:after="60" w:line="240" w:lineRule="atLeast"/>
              <w:ind w:firstLine="322"/>
              <w:jc w:val="both"/>
              <w:rPr>
                <w:sz w:val="26"/>
                <w:szCs w:val="26"/>
                <w:lang w:val="vi-VN"/>
              </w:rPr>
            </w:pPr>
            <w:r w:rsidRPr="00934383">
              <w:rPr>
                <w:sz w:val="26"/>
                <w:szCs w:val="26"/>
                <w:lang w:val="vi-VN"/>
              </w:rPr>
              <w:t>2. Xử lý trường hợp chuyển vụ việc từ cơ quan thi hành án dân sự sang Văn phòng Thừa phát lại và ngược lại:</w:t>
            </w:r>
          </w:p>
          <w:p w14:paraId="68159359" w14:textId="77777777" w:rsidR="009C11B1" w:rsidRPr="00934383" w:rsidRDefault="009C11B1" w:rsidP="007B447C">
            <w:pPr>
              <w:spacing w:before="60" w:after="60" w:line="240" w:lineRule="atLeast"/>
              <w:ind w:firstLine="322"/>
              <w:jc w:val="both"/>
              <w:rPr>
                <w:sz w:val="26"/>
                <w:szCs w:val="26"/>
                <w:lang w:val="vi-VN"/>
              </w:rPr>
            </w:pPr>
            <w:r w:rsidRPr="00934383">
              <w:rPr>
                <w:sz w:val="26"/>
                <w:szCs w:val="26"/>
                <w:lang w:val="vi-VN"/>
              </w:rPr>
              <w:t>a) Đối với các vụ việc đang do cơ quan thi hành án dân sự tổ chức thi hành nhưng sau đó đương sự có văn bản yêu cầu không tiếp tục và đình chỉ thi hành án để Văn phòng Thừa phát lại tổ chức thi hành thì đương sự không có quyền yêu cầu cơ quan thi hành án dân sự tiếp tục thi hành đối với các khoản đã được cơ quan thi hành án ra quyết định đình chỉ thi hành án;</w:t>
            </w:r>
          </w:p>
          <w:p w14:paraId="1EC2B059" w14:textId="77777777" w:rsidR="009C11B1" w:rsidRPr="00934383" w:rsidRDefault="009C11B1" w:rsidP="007B447C">
            <w:pPr>
              <w:spacing w:before="60" w:after="60" w:line="240" w:lineRule="atLeast"/>
              <w:ind w:firstLine="322"/>
              <w:jc w:val="both"/>
              <w:rPr>
                <w:sz w:val="26"/>
                <w:szCs w:val="26"/>
                <w:lang w:val="vi-VN"/>
              </w:rPr>
            </w:pPr>
            <w:r w:rsidRPr="00934383">
              <w:rPr>
                <w:sz w:val="26"/>
                <w:szCs w:val="26"/>
                <w:lang w:val="vi-VN"/>
              </w:rPr>
              <w:t>b) Đối với các vụ việc đang do Văn phòng Thừa phát lại tổ chức thi hành nhưng sau đó đương sự có văn bản yêu cầu không tiếp tục thi hành án và chấm dứt hợp đồng với Văn phòng Thừa phát lại thì người được thi hành án có thể yêu cầu cơ quan thi hành án dân sự, Văn phòng Thừa phát lại khác có thẩm quyền tiếp tục tổ chức thi hành, trừ trường hợp quy định tại điểm a khoản này;</w:t>
            </w:r>
          </w:p>
          <w:p w14:paraId="6AA1B721" w14:textId="2DF41934" w:rsidR="009C11B1" w:rsidRPr="00934383" w:rsidRDefault="009C11B1" w:rsidP="007B447C">
            <w:pPr>
              <w:widowControl w:val="0"/>
              <w:spacing w:before="60" w:after="60" w:line="240" w:lineRule="atLeast"/>
              <w:ind w:firstLine="322"/>
              <w:jc w:val="both"/>
              <w:rPr>
                <w:b/>
                <w:sz w:val="26"/>
                <w:szCs w:val="26"/>
                <w:lang w:val="vi-VN"/>
              </w:rPr>
            </w:pPr>
            <w:r w:rsidRPr="00934383">
              <w:rPr>
                <w:sz w:val="26"/>
                <w:szCs w:val="26"/>
                <w:lang w:val="vi-VN"/>
              </w:rPr>
              <w:t xml:space="preserve">c) Yêu cầu thi hành án mới của đương sự phải nêu rõ kết quả thi hành án trước đó; </w:t>
            </w:r>
            <w:r w:rsidRPr="00934383">
              <w:rPr>
                <w:sz w:val="26"/>
                <w:szCs w:val="26"/>
                <w:lang w:val="vi-VN"/>
              </w:rPr>
              <w:lastRenderedPageBreak/>
              <w:t>những nội dung yêu cầu tổ chức thi hành án tiếp và thông tin, tài liệu có liên quan đến nội dung yêu cầu. Trình tự, thủ tục, kết quả quá trình thi hành án trước đó nếu thực hiện đúng quy định của pháp luật vẫn có giá trị pháp lý, được công nhận và được sử dụng làm căn cứ để tiếp tục tổ chức thi hành án.</w:t>
            </w:r>
          </w:p>
        </w:tc>
        <w:tc>
          <w:tcPr>
            <w:tcW w:w="6662" w:type="dxa"/>
          </w:tcPr>
          <w:p w14:paraId="58FB68EB" w14:textId="1ED37BB6" w:rsidR="0003245E" w:rsidRPr="00934383" w:rsidRDefault="0003245E" w:rsidP="007B447C">
            <w:pPr>
              <w:spacing w:before="60" w:after="60" w:line="240" w:lineRule="atLeast"/>
              <w:ind w:firstLine="347"/>
              <w:jc w:val="both"/>
              <w:rPr>
                <w:b/>
                <w:bCs/>
                <w:sz w:val="26"/>
                <w:szCs w:val="26"/>
                <w:lang w:val="vi-VN"/>
              </w:rPr>
            </w:pPr>
            <w:r w:rsidRPr="00934383">
              <w:rPr>
                <w:b/>
                <w:bCs/>
                <w:sz w:val="26"/>
                <w:szCs w:val="26"/>
                <w:lang w:val="vi-VN"/>
              </w:rPr>
              <w:lastRenderedPageBreak/>
              <w:t>Điều 5</w:t>
            </w:r>
            <w:r w:rsidR="00A86A93" w:rsidRPr="002022E3">
              <w:rPr>
                <w:b/>
                <w:bCs/>
                <w:sz w:val="26"/>
                <w:szCs w:val="26"/>
                <w:lang w:val="vi-VN"/>
              </w:rPr>
              <w:t>8</w:t>
            </w:r>
            <w:r w:rsidRPr="00934383">
              <w:rPr>
                <w:b/>
                <w:bCs/>
                <w:sz w:val="26"/>
                <w:szCs w:val="26"/>
                <w:lang w:val="vi-VN"/>
              </w:rPr>
              <w:t xml:space="preserve">. </w:t>
            </w:r>
            <w:r w:rsidRPr="00934383">
              <w:rPr>
                <w:b/>
                <w:bCs/>
                <w:i/>
                <w:sz w:val="26"/>
                <w:szCs w:val="26"/>
                <w:lang w:val="vi-VN"/>
              </w:rPr>
              <w:t>Ra</w:t>
            </w:r>
            <w:r w:rsidRPr="00934383">
              <w:rPr>
                <w:b/>
                <w:bCs/>
                <w:sz w:val="26"/>
                <w:szCs w:val="26"/>
                <w:lang w:val="vi-VN"/>
              </w:rPr>
              <w:t xml:space="preserve"> quyết định thi hành án, trình tự, thủ tục </w:t>
            </w:r>
            <w:r w:rsidRPr="00934383">
              <w:rPr>
                <w:b/>
                <w:bCs/>
                <w:i/>
                <w:sz w:val="26"/>
                <w:szCs w:val="26"/>
                <w:lang w:val="vi-VN"/>
              </w:rPr>
              <w:t xml:space="preserve">tổ chức </w:t>
            </w:r>
            <w:r w:rsidRPr="00934383">
              <w:rPr>
                <w:b/>
                <w:bCs/>
                <w:sz w:val="26"/>
                <w:szCs w:val="26"/>
                <w:lang w:val="vi-VN"/>
              </w:rPr>
              <w:t>thi hành án dân sự</w:t>
            </w:r>
          </w:p>
          <w:p w14:paraId="2A96E33B" w14:textId="77777777" w:rsidR="00B72D6F" w:rsidRPr="00934383" w:rsidRDefault="00B72D6F" w:rsidP="007B447C">
            <w:pPr>
              <w:spacing w:before="60" w:after="60" w:line="240" w:lineRule="atLeast"/>
              <w:ind w:firstLine="347"/>
              <w:contextualSpacing/>
              <w:jc w:val="both"/>
              <w:rPr>
                <w:color w:val="000000" w:themeColor="text1"/>
                <w:spacing w:val="-2"/>
                <w:sz w:val="26"/>
                <w:szCs w:val="26"/>
                <w:lang w:val="vi-VN"/>
              </w:rPr>
            </w:pPr>
            <w:r w:rsidRPr="00934383">
              <w:rPr>
                <w:color w:val="000000" w:themeColor="text1"/>
                <w:spacing w:val="-2"/>
                <w:sz w:val="26"/>
                <w:szCs w:val="26"/>
                <w:lang w:val="vi-VN"/>
              </w:rPr>
              <w:t xml:space="preserve">1. </w:t>
            </w:r>
            <w:r w:rsidRPr="00934383">
              <w:rPr>
                <w:color w:val="000000" w:themeColor="text1"/>
                <w:sz w:val="26"/>
                <w:szCs w:val="26"/>
                <w:lang w:val="vi-VN"/>
              </w:rPr>
              <w:t xml:space="preserve">Trong thời hạn 05 ngày làm việc, kể từ ngày ký hợp đồng dịch vụ tổ chức thi hành án, Trưởng Văn phòng thi hành án dân sự ra quyết định thi hành án theo quy định tại </w:t>
            </w:r>
            <w:r w:rsidRPr="00934383">
              <w:rPr>
                <w:color w:val="0000FF"/>
                <w:sz w:val="26"/>
                <w:szCs w:val="26"/>
                <w:lang w:val="vi-VN"/>
              </w:rPr>
              <w:t xml:space="preserve">Điều 34 của Luật Thi hành án dân sự </w:t>
            </w:r>
            <w:r w:rsidRPr="00934383">
              <w:rPr>
                <w:color w:val="000000" w:themeColor="text1"/>
                <w:sz w:val="26"/>
                <w:szCs w:val="26"/>
                <w:lang w:val="vi-VN"/>
              </w:rPr>
              <w:t>và các quy định của pháp luật có liên quan</w:t>
            </w:r>
            <w:r w:rsidRPr="00934383">
              <w:rPr>
                <w:color w:val="000000" w:themeColor="text1"/>
                <w:spacing w:val="-2"/>
                <w:sz w:val="26"/>
                <w:szCs w:val="26"/>
                <w:lang w:val="vi-VN"/>
              </w:rPr>
              <w:t>.</w:t>
            </w:r>
          </w:p>
          <w:p w14:paraId="79981862" w14:textId="77777777" w:rsidR="00B72D6F" w:rsidRPr="00934383" w:rsidRDefault="00B72D6F" w:rsidP="007B447C">
            <w:pPr>
              <w:spacing w:before="60" w:after="60" w:line="240" w:lineRule="atLeast"/>
              <w:ind w:firstLine="347"/>
              <w:contextualSpacing/>
              <w:jc w:val="both"/>
              <w:rPr>
                <w:i/>
                <w:color w:val="000000" w:themeColor="text1"/>
                <w:spacing w:val="-2"/>
                <w:sz w:val="26"/>
                <w:szCs w:val="26"/>
                <w:lang w:val="vi-VN"/>
              </w:rPr>
            </w:pPr>
            <w:r w:rsidRPr="00934383">
              <w:rPr>
                <w:i/>
                <w:color w:val="000000" w:themeColor="text1"/>
                <w:spacing w:val="-2"/>
                <w:sz w:val="26"/>
                <w:szCs w:val="26"/>
                <w:lang w:val="vi-VN"/>
              </w:rPr>
              <w:t>Quyết định thi hành án phải được gửi cho Viện kiểm sát nhân  và cơ quan Thi hành án dân sự có thẩm quyền và thông báo cho đương sự, người có quyền lợi, nghĩa vụ liên quan theo quy định.</w:t>
            </w:r>
          </w:p>
          <w:p w14:paraId="5AEC7284" w14:textId="77777777" w:rsidR="00B72D6F" w:rsidRPr="00934383" w:rsidRDefault="00B72D6F" w:rsidP="007B447C">
            <w:pPr>
              <w:spacing w:before="60" w:after="60" w:line="240" w:lineRule="atLeast"/>
              <w:ind w:firstLine="347"/>
              <w:contextualSpacing/>
              <w:jc w:val="both"/>
              <w:rPr>
                <w:i/>
                <w:sz w:val="26"/>
                <w:szCs w:val="26"/>
                <w:lang w:val="vi-VN"/>
              </w:rPr>
            </w:pPr>
            <w:r w:rsidRPr="00934383">
              <w:rPr>
                <w:i/>
                <w:color w:val="000000"/>
                <w:spacing w:val="-2"/>
                <w:sz w:val="26"/>
                <w:szCs w:val="26"/>
                <w:lang w:val="vi-VN"/>
              </w:rPr>
              <w:t xml:space="preserve">2. </w:t>
            </w:r>
            <w:r w:rsidRPr="00934383">
              <w:rPr>
                <w:i/>
                <w:color w:val="000000"/>
                <w:sz w:val="26"/>
                <w:szCs w:val="26"/>
                <w:lang w:val="vi-VN"/>
              </w:rPr>
              <w:t xml:space="preserve">Trình tự, thủ tục </w:t>
            </w:r>
            <w:r w:rsidRPr="00934383">
              <w:rPr>
                <w:i/>
                <w:color w:val="000000" w:themeColor="text1"/>
                <w:sz w:val="26"/>
                <w:szCs w:val="26"/>
                <w:lang w:val="vi-VN"/>
              </w:rPr>
              <w:t xml:space="preserve">tổ chức </w:t>
            </w:r>
            <w:r w:rsidRPr="00934383">
              <w:rPr>
                <w:i/>
                <w:color w:val="000000"/>
                <w:sz w:val="26"/>
                <w:szCs w:val="26"/>
                <w:lang w:val="vi-VN"/>
              </w:rPr>
              <w:t>thi hành án dân sự được thực hiện</w:t>
            </w:r>
            <w:r w:rsidRPr="00934383">
              <w:rPr>
                <w:i/>
                <w:sz w:val="26"/>
                <w:szCs w:val="26"/>
                <w:lang w:val="vi-VN"/>
              </w:rPr>
              <w:t xml:space="preserve"> </w:t>
            </w:r>
            <w:r w:rsidRPr="00934383">
              <w:rPr>
                <w:i/>
                <w:color w:val="000000"/>
                <w:sz w:val="26"/>
                <w:szCs w:val="26"/>
                <w:lang w:val="vi-VN"/>
              </w:rPr>
              <w:t xml:space="preserve">theo quy định của Luật Thi hành án dân sự, </w:t>
            </w:r>
            <w:r w:rsidRPr="00934383">
              <w:rPr>
                <w:i/>
                <w:color w:val="000000" w:themeColor="text1"/>
                <w:sz w:val="26"/>
                <w:szCs w:val="26"/>
                <w:lang w:val="vi-VN"/>
              </w:rPr>
              <w:t xml:space="preserve">Nghị định này </w:t>
            </w:r>
            <w:r w:rsidRPr="00934383">
              <w:rPr>
                <w:i/>
                <w:color w:val="000000"/>
                <w:sz w:val="26"/>
                <w:szCs w:val="26"/>
                <w:lang w:val="vi-VN"/>
              </w:rPr>
              <w:t>và pháp luật có liên quan</w:t>
            </w:r>
            <w:r w:rsidRPr="00934383">
              <w:rPr>
                <w:i/>
                <w:sz w:val="26"/>
                <w:szCs w:val="26"/>
                <w:lang w:val="vi-VN"/>
              </w:rPr>
              <w:t>.</w:t>
            </w:r>
          </w:p>
          <w:p w14:paraId="3BF2292A" w14:textId="77777777" w:rsidR="00B72D6F" w:rsidRPr="00934383" w:rsidRDefault="00B72D6F" w:rsidP="007B447C">
            <w:pPr>
              <w:spacing w:before="60" w:after="60" w:line="240" w:lineRule="atLeast"/>
              <w:ind w:firstLine="347"/>
              <w:contextualSpacing/>
              <w:jc w:val="both"/>
              <w:rPr>
                <w:i/>
                <w:color w:val="FF0000"/>
                <w:spacing w:val="-4"/>
                <w:sz w:val="26"/>
                <w:szCs w:val="26"/>
                <w:lang w:val="vi-VN"/>
              </w:rPr>
            </w:pPr>
            <w:r w:rsidRPr="00934383">
              <w:rPr>
                <w:i/>
                <w:color w:val="000000" w:themeColor="text1"/>
                <w:spacing w:val="-4"/>
                <w:sz w:val="26"/>
                <w:szCs w:val="26"/>
                <w:lang w:val="vi-VN"/>
              </w:rPr>
              <w:lastRenderedPageBreak/>
              <w:t xml:space="preserve">Trường hợp người phải thi hành án tự nguyện thi hành án hoặc đương sự thỏa thuận thi hành án phù hợp với quy định tại Điều 36 của Luật Thi hành án dân sự mà phải dịch chuyển quyền sở hữu, quyền sử dụng tài sản thì Thừa hành viên: </w:t>
            </w:r>
          </w:p>
          <w:p w14:paraId="542209B9" w14:textId="77777777" w:rsidR="00B72D6F" w:rsidRPr="00934383" w:rsidRDefault="00B72D6F" w:rsidP="007B447C">
            <w:pPr>
              <w:spacing w:before="60" w:after="60" w:line="240" w:lineRule="atLeast"/>
              <w:ind w:firstLine="347"/>
              <w:contextualSpacing/>
              <w:jc w:val="both"/>
              <w:rPr>
                <w:i/>
                <w:color w:val="FF0000"/>
                <w:sz w:val="26"/>
                <w:szCs w:val="26"/>
                <w:lang w:val="vi-VN"/>
              </w:rPr>
            </w:pPr>
            <w:r w:rsidRPr="00934383">
              <w:rPr>
                <w:i/>
                <w:color w:val="000000" w:themeColor="text1"/>
                <w:sz w:val="26"/>
                <w:szCs w:val="26"/>
                <w:lang w:val="vi-VN"/>
              </w:rPr>
              <w:t xml:space="preserve">PA1: ra quyết định giao tài sản như Chấp hành viên theo quy định tại </w:t>
            </w:r>
            <w:r w:rsidRPr="00934383">
              <w:rPr>
                <w:i/>
                <w:color w:val="0000FF"/>
                <w:sz w:val="26"/>
                <w:szCs w:val="26"/>
                <w:lang w:val="vi-VN"/>
              </w:rPr>
              <w:t>khoản 2 Điều 86 của Luật Thi hành án dân sự</w:t>
            </w:r>
            <w:r w:rsidRPr="00934383">
              <w:rPr>
                <w:i/>
                <w:color w:val="FF0000"/>
                <w:sz w:val="26"/>
                <w:szCs w:val="26"/>
                <w:lang w:val="vi-VN"/>
              </w:rPr>
              <w:t xml:space="preserve">. </w:t>
            </w:r>
          </w:p>
          <w:p w14:paraId="38DBD367" w14:textId="77777777" w:rsidR="00B72D6F" w:rsidRPr="00934383" w:rsidRDefault="00B72D6F" w:rsidP="007B447C">
            <w:pPr>
              <w:spacing w:before="60" w:after="60" w:line="240" w:lineRule="atLeast"/>
              <w:ind w:firstLine="347"/>
              <w:contextualSpacing/>
              <w:jc w:val="both"/>
              <w:rPr>
                <w:i/>
                <w:color w:val="000000" w:themeColor="text1"/>
                <w:sz w:val="26"/>
                <w:szCs w:val="26"/>
                <w:lang w:val="vi-VN"/>
              </w:rPr>
            </w:pPr>
            <w:r w:rsidRPr="00934383">
              <w:rPr>
                <w:i/>
                <w:color w:val="000000" w:themeColor="text1"/>
                <w:sz w:val="26"/>
                <w:szCs w:val="26"/>
                <w:lang w:val="vi-VN"/>
              </w:rPr>
              <w:t>PA2: đề nghị Chấp hành viên ra quyết định giao tài sản.</w:t>
            </w:r>
          </w:p>
          <w:p w14:paraId="6449DE0C" w14:textId="77777777" w:rsidR="00B72D6F" w:rsidRPr="00934383" w:rsidRDefault="00B72D6F" w:rsidP="007B447C">
            <w:pPr>
              <w:spacing w:before="60" w:after="60" w:line="240" w:lineRule="atLeast"/>
              <w:ind w:firstLine="347"/>
              <w:contextualSpacing/>
              <w:jc w:val="both"/>
              <w:rPr>
                <w:i/>
                <w:color w:val="000000" w:themeColor="text1"/>
                <w:sz w:val="26"/>
                <w:szCs w:val="26"/>
                <w:lang w:val="vi-VN"/>
              </w:rPr>
            </w:pPr>
            <w:r w:rsidRPr="00934383">
              <w:rPr>
                <w:i/>
                <w:color w:val="000000" w:themeColor="text1"/>
                <w:sz w:val="26"/>
                <w:szCs w:val="26"/>
                <w:lang w:val="vi-VN"/>
              </w:rPr>
              <w:t>PA3: lập biên bản ghi nhận thỏa thuận, tự nguyện giữa các bên.</w:t>
            </w:r>
          </w:p>
          <w:p w14:paraId="4E77914B" w14:textId="00D86514" w:rsidR="0088387F" w:rsidRPr="00934383" w:rsidRDefault="00B72D6F" w:rsidP="007B447C">
            <w:pPr>
              <w:spacing w:before="60" w:after="60" w:line="240" w:lineRule="atLeast"/>
              <w:ind w:firstLine="347"/>
              <w:contextualSpacing/>
              <w:jc w:val="both"/>
              <w:rPr>
                <w:i/>
                <w:color w:val="FF0000"/>
                <w:sz w:val="26"/>
                <w:szCs w:val="26"/>
                <w:lang w:val="vi-VN"/>
              </w:rPr>
            </w:pPr>
            <w:r w:rsidRPr="00934383">
              <w:rPr>
                <w:i/>
                <w:color w:val="000000" w:themeColor="text1"/>
                <w:sz w:val="26"/>
                <w:szCs w:val="26"/>
                <w:lang w:val="vi-VN"/>
              </w:rPr>
              <w:t>và thực hiện các thủ tục giao nhận tài sản, đề nghị các cơ quan có thẩm quyền thực hiện các thủ tục đăng ký chuyển quyền sở hữu, quyền sử dụng tài sản theo quy định.</w:t>
            </w:r>
          </w:p>
          <w:p w14:paraId="7607B672" w14:textId="4F8546B1" w:rsidR="0040117F" w:rsidRPr="00934383" w:rsidRDefault="0040117F" w:rsidP="007B447C">
            <w:pPr>
              <w:widowControl w:val="0"/>
              <w:pBdr>
                <w:top w:val="nil"/>
                <w:left w:val="nil"/>
                <w:bottom w:val="nil"/>
                <w:right w:val="nil"/>
                <w:between w:val="nil"/>
              </w:pBdr>
              <w:spacing w:before="60" w:after="60" w:line="240" w:lineRule="atLeast"/>
              <w:contextualSpacing/>
              <w:jc w:val="both"/>
              <w:outlineLvl w:val="0"/>
              <w:rPr>
                <w:i/>
                <w:sz w:val="26"/>
                <w:szCs w:val="26"/>
                <w:lang w:val="vi-VN"/>
              </w:rPr>
            </w:pPr>
          </w:p>
        </w:tc>
        <w:tc>
          <w:tcPr>
            <w:tcW w:w="3714" w:type="dxa"/>
          </w:tcPr>
          <w:p w14:paraId="5AF7B697" w14:textId="3FE189FE" w:rsidR="00B72D6F" w:rsidRPr="00934383" w:rsidRDefault="00F738E9" w:rsidP="008C423C">
            <w:pPr>
              <w:widowControl w:val="0"/>
              <w:spacing w:before="60" w:after="60" w:line="240" w:lineRule="atLeast"/>
              <w:jc w:val="both"/>
              <w:rPr>
                <w:color w:val="000000" w:themeColor="text1"/>
                <w:sz w:val="26"/>
                <w:szCs w:val="26"/>
                <w:lang w:val="vi-VN"/>
              </w:rPr>
            </w:pPr>
            <w:r w:rsidRPr="00934383">
              <w:rPr>
                <w:rFonts w:eastAsia="Calibri"/>
                <w:color w:val="000000" w:themeColor="text1"/>
                <w:sz w:val="26"/>
                <w:szCs w:val="26"/>
                <w:lang w:val="vi-VN"/>
              </w:rPr>
              <w:lastRenderedPageBreak/>
              <w:t>Quy định chi tiết khoản 9 Điều 31 của Luật Thi hành án dân sự số 106/QH15</w:t>
            </w:r>
          </w:p>
        </w:tc>
      </w:tr>
      <w:tr w:rsidR="0003245E" w:rsidRPr="00934383" w14:paraId="2B7A9F41" w14:textId="77777777" w:rsidTr="003938BF">
        <w:tc>
          <w:tcPr>
            <w:tcW w:w="4792" w:type="dxa"/>
          </w:tcPr>
          <w:p w14:paraId="2F2A1CCC" w14:textId="0AF6EC95" w:rsidR="0003245E" w:rsidRPr="00934383" w:rsidRDefault="0003245E" w:rsidP="007B447C">
            <w:pPr>
              <w:spacing w:before="60" w:after="60" w:line="240" w:lineRule="atLeast"/>
              <w:ind w:firstLine="322"/>
              <w:jc w:val="both"/>
              <w:rPr>
                <w:sz w:val="26"/>
                <w:szCs w:val="26"/>
                <w:lang w:val="vi-VN"/>
              </w:rPr>
            </w:pPr>
          </w:p>
        </w:tc>
        <w:tc>
          <w:tcPr>
            <w:tcW w:w="6662" w:type="dxa"/>
          </w:tcPr>
          <w:p w14:paraId="40256AFB" w14:textId="77777777" w:rsidR="009C11B1" w:rsidRPr="00934383" w:rsidRDefault="009C11B1" w:rsidP="007B447C">
            <w:pPr>
              <w:spacing w:before="60" w:after="60" w:line="240" w:lineRule="atLeast"/>
              <w:ind w:firstLine="347"/>
              <w:contextualSpacing/>
              <w:jc w:val="both"/>
              <w:rPr>
                <w:b/>
                <w:i/>
                <w:sz w:val="26"/>
                <w:szCs w:val="26"/>
                <w:lang w:val="vi-VN"/>
              </w:rPr>
            </w:pPr>
            <w:r w:rsidRPr="00934383">
              <w:rPr>
                <w:b/>
                <w:i/>
                <w:sz w:val="26"/>
                <w:szCs w:val="26"/>
                <w:lang w:val="vi-VN"/>
              </w:rPr>
              <w:t xml:space="preserve">Điều </w:t>
            </w:r>
            <w:r w:rsidRPr="002022E3">
              <w:rPr>
                <w:b/>
                <w:i/>
                <w:sz w:val="26"/>
                <w:szCs w:val="26"/>
                <w:lang w:val="vi-VN"/>
              </w:rPr>
              <w:t>59</w:t>
            </w:r>
            <w:r w:rsidRPr="00934383">
              <w:rPr>
                <w:b/>
                <w:i/>
                <w:sz w:val="26"/>
                <w:szCs w:val="26"/>
                <w:lang w:val="vi-VN"/>
              </w:rPr>
              <w:t>. Việc đề nghị áp dụng biện pháp bảo đảm thi hành án</w:t>
            </w:r>
          </w:p>
          <w:p w14:paraId="7685FE1D" w14:textId="77777777" w:rsidR="009C11B1" w:rsidRPr="00934383" w:rsidRDefault="009C11B1" w:rsidP="007B447C">
            <w:pPr>
              <w:spacing w:before="60" w:after="60" w:line="240" w:lineRule="atLeast"/>
              <w:ind w:firstLine="347"/>
              <w:contextualSpacing/>
              <w:jc w:val="both"/>
              <w:rPr>
                <w:i/>
                <w:iCs/>
                <w:color w:val="000000" w:themeColor="text1"/>
                <w:sz w:val="26"/>
                <w:szCs w:val="26"/>
                <w:lang w:val="vi-VN"/>
              </w:rPr>
            </w:pPr>
            <w:r w:rsidRPr="00934383">
              <w:rPr>
                <w:i/>
                <w:color w:val="000000" w:themeColor="text1"/>
                <w:sz w:val="26"/>
                <w:szCs w:val="26"/>
                <w:lang w:val="vi-VN"/>
              </w:rPr>
              <w:t xml:space="preserve">1. Ngay khi có đủ căn cứ áp dụng biện pháp bảo đảm quy định tại các </w:t>
            </w:r>
            <w:r w:rsidRPr="00934383">
              <w:rPr>
                <w:i/>
                <w:color w:val="0000FF"/>
                <w:sz w:val="26"/>
                <w:szCs w:val="26"/>
                <w:lang w:val="vi-VN"/>
              </w:rPr>
              <w:t>điểm a, b khoản 1 Điều 66 của Luật Thi hành án dân sự</w:t>
            </w:r>
            <w:r w:rsidRPr="00934383">
              <w:rPr>
                <w:i/>
                <w:iCs/>
                <w:color w:val="000000" w:themeColor="text1"/>
                <w:sz w:val="26"/>
                <w:szCs w:val="26"/>
                <w:lang w:val="vi-VN"/>
              </w:rPr>
              <w:t>, Trưởng Văn phòng thi hành án dân sự có văn bản đề nghị cơ quan Thi hành án dân sự có thẩm quyền ra quyết định áp dụng biện pháp bảo đảm thi hành án.</w:t>
            </w:r>
          </w:p>
          <w:p w14:paraId="0D72A410" w14:textId="77777777" w:rsidR="009C11B1" w:rsidRPr="00934383" w:rsidRDefault="009C11B1" w:rsidP="007B447C">
            <w:pPr>
              <w:spacing w:before="60" w:after="60" w:line="240" w:lineRule="atLeast"/>
              <w:ind w:firstLine="347"/>
              <w:contextualSpacing/>
              <w:jc w:val="both"/>
              <w:rPr>
                <w:i/>
                <w:color w:val="000000" w:themeColor="text1"/>
                <w:sz w:val="26"/>
                <w:szCs w:val="26"/>
                <w:lang w:val="vi-VN"/>
              </w:rPr>
            </w:pPr>
            <w:r w:rsidRPr="00934383">
              <w:rPr>
                <w:i/>
                <w:color w:val="000000" w:themeColor="text1"/>
                <w:sz w:val="26"/>
                <w:szCs w:val="26"/>
                <w:lang w:val="vi-VN"/>
              </w:rPr>
              <w:t>Văn bản đề nghị phải nêu rõ tên tài sản, số lượng tài sản đề nghị áp dụng biện pháp bảo đảm; người bị áp dụng; cơ quan, tổ chức, cá nhân đang quản lý tài khoản, tài sản; căn cứ áp dụng biện pháp bảo đảm và gửi kèm theo các tài liệu sau đây:</w:t>
            </w:r>
          </w:p>
          <w:p w14:paraId="020CA14E" w14:textId="77777777" w:rsidR="009C11B1" w:rsidRPr="00934383" w:rsidRDefault="009C11B1" w:rsidP="007B447C">
            <w:pPr>
              <w:spacing w:before="60" w:after="60" w:line="240" w:lineRule="atLeast"/>
              <w:ind w:firstLine="347"/>
              <w:contextualSpacing/>
              <w:jc w:val="both"/>
              <w:rPr>
                <w:i/>
                <w:color w:val="000000" w:themeColor="text1"/>
                <w:sz w:val="26"/>
                <w:szCs w:val="26"/>
              </w:rPr>
            </w:pPr>
            <w:r w:rsidRPr="00934383">
              <w:rPr>
                <w:i/>
                <w:color w:val="000000" w:themeColor="text1"/>
                <w:sz w:val="26"/>
                <w:szCs w:val="26"/>
              </w:rPr>
              <w:t>a) Bản sao bản án, quyết định;</w:t>
            </w:r>
          </w:p>
          <w:p w14:paraId="3994D63F" w14:textId="77777777" w:rsidR="009C11B1" w:rsidRPr="00934383" w:rsidRDefault="009C11B1" w:rsidP="007B447C">
            <w:pPr>
              <w:spacing w:before="60" w:after="60" w:line="240" w:lineRule="atLeast"/>
              <w:ind w:firstLine="347"/>
              <w:contextualSpacing/>
              <w:jc w:val="both"/>
              <w:rPr>
                <w:i/>
                <w:color w:val="000000" w:themeColor="text1"/>
                <w:sz w:val="26"/>
                <w:szCs w:val="26"/>
              </w:rPr>
            </w:pPr>
            <w:r w:rsidRPr="00934383">
              <w:rPr>
                <w:i/>
                <w:color w:val="000000" w:themeColor="text1"/>
                <w:sz w:val="26"/>
                <w:szCs w:val="26"/>
              </w:rPr>
              <w:t>b) Quyết định thi hành án;</w:t>
            </w:r>
          </w:p>
          <w:p w14:paraId="1DEC0F79" w14:textId="77777777" w:rsidR="009C11B1" w:rsidRPr="00934383" w:rsidRDefault="009C11B1" w:rsidP="007B447C">
            <w:pPr>
              <w:spacing w:before="60" w:after="60" w:line="240" w:lineRule="atLeast"/>
              <w:ind w:firstLine="347"/>
              <w:contextualSpacing/>
              <w:jc w:val="both"/>
              <w:rPr>
                <w:i/>
                <w:color w:val="000000" w:themeColor="text1"/>
                <w:sz w:val="26"/>
                <w:szCs w:val="26"/>
              </w:rPr>
            </w:pPr>
            <w:r w:rsidRPr="00934383">
              <w:rPr>
                <w:i/>
                <w:color w:val="000000" w:themeColor="text1"/>
                <w:sz w:val="26"/>
                <w:szCs w:val="26"/>
              </w:rPr>
              <w:t xml:space="preserve">c)Tài liệu thể hiện kết quả xác minh điều kiện thi hành án làm căn cứ đề nghị áp dụng biện pháp bảo đảm; </w:t>
            </w:r>
          </w:p>
          <w:p w14:paraId="041A649C" w14:textId="77777777" w:rsidR="009C11B1" w:rsidRPr="00934383" w:rsidRDefault="009C11B1" w:rsidP="007B447C">
            <w:pPr>
              <w:spacing w:before="60" w:after="60" w:line="240" w:lineRule="atLeast"/>
              <w:ind w:firstLine="347"/>
              <w:contextualSpacing/>
              <w:jc w:val="both"/>
              <w:rPr>
                <w:i/>
                <w:color w:val="000000" w:themeColor="text1"/>
                <w:sz w:val="26"/>
                <w:szCs w:val="26"/>
              </w:rPr>
            </w:pPr>
            <w:r w:rsidRPr="00934383">
              <w:rPr>
                <w:i/>
                <w:color w:val="000000" w:themeColor="text1"/>
                <w:sz w:val="26"/>
                <w:szCs w:val="26"/>
              </w:rPr>
              <w:t xml:space="preserve">d) Các tài liệu khác có liên quan (nếu có). </w:t>
            </w:r>
          </w:p>
          <w:p w14:paraId="03926B60" w14:textId="77777777" w:rsidR="009C11B1" w:rsidRPr="00934383" w:rsidRDefault="009C11B1" w:rsidP="007B447C">
            <w:pPr>
              <w:spacing w:before="60" w:after="60" w:line="240" w:lineRule="atLeast"/>
              <w:ind w:firstLine="347"/>
              <w:contextualSpacing/>
              <w:jc w:val="both"/>
              <w:rPr>
                <w:i/>
                <w:color w:val="000000" w:themeColor="text1"/>
                <w:sz w:val="26"/>
                <w:szCs w:val="26"/>
              </w:rPr>
            </w:pPr>
            <w:r w:rsidRPr="00934383">
              <w:rPr>
                <w:i/>
                <w:color w:val="000000" w:themeColor="text1"/>
                <w:sz w:val="26"/>
                <w:szCs w:val="26"/>
              </w:rPr>
              <w:t>Văn phòng Thi hành án dân sự phải chịu trách nhiệm trước pháp luật về yêu cầu của mình. Trường hợp yêu cầu áp dụng biện pháp bảo đảm không đúng mà gây thiệt hại cho người bị áp dụng biện pháp bảo đảm hoặc cho người thứ ba thì phải bồi thường.</w:t>
            </w:r>
          </w:p>
          <w:p w14:paraId="232DE5EB" w14:textId="77777777" w:rsidR="009C11B1" w:rsidRPr="00934383" w:rsidRDefault="009C11B1" w:rsidP="007B447C">
            <w:pPr>
              <w:spacing w:before="60" w:after="60" w:line="240" w:lineRule="atLeast"/>
              <w:ind w:firstLine="347"/>
              <w:contextualSpacing/>
              <w:jc w:val="both"/>
              <w:rPr>
                <w:i/>
                <w:color w:val="000000" w:themeColor="text1"/>
                <w:sz w:val="26"/>
                <w:szCs w:val="26"/>
              </w:rPr>
            </w:pPr>
            <w:r w:rsidRPr="00934383">
              <w:rPr>
                <w:i/>
                <w:iCs/>
                <w:color w:val="000000" w:themeColor="text1"/>
                <w:sz w:val="26"/>
                <w:szCs w:val="26"/>
              </w:rPr>
              <w:t xml:space="preserve">Trường hợp đề nghị áp dụng biện pháp bảo đảm quy định tại </w:t>
            </w:r>
            <w:r w:rsidRPr="00934383">
              <w:rPr>
                <w:i/>
                <w:iCs/>
                <w:color w:val="0000FF"/>
                <w:sz w:val="26"/>
                <w:szCs w:val="26"/>
              </w:rPr>
              <w:t>điểm a khoản 1 Điều 66 của Luật Thi hành án dân sự</w:t>
            </w:r>
            <w:r w:rsidRPr="00934383">
              <w:rPr>
                <w:i/>
                <w:iCs/>
                <w:color w:val="000000" w:themeColor="text1"/>
                <w:sz w:val="26"/>
                <w:szCs w:val="26"/>
              </w:rPr>
              <w:t xml:space="preserve">, Thừa hành viên có quyền lập biên bản đề nghị cơ quan, tổ chức, cá nhân đang quản lý tài khoản, tài sản của người phải </w:t>
            </w:r>
            <w:r w:rsidRPr="00934383">
              <w:rPr>
                <w:i/>
                <w:iCs/>
                <w:color w:val="000000" w:themeColor="text1"/>
                <w:sz w:val="26"/>
                <w:szCs w:val="26"/>
              </w:rPr>
              <w:lastRenderedPageBreak/>
              <w:t>thi hành án phong tỏa tài khoản, tài sản.</w:t>
            </w:r>
          </w:p>
          <w:p w14:paraId="32DA2A02" w14:textId="77777777" w:rsidR="009C11B1" w:rsidRPr="00934383" w:rsidRDefault="009C11B1" w:rsidP="007B447C">
            <w:pPr>
              <w:spacing w:before="60" w:after="60" w:line="240" w:lineRule="atLeast"/>
              <w:ind w:firstLine="347"/>
              <w:contextualSpacing/>
              <w:jc w:val="both"/>
              <w:rPr>
                <w:i/>
                <w:color w:val="000000" w:themeColor="text1"/>
                <w:sz w:val="26"/>
                <w:szCs w:val="26"/>
              </w:rPr>
            </w:pPr>
            <w:r w:rsidRPr="00934383">
              <w:rPr>
                <w:i/>
                <w:color w:val="000000" w:themeColor="text1"/>
                <w:sz w:val="26"/>
                <w:szCs w:val="26"/>
              </w:rPr>
              <w:t>2. Trong thời hạn 24 giờ kể từ thời điểm nhận được đề nghị của Văn phòng thi hành án dân sự, Cơ quan Thi hành án dân sự phải phân công và Chấp hành viên được phân công phải ra quyết định áp dụng biện pháp bảo đảm theo quy định; trường hợp từ chối ra quyết định, Cơ quan thi hành án dân sự phải có văn bản nêu rõ lý do.</w:t>
            </w:r>
          </w:p>
          <w:p w14:paraId="768A6D0F" w14:textId="77777777" w:rsidR="009C11B1" w:rsidRPr="00934383" w:rsidRDefault="009C11B1" w:rsidP="007B447C">
            <w:pPr>
              <w:spacing w:before="60" w:after="60" w:line="240" w:lineRule="atLeast"/>
              <w:ind w:firstLine="347"/>
              <w:contextualSpacing/>
              <w:jc w:val="both"/>
              <w:rPr>
                <w:i/>
                <w:color w:val="000000" w:themeColor="text1"/>
                <w:sz w:val="26"/>
                <w:szCs w:val="26"/>
              </w:rPr>
            </w:pPr>
            <w:r w:rsidRPr="00934383">
              <w:rPr>
                <w:i/>
                <w:color w:val="000000" w:themeColor="text1"/>
                <w:sz w:val="26"/>
                <w:szCs w:val="26"/>
              </w:rPr>
              <w:t>Ngay khi nhận được quyết định áp dụng biện pháp bảo đảm thi hành án, Thừa hành viên phải gửi quyết định đến Viện kiểm sát nhân dân có thẩm quyền và thông báo ngay cho cơ quan, tổ chức, cá nhân có liên quan để thực hiện.</w:t>
            </w:r>
          </w:p>
          <w:p w14:paraId="3786CC97" w14:textId="77777777" w:rsidR="009C11B1" w:rsidRPr="00934383" w:rsidRDefault="009C11B1" w:rsidP="007B447C">
            <w:pPr>
              <w:spacing w:before="60" w:after="60" w:line="240" w:lineRule="atLeast"/>
              <w:ind w:firstLine="347"/>
              <w:contextualSpacing/>
              <w:jc w:val="both"/>
              <w:rPr>
                <w:i/>
                <w:iCs/>
                <w:color w:val="000000" w:themeColor="text1"/>
                <w:sz w:val="26"/>
                <w:szCs w:val="26"/>
              </w:rPr>
            </w:pPr>
            <w:r w:rsidRPr="00934383">
              <w:rPr>
                <w:i/>
                <w:color w:val="000000" w:themeColor="text1"/>
                <w:sz w:val="26"/>
                <w:szCs w:val="26"/>
              </w:rPr>
              <w:t xml:space="preserve">Trường hợp có đủ căn cứ </w:t>
            </w:r>
            <w:r w:rsidRPr="00934383">
              <w:rPr>
                <w:i/>
                <w:iCs/>
                <w:color w:val="000000" w:themeColor="text1"/>
                <w:sz w:val="26"/>
                <w:szCs w:val="26"/>
              </w:rPr>
              <w:t xml:space="preserve">áp dụng biện pháp cưỡng chế, Văn phòng thi hành án dân sự làm thủ tục chấm dứt việc thi hành án và thu hồi quyết định thi hành án theo quy định tại </w:t>
            </w:r>
            <w:r w:rsidRPr="00934383">
              <w:rPr>
                <w:i/>
                <w:iCs/>
                <w:color w:val="0000FF"/>
                <w:sz w:val="26"/>
                <w:szCs w:val="26"/>
              </w:rPr>
              <w:t xml:space="preserve">điểm d khoản 5, khoản 6 Điều 31 Luật Thi hành án dân sự </w:t>
            </w:r>
            <w:r w:rsidRPr="00934383">
              <w:rPr>
                <w:i/>
                <w:iCs/>
                <w:color w:val="000000" w:themeColor="text1"/>
                <w:sz w:val="26"/>
                <w:szCs w:val="26"/>
              </w:rPr>
              <w:t xml:space="preserve">để chuyển cơ quan thi hành án dân sự tiếp tục tổ chức thi hành theo quy định của pháp luật. </w:t>
            </w:r>
          </w:p>
          <w:p w14:paraId="7D9F87FD" w14:textId="4D491B94" w:rsidR="0003245E" w:rsidRPr="00934383" w:rsidRDefault="009C11B1" w:rsidP="007B447C">
            <w:pPr>
              <w:spacing w:before="60" w:after="60" w:line="240" w:lineRule="atLeast"/>
              <w:ind w:firstLine="347"/>
              <w:contextualSpacing/>
              <w:jc w:val="both"/>
              <w:rPr>
                <w:i/>
                <w:iCs/>
                <w:color w:val="FF0000"/>
                <w:sz w:val="26"/>
                <w:szCs w:val="26"/>
              </w:rPr>
            </w:pPr>
            <w:r w:rsidRPr="00934383">
              <w:rPr>
                <w:i/>
                <w:iCs/>
                <w:color w:val="000000" w:themeColor="text1"/>
                <w:sz w:val="26"/>
                <w:szCs w:val="26"/>
              </w:rPr>
              <w:t>Trường hợp người yêu cầu không đồng ý chuyển cơ quan thi hành án dân sự tổ chức thi hành án hoặc có một trong các căn cứ quy định tại khoản 2 Điều 95 của Luật thi hành án dân sự, Văn phòng thi hành án dân sự đề nghị cơ quan thi hành án dân sự ra quyết định chấm dứt áp dụng biện pháp bảo đảm.</w:t>
            </w:r>
          </w:p>
        </w:tc>
        <w:tc>
          <w:tcPr>
            <w:tcW w:w="3714" w:type="dxa"/>
          </w:tcPr>
          <w:p w14:paraId="6C30E97F" w14:textId="462A8CA9" w:rsidR="0003245E" w:rsidRPr="00934383" w:rsidRDefault="00D45418" w:rsidP="008C423C">
            <w:pPr>
              <w:widowControl w:val="0"/>
              <w:spacing w:before="60" w:after="60" w:line="240" w:lineRule="atLeast"/>
              <w:jc w:val="both"/>
              <w:rPr>
                <w:bCs/>
                <w:sz w:val="26"/>
                <w:szCs w:val="26"/>
              </w:rPr>
            </w:pPr>
            <w:r w:rsidRPr="00934383">
              <w:rPr>
                <w:rFonts w:eastAsia="Calibri"/>
                <w:color w:val="000000" w:themeColor="text1"/>
                <w:sz w:val="26"/>
                <w:szCs w:val="26"/>
                <w:lang w:val="vi-VN"/>
              </w:rPr>
              <w:lastRenderedPageBreak/>
              <w:t>Quy định chi tiết khoản 9 Điều 31 của Luật Thi hành án dân sự số 106/QH15</w:t>
            </w:r>
          </w:p>
        </w:tc>
      </w:tr>
      <w:tr w:rsidR="009C11B1" w:rsidRPr="00934383" w14:paraId="427290AF" w14:textId="77777777" w:rsidTr="003938BF">
        <w:tc>
          <w:tcPr>
            <w:tcW w:w="4792" w:type="dxa"/>
          </w:tcPr>
          <w:p w14:paraId="18D15567" w14:textId="77777777" w:rsidR="009C11B1" w:rsidRPr="00934383" w:rsidRDefault="009C11B1" w:rsidP="007B447C">
            <w:pPr>
              <w:spacing w:before="60" w:after="60" w:line="240" w:lineRule="atLeast"/>
              <w:ind w:firstLine="322"/>
              <w:jc w:val="both"/>
              <w:rPr>
                <w:b/>
                <w:bCs/>
                <w:sz w:val="26"/>
                <w:szCs w:val="26"/>
              </w:rPr>
            </w:pPr>
          </w:p>
        </w:tc>
        <w:tc>
          <w:tcPr>
            <w:tcW w:w="6662" w:type="dxa"/>
          </w:tcPr>
          <w:p w14:paraId="08B3E3B9" w14:textId="77777777" w:rsidR="009C11B1" w:rsidRPr="00934383" w:rsidRDefault="009C11B1" w:rsidP="007B447C">
            <w:pPr>
              <w:spacing w:before="60" w:after="60" w:line="240" w:lineRule="atLeast"/>
              <w:ind w:firstLine="347"/>
              <w:contextualSpacing/>
              <w:jc w:val="both"/>
              <w:rPr>
                <w:b/>
                <w:color w:val="000000" w:themeColor="text1"/>
                <w:sz w:val="26"/>
                <w:szCs w:val="26"/>
              </w:rPr>
            </w:pPr>
            <w:r w:rsidRPr="00934383">
              <w:rPr>
                <w:b/>
                <w:color w:val="000000" w:themeColor="text1"/>
                <w:sz w:val="26"/>
                <w:szCs w:val="26"/>
              </w:rPr>
              <w:t>Điều 6</w:t>
            </w:r>
            <w:r w:rsidRPr="002022E3">
              <w:rPr>
                <w:b/>
                <w:color w:val="000000" w:themeColor="text1"/>
                <w:sz w:val="26"/>
                <w:szCs w:val="26"/>
                <w:lang w:val="vi-VN"/>
              </w:rPr>
              <w:t>0</w:t>
            </w:r>
            <w:r w:rsidRPr="00934383">
              <w:rPr>
                <w:b/>
                <w:color w:val="000000" w:themeColor="text1"/>
                <w:sz w:val="26"/>
                <w:szCs w:val="26"/>
              </w:rPr>
              <w:t xml:space="preserve">. </w:t>
            </w:r>
            <w:r w:rsidRPr="00934383">
              <w:rPr>
                <w:b/>
                <w:i/>
                <w:iCs/>
                <w:color w:val="000000" w:themeColor="text1"/>
                <w:sz w:val="26"/>
                <w:szCs w:val="26"/>
              </w:rPr>
              <w:t>Chuyển hồ sơ thi hành án giữa Văn phòng thi hành án dân sự và Cơ quan thi hành án dân sự</w:t>
            </w:r>
            <w:r w:rsidRPr="00934383">
              <w:rPr>
                <w:b/>
                <w:color w:val="000000" w:themeColor="text1"/>
                <w:sz w:val="26"/>
                <w:szCs w:val="26"/>
              </w:rPr>
              <w:t xml:space="preserve"> </w:t>
            </w:r>
          </w:p>
          <w:p w14:paraId="7833D358" w14:textId="77777777" w:rsidR="009C11B1" w:rsidRPr="00934383" w:rsidRDefault="009C11B1" w:rsidP="007B447C">
            <w:pPr>
              <w:spacing w:before="60" w:after="60" w:line="240" w:lineRule="atLeast"/>
              <w:ind w:firstLine="347"/>
              <w:contextualSpacing/>
              <w:jc w:val="both"/>
              <w:rPr>
                <w:i/>
                <w:sz w:val="26"/>
                <w:szCs w:val="26"/>
              </w:rPr>
            </w:pPr>
            <w:r w:rsidRPr="00934383">
              <w:rPr>
                <w:i/>
                <w:sz w:val="26"/>
                <w:szCs w:val="26"/>
              </w:rPr>
              <w:t xml:space="preserve">1. Trường hợp người yêu cầu có văn bản đề nghị Văn phòng thi hành án dân sự chấm dứt việc thi hành án và chuyển cơ quan thi hành án dân sự để áp dụng biện pháp bảo đảm, biện pháp cưỡng chế thi hành án theo quy định tại </w:t>
            </w:r>
            <w:r w:rsidRPr="00934383">
              <w:rPr>
                <w:i/>
                <w:color w:val="0000FF"/>
                <w:sz w:val="26"/>
                <w:szCs w:val="26"/>
              </w:rPr>
              <w:t xml:space="preserve">điểm d khoản 5 và khoản 6 Điều 31 của Luật thi hành án dân sự </w:t>
            </w:r>
            <w:r w:rsidRPr="00934383">
              <w:rPr>
                <w:i/>
                <w:sz w:val="26"/>
                <w:szCs w:val="26"/>
              </w:rPr>
              <w:t>thì:</w:t>
            </w:r>
          </w:p>
          <w:p w14:paraId="773FDE70" w14:textId="77777777" w:rsidR="009C11B1" w:rsidRPr="00934383" w:rsidRDefault="009C11B1" w:rsidP="007B447C">
            <w:pPr>
              <w:spacing w:before="60" w:after="60" w:line="240" w:lineRule="atLeast"/>
              <w:ind w:firstLine="347"/>
              <w:contextualSpacing/>
              <w:jc w:val="both"/>
              <w:rPr>
                <w:i/>
                <w:sz w:val="26"/>
                <w:szCs w:val="26"/>
              </w:rPr>
            </w:pPr>
            <w:r w:rsidRPr="00934383">
              <w:rPr>
                <w:i/>
                <w:sz w:val="26"/>
                <w:szCs w:val="26"/>
              </w:rPr>
              <w:t xml:space="preserve">a) Trưởng Văn phòng thi hành án dân sự phải ra quyết định thu hồi một phần hoặc toàn bộ quyết định thi hành án. </w:t>
            </w:r>
            <w:r w:rsidRPr="00934383">
              <w:rPr>
                <w:i/>
                <w:sz w:val="26"/>
                <w:szCs w:val="26"/>
              </w:rPr>
              <w:lastRenderedPageBreak/>
              <w:t xml:space="preserve">Nội dung quyết định thu hồi phải ghi rõ căn cứ thu hồi; số, ngày, tháng, năm của quyết định thi hành án bị thu hồi; kết quả thi hành án đến thời điểm thu hồi và nội dung thu hồi (trong trường hợp thu hồi một phần quyết định thi hành án); hậu quả pháp lý và mục đích của việc thu hồi.  </w:t>
            </w:r>
          </w:p>
          <w:p w14:paraId="6845581C" w14:textId="77777777" w:rsidR="009C11B1" w:rsidRPr="00934383" w:rsidRDefault="009C11B1" w:rsidP="007B447C">
            <w:pPr>
              <w:spacing w:before="60" w:after="60" w:line="240" w:lineRule="atLeast"/>
              <w:ind w:firstLine="347"/>
              <w:contextualSpacing/>
              <w:jc w:val="both"/>
              <w:rPr>
                <w:i/>
                <w:sz w:val="26"/>
                <w:szCs w:val="26"/>
              </w:rPr>
            </w:pPr>
            <w:r w:rsidRPr="00934383">
              <w:rPr>
                <w:i/>
                <w:sz w:val="26"/>
                <w:szCs w:val="26"/>
              </w:rPr>
              <w:t xml:space="preserve">b) Hồ sơ thi hành án chuyển cho cơ quan thi hành án dân sự phải bảo đảm theo quy định tại </w:t>
            </w:r>
            <w:r w:rsidRPr="00934383">
              <w:rPr>
                <w:i/>
                <w:color w:val="0000FF"/>
                <w:sz w:val="26"/>
                <w:szCs w:val="26"/>
              </w:rPr>
              <w:t xml:space="preserve">Điều…. Nghị định quy định chi tiết một số điều và hướng dẫn thi hành Luật Thi hành án dân sự </w:t>
            </w:r>
            <w:r w:rsidRPr="00934383">
              <w:rPr>
                <w:i/>
                <w:color w:val="000000" w:themeColor="text1"/>
                <w:sz w:val="26"/>
                <w:szCs w:val="26"/>
              </w:rPr>
              <w:t>và pháp luật có liên quan</w:t>
            </w:r>
            <w:r w:rsidRPr="00934383">
              <w:rPr>
                <w:i/>
                <w:sz w:val="26"/>
                <w:szCs w:val="26"/>
              </w:rPr>
              <w:t xml:space="preserve"> đến tại thời điểm bàn giao. </w:t>
            </w:r>
          </w:p>
          <w:p w14:paraId="475219E4" w14:textId="77777777" w:rsidR="009C11B1" w:rsidRPr="00934383" w:rsidRDefault="009C11B1" w:rsidP="007B447C">
            <w:pPr>
              <w:spacing w:before="60" w:after="60" w:line="240" w:lineRule="atLeast"/>
              <w:ind w:firstLine="347"/>
              <w:contextualSpacing/>
              <w:jc w:val="both"/>
              <w:rPr>
                <w:i/>
                <w:sz w:val="26"/>
                <w:szCs w:val="26"/>
              </w:rPr>
            </w:pPr>
            <w:r w:rsidRPr="00934383">
              <w:rPr>
                <w:i/>
                <w:sz w:val="26"/>
                <w:szCs w:val="26"/>
              </w:rPr>
              <w:t>Việc chuyển giao hồ sơ phải được lập thành biên bản theo mẫu do Bộ trưởng Bộ Tư pháp quy định.</w:t>
            </w:r>
          </w:p>
          <w:p w14:paraId="33B81300" w14:textId="77777777" w:rsidR="009C11B1" w:rsidRPr="00934383" w:rsidRDefault="009C11B1" w:rsidP="007B447C">
            <w:pPr>
              <w:spacing w:before="60" w:after="60" w:line="240" w:lineRule="atLeast"/>
              <w:ind w:firstLine="347"/>
              <w:contextualSpacing/>
              <w:jc w:val="both"/>
              <w:rPr>
                <w:i/>
                <w:color w:val="000000" w:themeColor="text1"/>
                <w:sz w:val="26"/>
                <w:szCs w:val="26"/>
              </w:rPr>
            </w:pPr>
            <w:r w:rsidRPr="00934383">
              <w:rPr>
                <w:i/>
                <w:color w:val="000000" w:themeColor="text1"/>
                <w:sz w:val="26"/>
                <w:szCs w:val="26"/>
              </w:rPr>
              <w:t xml:space="preserve">2. Thù lao, các chi phí thi hành án theo Hợp đồng dịch vụ tổ chức thi hành án phải được các bên thanh toán xong trước khi chuyển giao cho cơ quan thi hành án dân sự. Chi phí thi hành án kể từ thời điểm cơ quan thi hành án dân sự ra quyết định thi hành án và tổ chức thi hành được thực hiện theo quy định của pháp luật thi hành án dân sự. </w:t>
            </w:r>
          </w:p>
          <w:p w14:paraId="37BDB24E" w14:textId="77777777" w:rsidR="009C11B1" w:rsidRPr="00934383" w:rsidRDefault="009C11B1" w:rsidP="007B447C">
            <w:pPr>
              <w:spacing w:before="60" w:after="60" w:line="240" w:lineRule="atLeast"/>
              <w:ind w:firstLine="347"/>
              <w:contextualSpacing/>
              <w:jc w:val="both"/>
              <w:rPr>
                <w:i/>
                <w:color w:val="000000" w:themeColor="text1"/>
                <w:sz w:val="26"/>
                <w:szCs w:val="26"/>
              </w:rPr>
            </w:pPr>
            <w:r w:rsidRPr="00934383">
              <w:rPr>
                <w:i/>
                <w:color w:val="000000" w:themeColor="text1"/>
                <w:sz w:val="26"/>
                <w:szCs w:val="26"/>
              </w:rPr>
              <w:t>Căn cứ kết quả xác minh điều kiện thi hành án của người phải thi hành án tại thời điểm nhận bàn giao hồ sơ, người yêu cầu thi hành án được xem xét miễn, giảm phí thi hành án theo quy định của pháp luật.</w:t>
            </w:r>
          </w:p>
          <w:p w14:paraId="036E22DF" w14:textId="77777777" w:rsidR="009C11B1" w:rsidRPr="00934383" w:rsidRDefault="009C11B1" w:rsidP="007B447C">
            <w:pPr>
              <w:spacing w:before="60" w:after="60" w:line="240" w:lineRule="atLeast"/>
              <w:ind w:firstLine="347"/>
              <w:contextualSpacing/>
              <w:jc w:val="both"/>
              <w:rPr>
                <w:i/>
                <w:sz w:val="26"/>
                <w:szCs w:val="26"/>
              </w:rPr>
            </w:pPr>
            <w:r w:rsidRPr="00934383">
              <w:rPr>
                <w:i/>
                <w:sz w:val="26"/>
                <w:szCs w:val="26"/>
              </w:rPr>
              <w:t xml:space="preserve">3. Các trường hợp yêu cầu thi hành án sau khi chấm dứt thi hành án tại Văn phòng thi hành án sự theo quy định tại các </w:t>
            </w:r>
            <w:r w:rsidRPr="00934383">
              <w:rPr>
                <w:i/>
                <w:color w:val="0000FF"/>
                <w:sz w:val="26"/>
                <w:szCs w:val="26"/>
              </w:rPr>
              <w:t>điểm b, c, đ khoản 5 Điều 31 của Luật Thi hành án dân sự</w:t>
            </w:r>
            <w:r w:rsidRPr="00934383">
              <w:rPr>
                <w:i/>
                <w:sz w:val="26"/>
                <w:szCs w:val="26"/>
              </w:rPr>
              <w:t xml:space="preserve"> và gửi lại yêu cầu thi hành án theo quy định tại </w:t>
            </w:r>
            <w:r w:rsidRPr="00934383">
              <w:rPr>
                <w:i/>
                <w:color w:val="0000FF"/>
                <w:sz w:val="26"/>
                <w:szCs w:val="26"/>
              </w:rPr>
              <w:t xml:space="preserve">khoản 4 Điều 38 của Luật Thi hành án dân sự </w:t>
            </w:r>
            <w:r w:rsidRPr="00934383">
              <w:rPr>
                <w:i/>
                <w:sz w:val="26"/>
                <w:szCs w:val="26"/>
              </w:rPr>
              <w:t>thì Văn phòng thi hành án dân sự, cơ quan thi hành án dân sự đã tổ chức thi hành án trước đó không phải chuyển giao hồ sơ thi hành án cho cơ quan thi hành án dân sự, Văn phòng thi hành án dân sự nhận được yêu cầu thi hành án trở lại của đương sự.</w:t>
            </w:r>
          </w:p>
          <w:p w14:paraId="31C61714" w14:textId="62C2F9E5" w:rsidR="009C11B1" w:rsidRPr="00934383" w:rsidRDefault="009C11B1" w:rsidP="007B447C">
            <w:pPr>
              <w:widowControl w:val="0"/>
              <w:pBdr>
                <w:top w:val="nil"/>
                <w:left w:val="nil"/>
                <w:bottom w:val="nil"/>
                <w:right w:val="nil"/>
                <w:between w:val="nil"/>
              </w:pBdr>
              <w:spacing w:before="60" w:after="60" w:line="240" w:lineRule="atLeast"/>
              <w:ind w:firstLine="347"/>
              <w:contextualSpacing/>
              <w:jc w:val="both"/>
              <w:outlineLvl w:val="0"/>
              <w:rPr>
                <w:sz w:val="26"/>
                <w:szCs w:val="26"/>
              </w:rPr>
            </w:pPr>
            <w:bookmarkStart w:id="273" w:name="_Toc221370995"/>
            <w:bookmarkStart w:id="274" w:name="_Toc221542642"/>
            <w:r w:rsidRPr="00934383">
              <w:rPr>
                <w:sz w:val="26"/>
                <w:szCs w:val="26"/>
              </w:rPr>
              <w:t xml:space="preserve">4. </w:t>
            </w:r>
            <w:bookmarkStart w:id="275" w:name="_Toc221370997"/>
            <w:bookmarkStart w:id="276" w:name="_Toc221542644"/>
            <w:bookmarkEnd w:id="273"/>
            <w:bookmarkEnd w:id="274"/>
            <w:r w:rsidRPr="00934383">
              <w:rPr>
                <w:sz w:val="26"/>
                <w:szCs w:val="26"/>
              </w:rPr>
              <w:t>Bộ trưởng Bộ Tư pháp quy định chi tiết Điều này.</w:t>
            </w:r>
            <w:bookmarkEnd w:id="275"/>
            <w:bookmarkEnd w:id="276"/>
          </w:p>
        </w:tc>
        <w:tc>
          <w:tcPr>
            <w:tcW w:w="3714" w:type="dxa"/>
          </w:tcPr>
          <w:p w14:paraId="177018C2" w14:textId="15FBE4C4" w:rsidR="009C11B1" w:rsidRPr="00934383" w:rsidRDefault="00D45418" w:rsidP="008C423C">
            <w:pPr>
              <w:widowControl w:val="0"/>
              <w:spacing w:before="60" w:after="60" w:line="240" w:lineRule="atLeast"/>
              <w:jc w:val="both"/>
              <w:rPr>
                <w:bCs/>
                <w:sz w:val="26"/>
                <w:szCs w:val="26"/>
              </w:rPr>
            </w:pPr>
            <w:r w:rsidRPr="00934383">
              <w:rPr>
                <w:rFonts w:eastAsia="Calibri"/>
                <w:color w:val="000000" w:themeColor="text1"/>
                <w:sz w:val="26"/>
                <w:szCs w:val="26"/>
                <w:lang w:val="vi-VN"/>
              </w:rPr>
              <w:lastRenderedPageBreak/>
              <w:t>Quy định chi tiết khoản 9 Điều 31 của Luật Thi hành án dân sự số 106/QH15</w:t>
            </w:r>
          </w:p>
        </w:tc>
      </w:tr>
      <w:tr w:rsidR="009C11B1" w:rsidRPr="00934383" w14:paraId="2278FFC8" w14:textId="77777777" w:rsidTr="003938BF">
        <w:tc>
          <w:tcPr>
            <w:tcW w:w="4792" w:type="dxa"/>
          </w:tcPr>
          <w:p w14:paraId="1A88F25F" w14:textId="77777777" w:rsidR="009C11B1" w:rsidRPr="00934383" w:rsidRDefault="009C11B1" w:rsidP="007B447C">
            <w:pPr>
              <w:spacing w:before="60" w:after="60" w:line="240" w:lineRule="atLeast"/>
              <w:ind w:firstLine="322"/>
              <w:jc w:val="both"/>
              <w:rPr>
                <w:b/>
                <w:bCs/>
                <w:sz w:val="26"/>
                <w:szCs w:val="26"/>
              </w:rPr>
            </w:pPr>
          </w:p>
        </w:tc>
        <w:tc>
          <w:tcPr>
            <w:tcW w:w="6662" w:type="dxa"/>
          </w:tcPr>
          <w:p w14:paraId="6CF9BEAC" w14:textId="462C6BAA" w:rsidR="009C11B1" w:rsidRPr="00934383" w:rsidRDefault="009C11B1" w:rsidP="007B447C">
            <w:pPr>
              <w:spacing w:before="60" w:after="60" w:line="240" w:lineRule="atLeast"/>
              <w:ind w:firstLine="347"/>
              <w:jc w:val="both"/>
              <w:rPr>
                <w:b/>
                <w:bCs/>
                <w:i/>
                <w:sz w:val="26"/>
                <w:szCs w:val="26"/>
              </w:rPr>
            </w:pPr>
            <w:r w:rsidRPr="00934383">
              <w:rPr>
                <w:b/>
                <w:bCs/>
                <w:i/>
                <w:sz w:val="26"/>
                <w:szCs w:val="26"/>
              </w:rPr>
              <w:t>Điều 6</w:t>
            </w:r>
            <w:r w:rsidRPr="002022E3">
              <w:rPr>
                <w:b/>
                <w:bCs/>
                <w:i/>
                <w:sz w:val="26"/>
                <w:szCs w:val="26"/>
                <w:lang w:val="vi-VN"/>
              </w:rPr>
              <w:t>1</w:t>
            </w:r>
            <w:r w:rsidRPr="00934383">
              <w:rPr>
                <w:b/>
                <w:bCs/>
                <w:i/>
                <w:sz w:val="26"/>
                <w:szCs w:val="26"/>
              </w:rPr>
              <w:t xml:space="preserve">. Trách nhiệm phối hợp giữa Văn phòng thi hành án dân sự và cơ quan thi hành án dân sự trong tổ chức thi hành án </w:t>
            </w:r>
          </w:p>
          <w:p w14:paraId="4414CFAF" w14:textId="77777777" w:rsidR="009C11B1" w:rsidRPr="00934383" w:rsidRDefault="009C11B1" w:rsidP="007B447C">
            <w:pPr>
              <w:spacing w:before="60" w:after="60" w:line="240" w:lineRule="atLeast"/>
              <w:ind w:firstLine="347"/>
              <w:jc w:val="both"/>
              <w:rPr>
                <w:i/>
                <w:color w:val="000000" w:themeColor="text1"/>
                <w:sz w:val="26"/>
                <w:szCs w:val="26"/>
              </w:rPr>
            </w:pPr>
            <w:r w:rsidRPr="00934383">
              <w:rPr>
                <w:i/>
                <w:color w:val="000000" w:themeColor="text1"/>
                <w:sz w:val="26"/>
                <w:szCs w:val="26"/>
              </w:rPr>
              <w:t xml:space="preserve">1. Trong cùng một bản án, quyết định </w:t>
            </w:r>
            <w:r w:rsidRPr="00934383">
              <w:rPr>
                <w:b/>
                <w:i/>
                <w:color w:val="000000" w:themeColor="text1"/>
                <w:sz w:val="26"/>
                <w:szCs w:val="26"/>
              </w:rPr>
              <w:t>hoặc nhiều bản án, quyết định nhưng cùng một người phải thi hành án</w:t>
            </w:r>
            <w:r w:rsidRPr="00934383">
              <w:rPr>
                <w:i/>
                <w:color w:val="000000" w:themeColor="text1"/>
                <w:sz w:val="26"/>
                <w:szCs w:val="26"/>
              </w:rPr>
              <w:t xml:space="preserve"> mà đương sự yêu cầu cả Văn phòng thi hành án dân sự và Cơ quan thi hành án dân sự tổ chức thi hành án thì cơ quan Thi hành án dân sự khi nhận được quyết định thi hành án do Văn phòng thi hành án dân sự chuyển theo quy định tại </w:t>
            </w:r>
            <w:r w:rsidRPr="00934383">
              <w:rPr>
                <w:i/>
                <w:color w:val="0000FF"/>
                <w:sz w:val="26"/>
                <w:szCs w:val="26"/>
              </w:rPr>
              <w:t>Điều 60 của Nghị định này</w:t>
            </w:r>
            <w:r w:rsidRPr="00934383">
              <w:rPr>
                <w:i/>
                <w:color w:val="FF0000"/>
                <w:sz w:val="26"/>
                <w:szCs w:val="26"/>
              </w:rPr>
              <w:t xml:space="preserve"> </w:t>
            </w:r>
            <w:r w:rsidRPr="00934383">
              <w:rPr>
                <w:i/>
                <w:color w:val="000000" w:themeColor="text1"/>
                <w:sz w:val="26"/>
                <w:szCs w:val="26"/>
              </w:rPr>
              <w:t>thông báo cho Văn phòng thi hành án dân sự biết việc cơ quan thi hành án dân sự đang tổ chức thi hành bản án, quyết định.</w:t>
            </w:r>
          </w:p>
          <w:p w14:paraId="6D704882" w14:textId="77777777" w:rsidR="009C11B1" w:rsidRPr="00934383" w:rsidRDefault="009C11B1" w:rsidP="007B447C">
            <w:pPr>
              <w:spacing w:before="60" w:after="60" w:line="240" w:lineRule="atLeast"/>
              <w:ind w:firstLine="347"/>
              <w:jc w:val="both"/>
              <w:rPr>
                <w:i/>
                <w:color w:val="000000" w:themeColor="text1"/>
                <w:sz w:val="26"/>
                <w:szCs w:val="26"/>
              </w:rPr>
            </w:pPr>
            <w:r w:rsidRPr="00934383">
              <w:rPr>
                <w:i/>
                <w:color w:val="000000" w:themeColor="text1"/>
                <w:sz w:val="26"/>
                <w:szCs w:val="26"/>
              </w:rPr>
              <w:t xml:space="preserve">2. Sau khi thanh toán tiền thi hành án theo quy định tại </w:t>
            </w:r>
            <w:r w:rsidRPr="00934383">
              <w:rPr>
                <w:i/>
                <w:color w:val="0000FF"/>
                <w:sz w:val="26"/>
                <w:szCs w:val="26"/>
              </w:rPr>
              <w:t>Điều 54 của Luật Thi hành án dân sự</w:t>
            </w:r>
            <w:r w:rsidRPr="00934383">
              <w:rPr>
                <w:i/>
                <w:color w:val="FF0000"/>
                <w:sz w:val="26"/>
                <w:szCs w:val="26"/>
              </w:rPr>
              <w:t xml:space="preserve"> </w:t>
            </w:r>
            <w:r w:rsidRPr="00934383">
              <w:rPr>
                <w:i/>
                <w:color w:val="000000" w:themeColor="text1"/>
                <w:sz w:val="26"/>
                <w:szCs w:val="26"/>
              </w:rPr>
              <w:t>mà vẫn còn tiền để trả lại cho người phải thi hành án thì:</w:t>
            </w:r>
          </w:p>
          <w:p w14:paraId="079A9E90" w14:textId="77777777" w:rsidR="009C11B1" w:rsidRPr="00934383" w:rsidRDefault="009C11B1" w:rsidP="007B447C">
            <w:pPr>
              <w:spacing w:before="60" w:after="60" w:line="240" w:lineRule="atLeast"/>
              <w:ind w:firstLine="347"/>
              <w:jc w:val="both"/>
              <w:rPr>
                <w:i/>
                <w:color w:val="000000" w:themeColor="text1"/>
                <w:sz w:val="26"/>
                <w:szCs w:val="26"/>
              </w:rPr>
            </w:pPr>
            <w:r w:rsidRPr="00934383">
              <w:rPr>
                <w:i/>
                <w:color w:val="000000" w:themeColor="text1"/>
                <w:sz w:val="26"/>
                <w:szCs w:val="26"/>
              </w:rPr>
              <w:t xml:space="preserve">a) Cơ quan thi hành án dân sự phải thông báo cho Văn phòng thi hành án dân sự đang tổ chức thi hành và những người được thi hành án biết để thực hiện chấm dứt việc thi hành án theo quy định tại </w:t>
            </w:r>
            <w:r w:rsidRPr="00934383">
              <w:rPr>
                <w:i/>
                <w:color w:val="0000FF"/>
                <w:sz w:val="26"/>
                <w:szCs w:val="26"/>
              </w:rPr>
              <w:t>khoản 5 Điều 31 Luật Thi hành án dân sự</w:t>
            </w:r>
            <w:r w:rsidRPr="00934383">
              <w:rPr>
                <w:i/>
                <w:color w:val="FF0000"/>
                <w:sz w:val="26"/>
                <w:szCs w:val="26"/>
              </w:rPr>
              <w:t xml:space="preserve"> </w:t>
            </w:r>
            <w:r w:rsidRPr="00934383">
              <w:rPr>
                <w:i/>
                <w:color w:val="000000" w:themeColor="text1"/>
                <w:sz w:val="26"/>
                <w:szCs w:val="26"/>
              </w:rPr>
              <w:t>và chuyển hồ sơ cho cơ quan thi hành án dân sự tổ chức thi hành theo quy định.</w:t>
            </w:r>
          </w:p>
          <w:p w14:paraId="51C1AD30" w14:textId="77777777" w:rsidR="009C11B1" w:rsidRPr="00934383" w:rsidRDefault="009C11B1" w:rsidP="007B447C">
            <w:pPr>
              <w:spacing w:before="60" w:after="60" w:line="240" w:lineRule="atLeast"/>
              <w:ind w:firstLine="347"/>
              <w:jc w:val="both"/>
              <w:rPr>
                <w:i/>
                <w:color w:val="000000" w:themeColor="text1"/>
                <w:sz w:val="26"/>
                <w:szCs w:val="26"/>
              </w:rPr>
            </w:pPr>
            <w:r w:rsidRPr="00934383">
              <w:rPr>
                <w:i/>
                <w:color w:val="000000" w:themeColor="text1"/>
                <w:sz w:val="26"/>
                <w:szCs w:val="26"/>
              </w:rPr>
              <w:t>Trường hợp không chấm dứt việc thi hành án tại Văn phòng thi hành án dân sự, thì cơ quan thi hành án dân sự:</w:t>
            </w:r>
          </w:p>
          <w:p w14:paraId="0E1DF118" w14:textId="77777777" w:rsidR="009C11B1" w:rsidRPr="00934383" w:rsidRDefault="009C11B1" w:rsidP="007B447C">
            <w:pPr>
              <w:spacing w:before="60" w:after="60" w:line="240" w:lineRule="atLeast"/>
              <w:ind w:firstLine="347"/>
              <w:jc w:val="both"/>
              <w:rPr>
                <w:i/>
                <w:color w:val="000000" w:themeColor="text1"/>
                <w:sz w:val="26"/>
                <w:szCs w:val="26"/>
              </w:rPr>
            </w:pPr>
            <w:r w:rsidRPr="00934383">
              <w:rPr>
                <w:i/>
                <w:color w:val="000000" w:themeColor="text1"/>
                <w:sz w:val="26"/>
                <w:szCs w:val="26"/>
              </w:rPr>
              <w:t>PA1: trả lại số tiền còn lại cho người phải thi hành án.</w:t>
            </w:r>
          </w:p>
          <w:p w14:paraId="2DB6D35A" w14:textId="77777777" w:rsidR="009C11B1" w:rsidRPr="00934383" w:rsidRDefault="009C11B1" w:rsidP="007B447C">
            <w:pPr>
              <w:spacing w:before="60" w:after="60" w:line="240" w:lineRule="atLeast"/>
              <w:ind w:firstLine="347"/>
              <w:jc w:val="both"/>
              <w:rPr>
                <w:i/>
                <w:color w:val="000000" w:themeColor="text1"/>
                <w:spacing w:val="-4"/>
                <w:sz w:val="26"/>
                <w:szCs w:val="26"/>
              </w:rPr>
            </w:pPr>
            <w:r w:rsidRPr="00934383">
              <w:rPr>
                <w:i/>
                <w:color w:val="000000" w:themeColor="text1"/>
                <w:spacing w:val="-4"/>
                <w:sz w:val="26"/>
                <w:szCs w:val="26"/>
              </w:rPr>
              <w:t>PA2: gửi tiết kiệm tại ngân hàng theo hình thức không kỳ hạn số tiền còn lại, hết thời hiệu yêu cầu thi hành án mà cơ quan thi hành án dân sự không nhận được yêu cầu thì số tiền đã gửi và tiền lãi được trả lại cho người phải thi hành án.</w:t>
            </w:r>
          </w:p>
          <w:p w14:paraId="12C6EE5F" w14:textId="59D6EEEC" w:rsidR="009C11B1" w:rsidRPr="00934383" w:rsidRDefault="009C11B1" w:rsidP="007B447C">
            <w:pPr>
              <w:spacing w:before="60" w:after="60" w:line="240" w:lineRule="atLeast"/>
              <w:ind w:firstLine="347"/>
              <w:contextualSpacing/>
              <w:jc w:val="both"/>
              <w:rPr>
                <w:b/>
                <w:color w:val="000000" w:themeColor="text1"/>
                <w:sz w:val="26"/>
                <w:szCs w:val="26"/>
              </w:rPr>
            </w:pPr>
            <w:r w:rsidRPr="00934383">
              <w:rPr>
                <w:i/>
                <w:color w:val="000000" w:themeColor="text1"/>
                <w:sz w:val="26"/>
                <w:szCs w:val="26"/>
              </w:rPr>
              <w:t xml:space="preserve">b) Văn phòng thi hành án dân sự phải thông báo cho cơ quan thi hành án dân sự đang tổ chức thi hành án biết để thu tiền của người phải thi hành án theo quy định tại </w:t>
            </w:r>
            <w:r w:rsidRPr="00934383">
              <w:rPr>
                <w:i/>
                <w:color w:val="0000FF"/>
                <w:sz w:val="26"/>
                <w:szCs w:val="26"/>
              </w:rPr>
              <w:t xml:space="preserve">khoản 3 </w:t>
            </w:r>
            <w:r w:rsidRPr="00934383">
              <w:rPr>
                <w:i/>
                <w:color w:val="0000FF"/>
                <w:sz w:val="26"/>
                <w:szCs w:val="26"/>
              </w:rPr>
              <w:lastRenderedPageBreak/>
              <w:t>Điều 74 của Luật thi hành án dân sự</w:t>
            </w:r>
            <w:r w:rsidRPr="00934383">
              <w:rPr>
                <w:i/>
                <w:sz w:val="26"/>
                <w:szCs w:val="26"/>
              </w:rPr>
              <w:t>.</w:t>
            </w:r>
          </w:p>
        </w:tc>
        <w:tc>
          <w:tcPr>
            <w:tcW w:w="3714" w:type="dxa"/>
          </w:tcPr>
          <w:p w14:paraId="74B36D67" w14:textId="1137D03A" w:rsidR="009C11B1" w:rsidRPr="00934383" w:rsidRDefault="00D45418" w:rsidP="008C423C">
            <w:pPr>
              <w:widowControl w:val="0"/>
              <w:spacing w:before="60" w:after="60" w:line="240" w:lineRule="atLeast"/>
              <w:jc w:val="both"/>
              <w:rPr>
                <w:bCs/>
                <w:sz w:val="26"/>
                <w:szCs w:val="26"/>
                <w:lang w:val="vi-VN"/>
              </w:rPr>
            </w:pPr>
            <w:r w:rsidRPr="00934383">
              <w:rPr>
                <w:rFonts w:eastAsia="Calibri"/>
                <w:color w:val="000000" w:themeColor="text1"/>
                <w:sz w:val="26"/>
                <w:szCs w:val="26"/>
                <w:lang w:val="vi-VN"/>
              </w:rPr>
              <w:lastRenderedPageBreak/>
              <w:t>Quy định chi tiết khoản 9 Điều 31 của Luật Thi hành án dân sự số 106/QH15</w:t>
            </w:r>
          </w:p>
        </w:tc>
      </w:tr>
      <w:tr w:rsidR="0003245E" w:rsidRPr="00DC472F" w14:paraId="172B5344" w14:textId="77777777" w:rsidTr="003938BF">
        <w:tc>
          <w:tcPr>
            <w:tcW w:w="4792" w:type="dxa"/>
          </w:tcPr>
          <w:p w14:paraId="1A3C4CAB" w14:textId="61A7E781" w:rsidR="0003245E" w:rsidRPr="002022E3" w:rsidRDefault="0003245E" w:rsidP="007B447C">
            <w:pPr>
              <w:spacing w:before="60" w:after="60" w:line="240" w:lineRule="atLeast"/>
              <w:ind w:firstLine="322"/>
              <w:jc w:val="both"/>
              <w:rPr>
                <w:sz w:val="26"/>
                <w:szCs w:val="26"/>
              </w:rPr>
            </w:pPr>
            <w:bookmarkStart w:id="277" w:name="dieu_57"/>
            <w:r w:rsidRPr="00934383">
              <w:rPr>
                <w:b/>
                <w:bCs/>
                <w:sz w:val="26"/>
                <w:szCs w:val="26"/>
              </w:rPr>
              <w:lastRenderedPageBreak/>
              <w:t>Điều 57. Chấm dứt việc thi hành án của Thừa phát lại</w:t>
            </w:r>
            <w:bookmarkEnd w:id="277"/>
            <w:r w:rsidR="00F738E9" w:rsidRPr="00934383">
              <w:rPr>
                <w:b/>
                <w:bCs/>
                <w:sz w:val="26"/>
                <w:szCs w:val="26"/>
                <w:lang w:val="vi-VN"/>
              </w:rPr>
              <w:t xml:space="preserve"> (</w:t>
            </w:r>
            <w:r w:rsidR="00F738E9" w:rsidRPr="002022E3">
              <w:rPr>
                <w:bCs/>
                <w:sz w:val="26"/>
                <w:szCs w:val="26"/>
                <w:lang w:val="vi-VN"/>
              </w:rPr>
              <w:t>Nghị định số 08/2020/NĐ-CP)</w:t>
            </w:r>
          </w:p>
          <w:p w14:paraId="1655FD9C" w14:textId="77777777" w:rsidR="0003245E" w:rsidRPr="00934383" w:rsidRDefault="0003245E" w:rsidP="007B447C">
            <w:pPr>
              <w:spacing w:before="60" w:after="60" w:line="240" w:lineRule="atLeast"/>
              <w:ind w:firstLine="322"/>
              <w:jc w:val="both"/>
              <w:rPr>
                <w:spacing w:val="-4"/>
                <w:sz w:val="26"/>
                <w:szCs w:val="26"/>
              </w:rPr>
            </w:pPr>
            <w:r w:rsidRPr="00934383">
              <w:rPr>
                <w:spacing w:val="-4"/>
                <w:sz w:val="26"/>
                <w:szCs w:val="26"/>
              </w:rPr>
              <w:t>Thừa phát lại chấm dứt thi hành án và phải thông báo cho Chi cục Thi hành án dân sự hoặc Cục Thi hành án dân sự đã ra quyết định thi hành án về việc chấm dứt thi hành án trong các trường hợp sau đây:</w:t>
            </w:r>
          </w:p>
          <w:p w14:paraId="7BEF1A11" w14:textId="77777777" w:rsidR="0003245E" w:rsidRPr="00934383" w:rsidRDefault="0003245E" w:rsidP="007B447C">
            <w:pPr>
              <w:spacing w:before="60" w:after="60" w:line="240" w:lineRule="atLeast"/>
              <w:ind w:firstLine="322"/>
              <w:jc w:val="both"/>
              <w:rPr>
                <w:sz w:val="26"/>
                <w:szCs w:val="26"/>
              </w:rPr>
            </w:pPr>
            <w:r w:rsidRPr="00934383">
              <w:rPr>
                <w:sz w:val="26"/>
                <w:szCs w:val="26"/>
              </w:rPr>
              <w:t>1. Việc thi hành án đương nhiên kết thúc theo quy định của pháp luật thi hành án dân sự;</w:t>
            </w:r>
          </w:p>
          <w:p w14:paraId="1EC7FA8F" w14:textId="77777777" w:rsidR="0003245E" w:rsidRPr="00934383" w:rsidRDefault="0003245E" w:rsidP="007B447C">
            <w:pPr>
              <w:spacing w:before="60" w:after="60" w:line="240" w:lineRule="atLeast"/>
              <w:ind w:firstLine="322"/>
              <w:jc w:val="both"/>
              <w:rPr>
                <w:sz w:val="26"/>
                <w:szCs w:val="26"/>
              </w:rPr>
            </w:pPr>
            <w:r w:rsidRPr="00934383">
              <w:rPr>
                <w:sz w:val="26"/>
                <w:szCs w:val="26"/>
              </w:rPr>
              <w:t>2. Theo thỏa thuận giữa Thừa phát lại và đương sự, trừ trường hợp việc chấm dứt làm ảnh hưởng đến quyền và lợi ích hợp pháp của người thứ ba;</w:t>
            </w:r>
          </w:p>
          <w:p w14:paraId="78E40781" w14:textId="77777777" w:rsidR="0003245E" w:rsidRPr="00934383" w:rsidRDefault="0003245E" w:rsidP="007B447C">
            <w:pPr>
              <w:spacing w:before="60" w:after="60" w:line="240" w:lineRule="atLeast"/>
              <w:ind w:firstLine="322"/>
              <w:jc w:val="both"/>
              <w:rPr>
                <w:sz w:val="26"/>
                <w:szCs w:val="26"/>
              </w:rPr>
            </w:pPr>
            <w:r w:rsidRPr="00934383">
              <w:rPr>
                <w:sz w:val="26"/>
                <w:szCs w:val="26"/>
              </w:rPr>
              <w:t>3. Trường hợp phải áp dụng các biện pháp bảo đảm, biện pháp cưỡng chế thi hành án theo quy định của </w:t>
            </w:r>
            <w:bookmarkStart w:id="278" w:name="tvpllink_ccuezhabwt_1"/>
            <w:r w:rsidRPr="00934383">
              <w:rPr>
                <w:sz w:val="26"/>
                <w:szCs w:val="26"/>
              </w:rPr>
              <w:fldChar w:fldCharType="begin"/>
            </w:r>
            <w:r w:rsidRPr="00934383">
              <w:rPr>
                <w:sz w:val="26"/>
                <w:szCs w:val="26"/>
              </w:rPr>
              <w:instrText xml:space="preserve"> HYPERLINK "https://thuvienphapluat.vn/van-ban/Thu-tuc-To-tung/Luat-thi-hanh-an-dan-su-2008-26-2008-QH12-82197.aspx" \t "_blank" </w:instrText>
            </w:r>
            <w:r w:rsidRPr="00934383">
              <w:rPr>
                <w:sz w:val="26"/>
                <w:szCs w:val="26"/>
              </w:rPr>
              <w:fldChar w:fldCharType="separate"/>
            </w:r>
            <w:r w:rsidRPr="00934383">
              <w:rPr>
                <w:sz w:val="26"/>
                <w:szCs w:val="26"/>
              </w:rPr>
              <w:t>Luật Thi hành án dân sự</w:t>
            </w:r>
            <w:r w:rsidRPr="00934383">
              <w:rPr>
                <w:sz w:val="26"/>
                <w:szCs w:val="26"/>
              </w:rPr>
              <w:fldChar w:fldCharType="end"/>
            </w:r>
            <w:bookmarkEnd w:id="278"/>
            <w:r w:rsidRPr="00934383">
              <w:rPr>
                <w:sz w:val="26"/>
                <w:szCs w:val="26"/>
              </w:rPr>
              <w:t>;</w:t>
            </w:r>
          </w:p>
          <w:p w14:paraId="5F00CB9C" w14:textId="77777777" w:rsidR="0003245E" w:rsidRPr="00934383" w:rsidRDefault="0003245E" w:rsidP="007B447C">
            <w:pPr>
              <w:spacing w:before="60" w:after="60" w:line="240" w:lineRule="atLeast"/>
              <w:ind w:firstLine="322"/>
              <w:jc w:val="both"/>
              <w:rPr>
                <w:sz w:val="26"/>
                <w:szCs w:val="26"/>
              </w:rPr>
            </w:pPr>
            <w:r w:rsidRPr="00934383">
              <w:rPr>
                <w:sz w:val="26"/>
                <w:szCs w:val="26"/>
              </w:rPr>
              <w:t>4. Thừa phát lại tổ chức thi hành án mà phát sinh điều kiện thi hành án nằm ngoài địa bàn cấp tỉnh nơi Văn phòng Thừa phát lại đặt trụ sở;</w:t>
            </w:r>
          </w:p>
          <w:p w14:paraId="3C90014E" w14:textId="77777777" w:rsidR="0003245E" w:rsidRPr="00934383" w:rsidRDefault="0003245E" w:rsidP="007B447C">
            <w:pPr>
              <w:spacing w:before="60" w:after="60" w:line="240" w:lineRule="atLeast"/>
              <w:ind w:firstLine="322"/>
              <w:jc w:val="both"/>
              <w:rPr>
                <w:sz w:val="26"/>
                <w:szCs w:val="26"/>
              </w:rPr>
            </w:pPr>
            <w:r w:rsidRPr="00934383">
              <w:rPr>
                <w:sz w:val="26"/>
                <w:szCs w:val="26"/>
              </w:rPr>
              <w:t>5. Hết thời hạn 15 ngày, kể từ ngày nhận được thông báo mà người được thi hành án không yêu cầu Tòa án xác định phần quyền sở hữu tài sản, phần quyền sử dụng đất của người phải thi hành án trong khối tài sản chung theo quy định tại </w:t>
            </w:r>
            <w:bookmarkStart w:id="279" w:name="dc_9"/>
            <w:r w:rsidRPr="00934383">
              <w:rPr>
                <w:sz w:val="26"/>
                <w:szCs w:val="26"/>
              </w:rPr>
              <w:t>khoản 1 Điều 74 của Luật Thi hành án dân sự</w:t>
            </w:r>
            <w:bookmarkEnd w:id="279"/>
            <w:r w:rsidRPr="00934383">
              <w:rPr>
                <w:sz w:val="26"/>
                <w:szCs w:val="26"/>
              </w:rPr>
              <w:t xml:space="preserve"> và người phải </w:t>
            </w:r>
            <w:r w:rsidRPr="00934383">
              <w:rPr>
                <w:sz w:val="26"/>
                <w:szCs w:val="26"/>
              </w:rPr>
              <w:lastRenderedPageBreak/>
              <w:t>thi hành án không còn tài sản nào khác;</w:t>
            </w:r>
          </w:p>
          <w:p w14:paraId="7B8EDACF" w14:textId="77777777" w:rsidR="0003245E" w:rsidRPr="00934383" w:rsidRDefault="0003245E" w:rsidP="007B447C">
            <w:pPr>
              <w:spacing w:before="60" w:after="60" w:line="240" w:lineRule="atLeast"/>
              <w:ind w:firstLine="322"/>
              <w:jc w:val="both"/>
              <w:rPr>
                <w:sz w:val="26"/>
                <w:szCs w:val="26"/>
              </w:rPr>
            </w:pPr>
            <w:r w:rsidRPr="00934383">
              <w:rPr>
                <w:sz w:val="26"/>
                <w:szCs w:val="26"/>
              </w:rPr>
              <w:t>6. Hết thời hạn 15 ngày, kể từ ngày được thông báo mà người được thi hành án không yêu cầu Tòa án tuyên bố giao dịch liên quan đến tài sản là vô hiệu theo quy định tại </w:t>
            </w:r>
            <w:bookmarkStart w:id="280" w:name="dc_10"/>
            <w:r w:rsidRPr="00934383">
              <w:rPr>
                <w:sz w:val="26"/>
                <w:szCs w:val="26"/>
              </w:rPr>
              <w:t>khoản 2 Điều 75 của Luật Thi hành án dân sự</w:t>
            </w:r>
            <w:bookmarkEnd w:id="280"/>
            <w:r w:rsidRPr="00934383">
              <w:rPr>
                <w:sz w:val="26"/>
                <w:szCs w:val="26"/>
              </w:rPr>
              <w:t> và người phải thi hành án không còn tài sản nào khác;</w:t>
            </w:r>
          </w:p>
          <w:p w14:paraId="4A153E05" w14:textId="77777777" w:rsidR="0003245E" w:rsidRPr="00934383" w:rsidRDefault="0003245E" w:rsidP="007B447C">
            <w:pPr>
              <w:widowControl w:val="0"/>
              <w:spacing w:before="60" w:after="60" w:line="240" w:lineRule="atLeast"/>
              <w:ind w:firstLine="322"/>
              <w:jc w:val="both"/>
              <w:rPr>
                <w:sz w:val="26"/>
                <w:szCs w:val="26"/>
                <w:lang w:val="vi-VN"/>
              </w:rPr>
            </w:pPr>
            <w:r w:rsidRPr="00934383">
              <w:rPr>
                <w:sz w:val="26"/>
                <w:szCs w:val="26"/>
              </w:rPr>
              <w:t>7. Các trường hợp phải yêu cầu Tòa án xác định người có quyền sở hữu, sử dụng tài sản, giấy tờ tạm giữ; xác định quyền sở hữu, sử dụng tài sản để thi hành án, giải quyết tranh chấp tài sản; yêu cầu hủy giấy tờ, giao dịch liên quan đến tài sản; giải quyết tranh chấp về kết quả bán đấu giá tài sản theo quy định tại </w:t>
            </w:r>
            <w:bookmarkStart w:id="281" w:name="dc_11"/>
            <w:r w:rsidRPr="00934383">
              <w:rPr>
                <w:sz w:val="26"/>
                <w:szCs w:val="26"/>
              </w:rPr>
              <w:t>khoản 4 Điều 68, khoản 3 Điều 69, khoản 2 Điều 102 của Luật Thi hành án dân sự</w:t>
            </w:r>
            <w:bookmarkEnd w:id="281"/>
            <w:r w:rsidRPr="00934383">
              <w:rPr>
                <w:sz w:val="26"/>
                <w:szCs w:val="26"/>
              </w:rPr>
              <w:t> và người phải thi hành án không còn tài sản nào khác</w:t>
            </w:r>
            <w:r w:rsidR="007502BC" w:rsidRPr="00934383">
              <w:rPr>
                <w:sz w:val="26"/>
                <w:szCs w:val="26"/>
                <w:lang w:val="vi-VN"/>
              </w:rPr>
              <w:t>.</w:t>
            </w:r>
          </w:p>
          <w:p w14:paraId="2BF93550" w14:textId="3C5900C0" w:rsidR="007502BC" w:rsidRPr="002022E3" w:rsidRDefault="007502BC" w:rsidP="007B447C">
            <w:pPr>
              <w:spacing w:before="60" w:after="60" w:line="240" w:lineRule="atLeast"/>
              <w:ind w:firstLine="322"/>
              <w:jc w:val="both"/>
              <w:rPr>
                <w:sz w:val="26"/>
                <w:szCs w:val="26"/>
                <w:lang w:val="vi-VN"/>
              </w:rPr>
            </w:pPr>
            <w:bookmarkStart w:id="282" w:name="dieu_58"/>
            <w:r w:rsidRPr="00934383">
              <w:rPr>
                <w:b/>
                <w:bCs/>
                <w:sz w:val="26"/>
                <w:szCs w:val="26"/>
                <w:lang w:val="vi-VN"/>
              </w:rPr>
              <w:t>Điều 58. Hậu quả pháp lý khi chấm dứt việc thi hành án</w:t>
            </w:r>
            <w:bookmarkEnd w:id="282"/>
            <w:r w:rsidRPr="00934383">
              <w:rPr>
                <w:b/>
                <w:bCs/>
                <w:sz w:val="26"/>
                <w:szCs w:val="26"/>
                <w:lang w:val="vi-VN"/>
              </w:rPr>
              <w:t xml:space="preserve"> </w:t>
            </w:r>
            <w:r w:rsidRPr="002022E3">
              <w:rPr>
                <w:bCs/>
                <w:sz w:val="26"/>
                <w:szCs w:val="26"/>
                <w:lang w:val="vi-VN"/>
              </w:rPr>
              <w:t>(Nghị định số 08/2020/NĐ-CP)</w:t>
            </w:r>
          </w:p>
          <w:p w14:paraId="127EFC55" w14:textId="77777777" w:rsidR="007502BC" w:rsidRPr="00934383" w:rsidRDefault="007502BC" w:rsidP="007B447C">
            <w:pPr>
              <w:spacing w:before="60" w:after="60" w:line="240" w:lineRule="atLeast"/>
              <w:ind w:firstLine="322"/>
              <w:jc w:val="both"/>
              <w:rPr>
                <w:sz w:val="26"/>
                <w:szCs w:val="26"/>
                <w:lang w:val="vi-VN"/>
              </w:rPr>
            </w:pPr>
            <w:r w:rsidRPr="00934383">
              <w:rPr>
                <w:sz w:val="26"/>
                <w:szCs w:val="26"/>
                <w:lang w:val="vi-VN"/>
              </w:rPr>
              <w:t>1. Khi chấm dứt việc thi hành án, Văn phòng Thừa phát lại và người yêu cầu thi hành án phải thanh lý hợp đồng dịch vụ về thi hành án. Trong quá trình thanh lý hợp đồng và giải quyết các vấn đề phát sinh, nếu có tranh chấp thì các bên yêu cầu Tòa án giải quyết theo quy định của pháp luật.</w:t>
            </w:r>
          </w:p>
          <w:p w14:paraId="2CA2FA2F" w14:textId="77777777" w:rsidR="007502BC" w:rsidRPr="00934383" w:rsidRDefault="007502BC" w:rsidP="007B447C">
            <w:pPr>
              <w:spacing w:before="60" w:after="60" w:line="240" w:lineRule="atLeast"/>
              <w:ind w:firstLine="322"/>
              <w:jc w:val="both"/>
              <w:rPr>
                <w:sz w:val="26"/>
                <w:szCs w:val="26"/>
                <w:lang w:val="vi-VN"/>
              </w:rPr>
            </w:pPr>
            <w:r w:rsidRPr="00934383">
              <w:rPr>
                <w:sz w:val="26"/>
                <w:szCs w:val="26"/>
                <w:lang w:val="vi-VN"/>
              </w:rPr>
              <w:t>Đối với số tiền, tài sản còn tồn đọng không có người nhận thì Văn phòng Thừa phát lại xử lý theo quy định của </w:t>
            </w:r>
            <w:bookmarkStart w:id="283" w:name="tvpllink_ccuezhabwt_2"/>
            <w:r w:rsidRPr="00934383">
              <w:rPr>
                <w:sz w:val="26"/>
                <w:szCs w:val="26"/>
              </w:rPr>
              <w:fldChar w:fldCharType="begin"/>
            </w:r>
            <w:r w:rsidRPr="00934383">
              <w:rPr>
                <w:sz w:val="26"/>
                <w:szCs w:val="26"/>
                <w:lang w:val="vi-VN"/>
              </w:rPr>
              <w:instrText xml:space="preserve"> HYPERLINK "https://thuvienphapluat.vn/van-ban/Thu-tuc-To-tung/Luat-thi-hanh-an-dan-su-2008-26-2008-QH12-82197.aspx" \t "_blank" </w:instrText>
            </w:r>
            <w:r w:rsidRPr="00934383">
              <w:rPr>
                <w:sz w:val="26"/>
                <w:szCs w:val="26"/>
              </w:rPr>
              <w:fldChar w:fldCharType="separate"/>
            </w:r>
            <w:r w:rsidRPr="00934383">
              <w:rPr>
                <w:sz w:val="26"/>
                <w:szCs w:val="26"/>
                <w:lang w:val="vi-VN"/>
              </w:rPr>
              <w:t xml:space="preserve">Luật Thi </w:t>
            </w:r>
            <w:r w:rsidRPr="00934383">
              <w:rPr>
                <w:sz w:val="26"/>
                <w:szCs w:val="26"/>
                <w:lang w:val="vi-VN"/>
              </w:rPr>
              <w:lastRenderedPageBreak/>
              <w:t>hành án dân sự</w:t>
            </w:r>
            <w:r w:rsidRPr="00934383">
              <w:rPr>
                <w:sz w:val="26"/>
                <w:szCs w:val="26"/>
              </w:rPr>
              <w:fldChar w:fldCharType="end"/>
            </w:r>
            <w:bookmarkEnd w:id="283"/>
            <w:r w:rsidRPr="00934383">
              <w:rPr>
                <w:sz w:val="26"/>
                <w:szCs w:val="26"/>
                <w:lang w:val="vi-VN"/>
              </w:rPr>
              <w:t> và pháp luật dân sự về tài sản vắng chủ.</w:t>
            </w:r>
          </w:p>
          <w:p w14:paraId="0364A47C" w14:textId="77777777" w:rsidR="007502BC" w:rsidRPr="00934383" w:rsidRDefault="007502BC" w:rsidP="007B447C">
            <w:pPr>
              <w:spacing w:before="60" w:after="60" w:line="240" w:lineRule="atLeast"/>
              <w:ind w:firstLine="322"/>
              <w:jc w:val="both"/>
              <w:rPr>
                <w:sz w:val="26"/>
                <w:szCs w:val="26"/>
                <w:lang w:val="vi-VN"/>
              </w:rPr>
            </w:pPr>
            <w:r w:rsidRPr="00934383">
              <w:rPr>
                <w:sz w:val="26"/>
                <w:szCs w:val="26"/>
                <w:lang w:val="vi-VN"/>
              </w:rPr>
              <w:t>Đối với các vụ việc chưa thi hành xong, đương sự có quyền tiếp tục yêu cầu thi hành án theo quy định tại </w:t>
            </w:r>
            <w:bookmarkStart w:id="284" w:name="tc_42"/>
            <w:r w:rsidRPr="00934383">
              <w:rPr>
                <w:sz w:val="26"/>
                <w:szCs w:val="26"/>
                <w:lang w:val="vi-VN"/>
              </w:rPr>
              <w:t>Điều 53 của Nghị định này</w:t>
            </w:r>
            <w:bookmarkEnd w:id="284"/>
            <w:r w:rsidRPr="00934383">
              <w:rPr>
                <w:sz w:val="26"/>
                <w:szCs w:val="26"/>
                <w:lang w:val="vi-VN"/>
              </w:rPr>
              <w:t>.</w:t>
            </w:r>
          </w:p>
          <w:p w14:paraId="4706E07E" w14:textId="77777777" w:rsidR="007502BC" w:rsidRPr="00934383" w:rsidRDefault="007502BC" w:rsidP="007B447C">
            <w:pPr>
              <w:spacing w:before="60" w:after="60" w:line="240" w:lineRule="atLeast"/>
              <w:ind w:firstLine="322"/>
              <w:jc w:val="both"/>
              <w:rPr>
                <w:sz w:val="26"/>
                <w:szCs w:val="26"/>
                <w:lang w:val="vi-VN"/>
              </w:rPr>
            </w:pPr>
            <w:r w:rsidRPr="00934383">
              <w:rPr>
                <w:sz w:val="26"/>
                <w:szCs w:val="26"/>
                <w:lang w:val="vi-VN"/>
              </w:rPr>
              <w:t>2. Trường hợp chấm dứt việc thi hành án theo </w:t>
            </w:r>
            <w:bookmarkStart w:id="285" w:name="tc_43"/>
            <w:r w:rsidRPr="00934383">
              <w:rPr>
                <w:sz w:val="26"/>
                <w:szCs w:val="26"/>
                <w:lang w:val="vi-VN"/>
              </w:rPr>
              <w:t>khoản 3, 4, 5, 6 và 7 Điều 57 của Nghị định này</w:t>
            </w:r>
            <w:bookmarkEnd w:id="285"/>
            <w:r w:rsidRPr="00934383">
              <w:rPr>
                <w:sz w:val="26"/>
                <w:szCs w:val="26"/>
                <w:lang w:val="vi-VN"/>
              </w:rPr>
              <w:t>, trước khi thanh lý hợp đồng, Trưởng Văn phòng Thừa phát lại phải thực hiện các nội dung sau đây:</w:t>
            </w:r>
          </w:p>
          <w:p w14:paraId="6DDF2B7F" w14:textId="77777777" w:rsidR="007502BC" w:rsidRPr="00934383" w:rsidRDefault="007502BC" w:rsidP="007B447C">
            <w:pPr>
              <w:spacing w:before="60" w:after="60" w:line="240" w:lineRule="atLeast"/>
              <w:ind w:firstLine="322"/>
              <w:jc w:val="both"/>
              <w:rPr>
                <w:sz w:val="26"/>
                <w:szCs w:val="26"/>
                <w:lang w:val="vi-VN"/>
              </w:rPr>
            </w:pPr>
            <w:r w:rsidRPr="00934383">
              <w:rPr>
                <w:sz w:val="26"/>
                <w:szCs w:val="26"/>
                <w:lang w:val="vi-VN"/>
              </w:rPr>
              <w:t>a) Ra quyết định hoặc đề nghị cơ quan có thẩm quyền ra quyết định thu hồi các quyết định, thông báo, văn bản về thi hành án chưa thực hiện xong;</w:t>
            </w:r>
          </w:p>
          <w:p w14:paraId="25948C4B" w14:textId="77777777" w:rsidR="007502BC" w:rsidRPr="00934383" w:rsidRDefault="007502BC" w:rsidP="007B447C">
            <w:pPr>
              <w:spacing w:before="60" w:after="60" w:line="240" w:lineRule="atLeast"/>
              <w:ind w:firstLine="322"/>
              <w:jc w:val="both"/>
              <w:rPr>
                <w:sz w:val="26"/>
                <w:szCs w:val="26"/>
                <w:lang w:val="vi-VN"/>
              </w:rPr>
            </w:pPr>
            <w:r w:rsidRPr="00934383">
              <w:rPr>
                <w:sz w:val="26"/>
                <w:szCs w:val="26"/>
                <w:lang w:val="vi-VN"/>
              </w:rPr>
              <w:t>b) Chuyển toàn bộ hồ sơ thi hành án sang cơ quan thi hành án dân sự có thẩm quyền tổ chức thi hành án theo quy định của </w:t>
            </w:r>
            <w:bookmarkStart w:id="286" w:name="tvpllink_ccuezhabwt_3"/>
            <w:r w:rsidRPr="00934383">
              <w:rPr>
                <w:sz w:val="26"/>
                <w:szCs w:val="26"/>
              </w:rPr>
              <w:fldChar w:fldCharType="begin"/>
            </w:r>
            <w:r w:rsidRPr="00934383">
              <w:rPr>
                <w:sz w:val="26"/>
                <w:szCs w:val="26"/>
                <w:lang w:val="vi-VN"/>
              </w:rPr>
              <w:instrText xml:space="preserve"> HYPERLINK "https://thuvienphapluat.vn/van-ban/Thu-tuc-To-tung/Luat-thi-hanh-an-dan-su-2008-26-2008-QH12-82197.aspx" \t "_blank" </w:instrText>
            </w:r>
            <w:r w:rsidRPr="00934383">
              <w:rPr>
                <w:sz w:val="26"/>
                <w:szCs w:val="26"/>
              </w:rPr>
              <w:fldChar w:fldCharType="separate"/>
            </w:r>
            <w:r w:rsidRPr="00934383">
              <w:rPr>
                <w:sz w:val="26"/>
                <w:szCs w:val="26"/>
                <w:lang w:val="vi-VN"/>
              </w:rPr>
              <w:t>Luật Thi hành án dân sự</w:t>
            </w:r>
            <w:r w:rsidRPr="00934383">
              <w:rPr>
                <w:sz w:val="26"/>
                <w:szCs w:val="26"/>
              </w:rPr>
              <w:fldChar w:fldCharType="end"/>
            </w:r>
            <w:bookmarkEnd w:id="286"/>
            <w:r w:rsidRPr="00934383">
              <w:rPr>
                <w:sz w:val="26"/>
                <w:szCs w:val="26"/>
                <w:lang w:val="vi-VN"/>
              </w:rPr>
              <w:t>;</w:t>
            </w:r>
          </w:p>
          <w:p w14:paraId="4ED6D51D" w14:textId="77777777" w:rsidR="007502BC" w:rsidRPr="00934383" w:rsidRDefault="007502BC" w:rsidP="007B447C">
            <w:pPr>
              <w:spacing w:before="60" w:after="60" w:line="240" w:lineRule="atLeast"/>
              <w:ind w:firstLine="322"/>
              <w:jc w:val="both"/>
              <w:rPr>
                <w:sz w:val="26"/>
                <w:szCs w:val="26"/>
                <w:lang w:val="vi-VN"/>
              </w:rPr>
            </w:pPr>
            <w:r w:rsidRPr="00934383">
              <w:rPr>
                <w:sz w:val="26"/>
                <w:szCs w:val="26"/>
                <w:lang w:val="vi-VN"/>
              </w:rPr>
              <w:t>c) Thông báo bằng văn bản cho đương sự về việc đã chuyển hồ sơ và người yêu cầu thi hành án có quyền tiếp tục yêu cầu cơ quan thi hành án dân sự tổ chức thi hành án theo quy định của pháp luật thi hành án dân sự.</w:t>
            </w:r>
          </w:p>
          <w:p w14:paraId="22BA9866" w14:textId="77777777" w:rsidR="007502BC" w:rsidRPr="00934383" w:rsidRDefault="007502BC" w:rsidP="007B447C">
            <w:pPr>
              <w:spacing w:before="60" w:after="60" w:line="240" w:lineRule="atLeast"/>
              <w:ind w:firstLine="322"/>
              <w:jc w:val="both"/>
              <w:rPr>
                <w:sz w:val="26"/>
                <w:szCs w:val="26"/>
                <w:lang w:val="vi-VN"/>
              </w:rPr>
            </w:pPr>
            <w:r w:rsidRPr="00934383">
              <w:rPr>
                <w:sz w:val="26"/>
                <w:szCs w:val="26"/>
                <w:lang w:val="vi-VN"/>
              </w:rPr>
              <w:t>3. Trường hợp chấm dứt việc thi hành án theo quy định tại </w:t>
            </w:r>
            <w:bookmarkStart w:id="287" w:name="tc_44"/>
            <w:r w:rsidRPr="00934383">
              <w:rPr>
                <w:sz w:val="26"/>
                <w:szCs w:val="26"/>
                <w:lang w:val="vi-VN"/>
              </w:rPr>
              <w:t>Điều 57 của Nghị định này</w:t>
            </w:r>
            <w:bookmarkEnd w:id="287"/>
            <w:r w:rsidRPr="00934383">
              <w:rPr>
                <w:sz w:val="26"/>
                <w:szCs w:val="26"/>
                <w:lang w:val="vi-VN"/>
              </w:rPr>
              <w:t xml:space="preserve">, trước khi thanh lý hợp đồng, Trưởng Văn phòng Thừa phát lại phải thông báo bằng văn bản cho Viện kiểm sát nhân dân cấp huyện (nếu vụ việc thuộc thẩm quyền thi hành án của cơ quan thi hành án cấp </w:t>
            </w:r>
            <w:r w:rsidRPr="00934383">
              <w:rPr>
                <w:sz w:val="26"/>
                <w:szCs w:val="26"/>
                <w:lang w:val="vi-VN"/>
              </w:rPr>
              <w:lastRenderedPageBreak/>
              <w:t>huyện) hoặc Viện kiểm sát nhân dân cấp tỉnh (nếu vụ việc thuộc thẩm quyền thi hành án của cơ quan thi hành án cấp tỉnh) nơi Văn phòng Thừa phát lại đặt trụ sở về việc chấm dứt việc thi hành án và việc đã chuyển hồ sơ sang cơ quan thi hành án dân sự.</w:t>
            </w:r>
          </w:p>
          <w:p w14:paraId="6B7532E1" w14:textId="77777777" w:rsidR="007502BC" w:rsidRPr="00934383" w:rsidRDefault="007502BC" w:rsidP="007B447C">
            <w:pPr>
              <w:spacing w:before="60" w:after="60" w:line="240" w:lineRule="atLeast"/>
              <w:ind w:firstLine="322"/>
              <w:jc w:val="both"/>
              <w:rPr>
                <w:sz w:val="26"/>
                <w:szCs w:val="26"/>
                <w:lang w:val="vi-VN"/>
              </w:rPr>
            </w:pPr>
            <w:r w:rsidRPr="00934383">
              <w:rPr>
                <w:sz w:val="26"/>
                <w:szCs w:val="26"/>
                <w:lang w:val="vi-VN"/>
              </w:rPr>
              <w:t>4. Trách nhiệm của cơ quan thi hành án dân sự như sau:</w:t>
            </w:r>
          </w:p>
          <w:p w14:paraId="0A2DD9ED" w14:textId="77777777" w:rsidR="007502BC" w:rsidRPr="00934383" w:rsidRDefault="007502BC" w:rsidP="007B447C">
            <w:pPr>
              <w:spacing w:before="60" w:after="60" w:line="240" w:lineRule="atLeast"/>
              <w:ind w:firstLine="322"/>
              <w:jc w:val="both"/>
              <w:rPr>
                <w:sz w:val="26"/>
                <w:szCs w:val="26"/>
                <w:lang w:val="vi-VN"/>
              </w:rPr>
            </w:pPr>
            <w:r w:rsidRPr="00934383">
              <w:rPr>
                <w:sz w:val="26"/>
                <w:szCs w:val="26"/>
                <w:lang w:val="vi-VN"/>
              </w:rPr>
              <w:t>a) Tiếp nhận hồ sơ thi hành án do Văn phòng Thừa phát lại chuyển;</w:t>
            </w:r>
          </w:p>
          <w:p w14:paraId="1C0E1A10" w14:textId="77777777" w:rsidR="007502BC" w:rsidRPr="00934383" w:rsidRDefault="007502BC" w:rsidP="007B447C">
            <w:pPr>
              <w:spacing w:before="60" w:after="60" w:line="240" w:lineRule="atLeast"/>
              <w:ind w:firstLine="322"/>
              <w:jc w:val="both"/>
              <w:rPr>
                <w:sz w:val="26"/>
                <w:szCs w:val="26"/>
                <w:lang w:val="vi-VN"/>
              </w:rPr>
            </w:pPr>
            <w:r w:rsidRPr="00934383">
              <w:rPr>
                <w:sz w:val="26"/>
                <w:szCs w:val="26"/>
                <w:lang w:val="vi-VN"/>
              </w:rPr>
              <w:t>b) Tiếp nhận đơn yêu cầu thi hành án của đương sự, ra quyết định thi hành án và phân công chấp hành viên tổ chức thi hành theo quy định của pháp luật, trừ trường hợp quy định tại </w:t>
            </w:r>
            <w:bookmarkStart w:id="288" w:name="tc_45"/>
            <w:r w:rsidRPr="00934383">
              <w:rPr>
                <w:sz w:val="26"/>
                <w:szCs w:val="26"/>
                <w:lang w:val="vi-VN"/>
              </w:rPr>
              <w:t>điểm a khoản 2 Điều 56 của Nghị định này</w:t>
            </w:r>
            <w:bookmarkEnd w:id="288"/>
            <w:r w:rsidRPr="00934383">
              <w:rPr>
                <w:sz w:val="26"/>
                <w:szCs w:val="26"/>
                <w:lang w:val="vi-VN"/>
              </w:rPr>
              <w:t>;</w:t>
            </w:r>
          </w:p>
          <w:p w14:paraId="326D305C" w14:textId="640A9DCB" w:rsidR="007502BC" w:rsidRPr="00934383" w:rsidRDefault="007502BC" w:rsidP="007B447C">
            <w:pPr>
              <w:widowControl w:val="0"/>
              <w:spacing w:before="60" w:after="60" w:line="240" w:lineRule="atLeast"/>
              <w:ind w:firstLine="322"/>
              <w:jc w:val="both"/>
              <w:rPr>
                <w:b/>
                <w:sz w:val="26"/>
                <w:szCs w:val="26"/>
                <w:lang w:val="vi-VN"/>
              </w:rPr>
            </w:pPr>
            <w:r w:rsidRPr="00934383">
              <w:rPr>
                <w:sz w:val="26"/>
                <w:szCs w:val="26"/>
                <w:lang w:val="vi-VN"/>
              </w:rPr>
              <w:t>c) Công nhận và sử dụng kết quả thi hành án trước đó do Thừa phát lại thực hiện khi vụ việc được tiếp tục thi hành nếu kết quả đó có được không do vi phạm pháp luật.</w:t>
            </w:r>
          </w:p>
        </w:tc>
        <w:tc>
          <w:tcPr>
            <w:tcW w:w="6662" w:type="dxa"/>
          </w:tcPr>
          <w:p w14:paraId="21E50853" w14:textId="5BB9CCCD" w:rsidR="0003245E" w:rsidRPr="00934383" w:rsidRDefault="0003245E" w:rsidP="007B447C">
            <w:pPr>
              <w:spacing w:before="60" w:after="60" w:line="240" w:lineRule="atLeast"/>
              <w:ind w:firstLine="347"/>
              <w:jc w:val="both"/>
              <w:rPr>
                <w:sz w:val="26"/>
                <w:szCs w:val="26"/>
                <w:lang w:val="vi-VN"/>
              </w:rPr>
            </w:pPr>
            <w:r w:rsidRPr="00934383">
              <w:rPr>
                <w:b/>
                <w:bCs/>
                <w:sz w:val="26"/>
                <w:szCs w:val="26"/>
                <w:lang w:val="vi-VN"/>
              </w:rPr>
              <w:lastRenderedPageBreak/>
              <w:t xml:space="preserve">Điều </w:t>
            </w:r>
            <w:r w:rsidR="00C14508" w:rsidRPr="002022E3">
              <w:rPr>
                <w:b/>
                <w:bCs/>
                <w:sz w:val="26"/>
                <w:szCs w:val="26"/>
                <w:lang w:val="vi-VN"/>
              </w:rPr>
              <w:t>62</w:t>
            </w:r>
            <w:r w:rsidRPr="00934383">
              <w:rPr>
                <w:b/>
                <w:bCs/>
                <w:sz w:val="26"/>
                <w:szCs w:val="26"/>
                <w:lang w:val="vi-VN"/>
              </w:rPr>
              <w:t xml:space="preserve">. Chấm dứt </w:t>
            </w:r>
            <w:r w:rsidR="00C14508" w:rsidRPr="002022E3">
              <w:rPr>
                <w:b/>
                <w:bCs/>
                <w:sz w:val="26"/>
                <w:szCs w:val="26"/>
                <w:lang w:val="vi-VN"/>
              </w:rPr>
              <w:t xml:space="preserve">tổ chức </w:t>
            </w:r>
            <w:r w:rsidRPr="00934383">
              <w:rPr>
                <w:b/>
                <w:bCs/>
                <w:sz w:val="26"/>
                <w:szCs w:val="26"/>
                <w:lang w:val="vi-VN"/>
              </w:rPr>
              <w:t xml:space="preserve">thi hành án </w:t>
            </w:r>
          </w:p>
          <w:p w14:paraId="542754C4" w14:textId="77777777" w:rsidR="00B72D6F" w:rsidRPr="00934383" w:rsidRDefault="00B72D6F" w:rsidP="007B447C">
            <w:pPr>
              <w:spacing w:before="60" w:after="60" w:line="240" w:lineRule="atLeast"/>
              <w:ind w:firstLine="347"/>
              <w:jc w:val="both"/>
              <w:rPr>
                <w:i/>
                <w:sz w:val="26"/>
                <w:szCs w:val="26"/>
                <w:lang w:val="vi-VN"/>
              </w:rPr>
            </w:pPr>
            <w:r w:rsidRPr="00934383">
              <w:rPr>
                <w:i/>
                <w:sz w:val="26"/>
                <w:szCs w:val="26"/>
                <w:lang w:val="vi-VN"/>
              </w:rPr>
              <w:t>1.</w:t>
            </w:r>
            <w:r w:rsidRPr="00934383">
              <w:rPr>
                <w:sz w:val="26"/>
                <w:szCs w:val="26"/>
                <w:lang w:val="vi-VN"/>
              </w:rPr>
              <w:t xml:space="preserve"> </w:t>
            </w:r>
            <w:r w:rsidRPr="00934383">
              <w:rPr>
                <w:i/>
                <w:sz w:val="26"/>
                <w:szCs w:val="26"/>
                <w:lang w:val="vi-VN"/>
              </w:rPr>
              <w:t>Trong thời hạn 02 ngày làm việc kể từ ngày chấm dứt việc thi hành án và</w:t>
            </w:r>
            <w:r w:rsidRPr="00934383">
              <w:rPr>
                <w:sz w:val="26"/>
                <w:szCs w:val="26"/>
                <w:lang w:val="vi-VN"/>
              </w:rPr>
              <w:t xml:space="preserve"> </w:t>
            </w:r>
            <w:r w:rsidRPr="00934383">
              <w:rPr>
                <w:i/>
                <w:sz w:val="26"/>
                <w:szCs w:val="26"/>
                <w:lang w:val="vi-VN"/>
              </w:rPr>
              <w:t xml:space="preserve">thanh lý hợp đồng dịch vụ theo quy định tại </w:t>
            </w:r>
            <w:r w:rsidRPr="00934383">
              <w:rPr>
                <w:i/>
                <w:color w:val="0000FF"/>
                <w:sz w:val="26"/>
                <w:szCs w:val="26"/>
                <w:lang w:val="vi-VN"/>
              </w:rPr>
              <w:t>các điểm b, c, đ khoản 5 Điều 31 Luật Thi hành án dân sự</w:t>
            </w:r>
            <w:r w:rsidRPr="00934383">
              <w:rPr>
                <w:i/>
                <w:sz w:val="26"/>
                <w:szCs w:val="26"/>
                <w:lang w:val="vi-VN"/>
              </w:rPr>
              <w:t>, Trưởng Văn phòng thi hành án dân sự ra quyết định thu hồi quyết định thi hành án. Quyết định thu hồi quyết định thi hành án phải được gửi cho Viện kiểm sát nhân dân, cơ quan thi hành án dân sự có thẩm quyền và đương sự, người có quyền lợi, nghĩa vụ liên quan theo quy định.</w:t>
            </w:r>
          </w:p>
          <w:p w14:paraId="03EBC8BC" w14:textId="77777777" w:rsidR="00B72D6F" w:rsidRPr="00934383" w:rsidRDefault="00B72D6F" w:rsidP="007B447C">
            <w:pPr>
              <w:spacing w:before="60" w:after="60" w:line="240" w:lineRule="atLeast"/>
              <w:ind w:firstLine="347"/>
              <w:jc w:val="both"/>
              <w:rPr>
                <w:sz w:val="26"/>
                <w:szCs w:val="26"/>
                <w:lang w:val="vi-VN"/>
              </w:rPr>
            </w:pPr>
            <w:r w:rsidRPr="00934383">
              <w:rPr>
                <w:sz w:val="26"/>
                <w:szCs w:val="26"/>
                <w:lang w:val="vi-VN"/>
              </w:rPr>
              <w:t xml:space="preserve">Đối với tiền, tài sản Văn phòng thi hành án dân sự đã thu được (nếu có) nhưng không có người nhận thì xử lý theo trình tự, thủ tục quy định tại </w:t>
            </w:r>
            <w:r w:rsidRPr="00934383">
              <w:rPr>
                <w:color w:val="0000FF"/>
                <w:sz w:val="26"/>
                <w:szCs w:val="26"/>
                <w:lang w:val="vi-VN"/>
              </w:rPr>
              <w:t>Điều 59 của Luật Thi hành án dân sự</w:t>
            </w:r>
            <w:r w:rsidRPr="00934383">
              <w:rPr>
                <w:sz w:val="26"/>
                <w:szCs w:val="26"/>
                <w:lang w:val="vi-VN"/>
              </w:rPr>
              <w:t>.</w:t>
            </w:r>
          </w:p>
          <w:p w14:paraId="07808C7F" w14:textId="77777777" w:rsidR="00B72D6F" w:rsidRPr="00934383" w:rsidRDefault="00B72D6F" w:rsidP="007B447C">
            <w:pPr>
              <w:spacing w:before="60" w:after="60" w:line="240" w:lineRule="atLeast"/>
              <w:ind w:firstLine="347"/>
              <w:jc w:val="both"/>
              <w:rPr>
                <w:i/>
                <w:sz w:val="26"/>
                <w:szCs w:val="26"/>
                <w:lang w:val="vi-VN"/>
              </w:rPr>
            </w:pPr>
            <w:r w:rsidRPr="00934383">
              <w:rPr>
                <w:i/>
                <w:sz w:val="26"/>
                <w:szCs w:val="26"/>
                <w:lang w:val="vi-VN"/>
              </w:rPr>
              <w:t xml:space="preserve">2. Đương sự sau khi chấm dứt việc thi hành án theo quy định tại </w:t>
            </w:r>
            <w:r w:rsidRPr="00934383">
              <w:rPr>
                <w:i/>
                <w:color w:val="0000FF"/>
                <w:sz w:val="26"/>
                <w:szCs w:val="26"/>
                <w:lang w:val="vi-VN"/>
              </w:rPr>
              <w:t>khoản 1 Điều này</w:t>
            </w:r>
            <w:r w:rsidRPr="00934383">
              <w:rPr>
                <w:i/>
                <w:sz w:val="26"/>
                <w:szCs w:val="26"/>
                <w:lang w:val="vi-VN"/>
              </w:rPr>
              <w:t xml:space="preserve"> có quyền yêu cầu cơ quan thi hành án dân sự hoặc Văn phòng thi hành án dân sự có thẩm quyền tiếp tục tổ chức thi hành án</w:t>
            </w:r>
          </w:p>
          <w:p w14:paraId="63AB8DB4" w14:textId="699AA074" w:rsidR="0003245E" w:rsidRPr="00934383" w:rsidRDefault="00B72D6F" w:rsidP="007B447C">
            <w:pPr>
              <w:spacing w:before="60" w:after="60" w:line="240" w:lineRule="atLeast"/>
              <w:ind w:firstLine="347"/>
              <w:jc w:val="both"/>
              <w:rPr>
                <w:sz w:val="26"/>
                <w:szCs w:val="26"/>
                <w:lang w:val="vi-VN"/>
              </w:rPr>
            </w:pPr>
            <w:r w:rsidRPr="00934383">
              <w:rPr>
                <w:sz w:val="26"/>
                <w:szCs w:val="26"/>
                <w:lang w:val="vi-VN"/>
              </w:rPr>
              <w:t>3. Trường hợp phát sinh tranh chấp giữa Văn phòng thi hành án dân sự và người yêu cầu thi hành án</w:t>
            </w:r>
            <w:r w:rsidRPr="00934383">
              <w:rPr>
                <w:i/>
                <w:sz w:val="26"/>
                <w:szCs w:val="26"/>
                <w:lang w:val="vi-VN"/>
              </w:rPr>
              <w:t xml:space="preserve"> sau </w:t>
            </w:r>
            <w:r w:rsidRPr="00934383">
              <w:rPr>
                <w:sz w:val="26"/>
                <w:szCs w:val="26"/>
                <w:lang w:val="vi-VN"/>
              </w:rPr>
              <w:t>khi chấm dứt việc thi hành án được giải quyết theo thỏa thuận trong hợp đồng dịch vụ; trường hợp không có thỏa thuận thì giải quyết theo quy định của pháp luật về dân sự và tố tụng dân sự.</w:t>
            </w:r>
          </w:p>
        </w:tc>
        <w:tc>
          <w:tcPr>
            <w:tcW w:w="3714" w:type="dxa"/>
          </w:tcPr>
          <w:p w14:paraId="48CA6256" w14:textId="30EBDFE8" w:rsidR="0003245E" w:rsidRPr="00934383" w:rsidRDefault="00F738E9" w:rsidP="008C423C">
            <w:pPr>
              <w:widowControl w:val="0"/>
              <w:spacing w:before="60" w:after="60" w:line="240" w:lineRule="atLeast"/>
              <w:jc w:val="both"/>
              <w:rPr>
                <w:bCs/>
                <w:sz w:val="26"/>
                <w:szCs w:val="26"/>
                <w:lang w:val="vi-VN"/>
              </w:rPr>
            </w:pPr>
            <w:r w:rsidRPr="00934383">
              <w:rPr>
                <w:rFonts w:eastAsia="Calibri"/>
                <w:color w:val="000000" w:themeColor="text1"/>
                <w:sz w:val="26"/>
                <w:szCs w:val="26"/>
                <w:lang w:val="vi-VN"/>
              </w:rPr>
              <w:t>Quy định chi tiết khoản 9 Điều 31 của Luật Thi hành án dân sự số 106/QH15</w:t>
            </w:r>
          </w:p>
        </w:tc>
      </w:tr>
      <w:tr w:rsidR="00741AB3" w:rsidRPr="00DC472F" w14:paraId="46CD7357" w14:textId="77777777" w:rsidTr="003938BF">
        <w:trPr>
          <w:trHeight w:val="703"/>
        </w:trPr>
        <w:tc>
          <w:tcPr>
            <w:tcW w:w="4792" w:type="dxa"/>
          </w:tcPr>
          <w:p w14:paraId="71E5938B" w14:textId="77777777" w:rsidR="00741AB3" w:rsidRPr="00934383" w:rsidRDefault="00741AB3" w:rsidP="007B447C">
            <w:pPr>
              <w:spacing w:before="60" w:after="60" w:line="240" w:lineRule="atLeast"/>
              <w:ind w:firstLine="322"/>
              <w:jc w:val="both"/>
              <w:rPr>
                <w:b/>
                <w:bCs/>
                <w:sz w:val="26"/>
                <w:szCs w:val="26"/>
                <w:lang w:val="vi-VN"/>
              </w:rPr>
            </w:pPr>
          </w:p>
        </w:tc>
        <w:tc>
          <w:tcPr>
            <w:tcW w:w="6662" w:type="dxa"/>
          </w:tcPr>
          <w:p w14:paraId="0F5A2B38" w14:textId="26B46DA7" w:rsidR="00741AB3" w:rsidRPr="00934383" w:rsidRDefault="00741AB3" w:rsidP="007B447C">
            <w:pPr>
              <w:spacing w:before="60" w:after="60" w:line="240" w:lineRule="atLeast"/>
              <w:ind w:firstLine="347"/>
              <w:jc w:val="center"/>
              <w:outlineLvl w:val="0"/>
              <w:rPr>
                <w:bCs/>
                <w:sz w:val="26"/>
                <w:szCs w:val="26"/>
                <w:lang w:val="vi-VN"/>
              </w:rPr>
            </w:pPr>
            <w:r w:rsidRPr="00934383">
              <w:rPr>
                <w:b/>
                <w:bCs/>
                <w:i/>
                <w:sz w:val="26"/>
                <w:szCs w:val="26"/>
                <w:lang w:val="vi-VN"/>
              </w:rPr>
              <w:t>Mục 5. CƠ SỞ DỮ LIỆU TỔ CHỨC VÀ HOẠT ĐỘNG CỦA THỪA HÀNH VIÊN, LƯU TRỮ HỒ SƠ</w:t>
            </w:r>
          </w:p>
        </w:tc>
        <w:tc>
          <w:tcPr>
            <w:tcW w:w="3714" w:type="dxa"/>
          </w:tcPr>
          <w:p w14:paraId="1138B03B" w14:textId="77777777" w:rsidR="00741AB3" w:rsidRPr="00934383" w:rsidRDefault="00741AB3" w:rsidP="007B447C">
            <w:pPr>
              <w:widowControl w:val="0"/>
              <w:spacing w:before="60" w:after="60" w:line="240" w:lineRule="atLeast"/>
              <w:ind w:firstLine="284"/>
              <w:jc w:val="both"/>
              <w:rPr>
                <w:bCs/>
                <w:sz w:val="26"/>
                <w:szCs w:val="26"/>
                <w:lang w:val="vi-VN"/>
              </w:rPr>
            </w:pPr>
          </w:p>
        </w:tc>
      </w:tr>
      <w:tr w:rsidR="0003245E" w:rsidRPr="00DC472F" w14:paraId="61034C7C" w14:textId="77777777" w:rsidTr="003938BF">
        <w:trPr>
          <w:trHeight w:val="826"/>
        </w:trPr>
        <w:tc>
          <w:tcPr>
            <w:tcW w:w="4792" w:type="dxa"/>
          </w:tcPr>
          <w:p w14:paraId="1F619DBF" w14:textId="77777777" w:rsidR="0003245E" w:rsidRPr="00934383" w:rsidRDefault="0003245E" w:rsidP="007B447C">
            <w:pPr>
              <w:widowControl w:val="0"/>
              <w:spacing w:before="60" w:after="60" w:line="240" w:lineRule="atLeast"/>
              <w:ind w:firstLine="322"/>
              <w:jc w:val="both"/>
              <w:rPr>
                <w:b/>
                <w:sz w:val="26"/>
                <w:szCs w:val="26"/>
                <w:lang w:val="vi-VN"/>
              </w:rPr>
            </w:pPr>
          </w:p>
        </w:tc>
        <w:tc>
          <w:tcPr>
            <w:tcW w:w="6662" w:type="dxa"/>
          </w:tcPr>
          <w:p w14:paraId="4FAFFE4F" w14:textId="561324DD" w:rsidR="00AB3C87" w:rsidRPr="00934383" w:rsidRDefault="0003245E" w:rsidP="002022E3">
            <w:pPr>
              <w:spacing w:before="60" w:after="60" w:line="240" w:lineRule="atLeast"/>
              <w:ind w:firstLine="347"/>
              <w:jc w:val="both"/>
              <w:rPr>
                <w:i/>
                <w:color w:val="000000"/>
                <w:sz w:val="26"/>
                <w:szCs w:val="26"/>
                <w:lang w:val="vi-VN" w:eastAsia="vi-VN"/>
              </w:rPr>
            </w:pPr>
            <w:r w:rsidRPr="00934383">
              <w:rPr>
                <w:b/>
                <w:bCs/>
                <w:i/>
                <w:color w:val="000000"/>
                <w:sz w:val="26"/>
                <w:szCs w:val="26"/>
                <w:lang w:val="vi-VN" w:eastAsia="vi-VN"/>
              </w:rPr>
              <w:t xml:space="preserve">Điều </w:t>
            </w:r>
            <w:r w:rsidR="00C14508" w:rsidRPr="002022E3">
              <w:rPr>
                <w:b/>
                <w:bCs/>
                <w:i/>
                <w:color w:val="000000"/>
                <w:sz w:val="26"/>
                <w:szCs w:val="26"/>
                <w:lang w:val="vi-VN" w:eastAsia="vi-VN"/>
              </w:rPr>
              <w:t>63</w:t>
            </w:r>
            <w:r w:rsidRPr="00934383">
              <w:rPr>
                <w:b/>
                <w:bCs/>
                <w:i/>
                <w:color w:val="000000"/>
                <w:sz w:val="26"/>
                <w:szCs w:val="26"/>
                <w:lang w:val="vi-VN" w:eastAsia="vi-VN"/>
              </w:rPr>
              <w:t>. Cơ sở dữ liệu</w:t>
            </w:r>
            <w:r w:rsidR="00865056" w:rsidRPr="002022E3">
              <w:rPr>
                <w:b/>
                <w:bCs/>
                <w:i/>
                <w:color w:val="000000"/>
                <w:sz w:val="26"/>
                <w:szCs w:val="26"/>
                <w:lang w:val="vi-VN" w:eastAsia="vi-VN"/>
              </w:rPr>
              <w:t xml:space="preserve"> tổ chức và</w:t>
            </w:r>
            <w:r w:rsidRPr="00934383">
              <w:rPr>
                <w:b/>
                <w:bCs/>
                <w:i/>
                <w:color w:val="000000"/>
                <w:sz w:val="26"/>
                <w:szCs w:val="26"/>
                <w:lang w:val="vi-VN" w:eastAsia="vi-VN"/>
              </w:rPr>
              <w:t xml:space="preserve"> </w:t>
            </w:r>
            <w:r w:rsidRPr="00934383">
              <w:rPr>
                <w:b/>
                <w:i/>
                <w:color w:val="000000"/>
                <w:sz w:val="26"/>
                <w:szCs w:val="26"/>
                <w:lang w:val="vi-VN" w:eastAsia="vi-VN"/>
              </w:rPr>
              <w:t xml:space="preserve">hoạt động </w:t>
            </w:r>
            <w:r w:rsidR="00865056" w:rsidRPr="002022E3">
              <w:rPr>
                <w:b/>
                <w:i/>
                <w:color w:val="000000"/>
                <w:sz w:val="26"/>
                <w:szCs w:val="26"/>
                <w:lang w:val="vi-VN" w:eastAsia="vi-VN"/>
              </w:rPr>
              <w:t>của Thừa hành viên</w:t>
            </w:r>
          </w:p>
          <w:p w14:paraId="62ABAD4C" w14:textId="77777777" w:rsidR="00B72D6F" w:rsidRPr="00934383" w:rsidRDefault="00B72D6F" w:rsidP="007B447C">
            <w:pPr>
              <w:spacing w:before="60" w:after="60" w:line="240" w:lineRule="atLeast"/>
              <w:ind w:firstLine="347"/>
              <w:jc w:val="both"/>
              <w:rPr>
                <w:i/>
                <w:color w:val="000000" w:themeColor="text1"/>
                <w:sz w:val="26"/>
                <w:szCs w:val="26"/>
                <w:lang w:val="vi-VN" w:eastAsia="vi-VN"/>
              </w:rPr>
            </w:pPr>
            <w:r w:rsidRPr="00934383">
              <w:rPr>
                <w:i/>
                <w:color w:val="000000" w:themeColor="text1"/>
                <w:sz w:val="26"/>
                <w:szCs w:val="26"/>
                <w:lang w:val="vi-VN" w:eastAsia="vi-VN"/>
              </w:rPr>
              <w:t>1. Cơ sở dữ liệu tổ chức và hoạt động của Thừa hành viên được xây dựng, quản lý tập trung, thống nhất trên phạm vi toàn quốc do Bộ Tư pháp là cơ quan chủ quản.</w:t>
            </w:r>
          </w:p>
          <w:p w14:paraId="6F241E2A" w14:textId="77777777" w:rsidR="00B72D6F" w:rsidRPr="00934383" w:rsidRDefault="00B72D6F" w:rsidP="007B447C">
            <w:pPr>
              <w:spacing w:before="60" w:after="60" w:line="240" w:lineRule="atLeast"/>
              <w:ind w:firstLine="347"/>
              <w:jc w:val="both"/>
              <w:rPr>
                <w:i/>
                <w:color w:val="000000" w:themeColor="text1"/>
                <w:sz w:val="26"/>
                <w:szCs w:val="26"/>
                <w:lang w:val="vi-VN" w:eastAsia="vi-VN"/>
              </w:rPr>
            </w:pPr>
            <w:r w:rsidRPr="00934383">
              <w:rPr>
                <w:i/>
                <w:color w:val="000000" w:themeColor="text1"/>
                <w:sz w:val="26"/>
                <w:szCs w:val="26"/>
                <w:lang w:val="vi-VN" w:eastAsia="vi-VN"/>
              </w:rPr>
              <w:t xml:space="preserve">2. Cơ sở dữ liệu tổ chức và hoạt động của Thừa hành viên bao gồm thông tin về Thừa hành viên, Văn phòng thi hành án </w:t>
            </w:r>
            <w:r w:rsidRPr="00934383">
              <w:rPr>
                <w:i/>
                <w:color w:val="000000" w:themeColor="text1"/>
                <w:sz w:val="26"/>
                <w:szCs w:val="26"/>
                <w:lang w:val="vi-VN" w:eastAsia="vi-VN"/>
              </w:rPr>
              <w:lastRenderedPageBreak/>
              <w:t>dân sự, số liệu và kết quả hoạt động hành nghề của Thừa hành viên.</w:t>
            </w:r>
          </w:p>
          <w:p w14:paraId="57A61E21" w14:textId="77777777" w:rsidR="00B72D6F" w:rsidRPr="00934383" w:rsidRDefault="00B72D6F" w:rsidP="007B447C">
            <w:pPr>
              <w:pBdr>
                <w:top w:val="nil"/>
                <w:left w:val="nil"/>
                <w:bottom w:val="nil"/>
                <w:right w:val="nil"/>
                <w:between w:val="nil"/>
              </w:pBdr>
              <w:spacing w:before="60" w:after="60" w:line="240" w:lineRule="atLeast"/>
              <w:ind w:firstLine="347"/>
              <w:jc w:val="both"/>
              <w:rPr>
                <w:i/>
                <w:color w:val="000000" w:themeColor="text1"/>
                <w:sz w:val="26"/>
                <w:szCs w:val="26"/>
                <w:lang w:val="vi-VN"/>
              </w:rPr>
            </w:pPr>
            <w:r w:rsidRPr="00934383">
              <w:rPr>
                <w:i/>
                <w:color w:val="000000" w:themeColor="text1"/>
                <w:sz w:val="26"/>
                <w:szCs w:val="26"/>
                <w:lang w:val="vi-VN"/>
              </w:rPr>
              <w:t xml:space="preserve">3. Bộ Tư pháp có trách nhiệm xây dựng cơ sở dữ liệu </w:t>
            </w:r>
            <w:r w:rsidRPr="00934383">
              <w:rPr>
                <w:i/>
                <w:color w:val="000000" w:themeColor="text1"/>
                <w:sz w:val="26"/>
                <w:szCs w:val="26"/>
                <w:lang w:val="vi-VN" w:eastAsia="vi-VN"/>
              </w:rPr>
              <w:t>tổ chức và hoạt động của Thừa hành viên</w:t>
            </w:r>
            <w:r w:rsidRPr="00934383">
              <w:rPr>
                <w:i/>
                <w:color w:val="000000" w:themeColor="text1"/>
                <w:sz w:val="26"/>
                <w:szCs w:val="26"/>
                <w:lang w:val="vi-VN"/>
              </w:rPr>
              <w:t xml:space="preserve"> đồng bộ, thống nhất từ trung ương đến địa phương theo tiêu chuẩn, quy chuẩn quốc gia trong phạm vi cả nước; ban hành quy chế quản lý, cập nhật, khai thác, sử dụng, chia sẻ cơ sở dữ liệu </w:t>
            </w:r>
            <w:r w:rsidRPr="00934383">
              <w:rPr>
                <w:i/>
                <w:color w:val="000000" w:themeColor="text1"/>
                <w:sz w:val="26"/>
                <w:szCs w:val="26"/>
                <w:lang w:val="vi-VN" w:eastAsia="vi-VN"/>
              </w:rPr>
              <w:t xml:space="preserve">tổ chức và hoạt động của Thừa hành viên </w:t>
            </w:r>
            <w:r w:rsidRPr="00934383">
              <w:rPr>
                <w:i/>
                <w:color w:val="000000" w:themeColor="text1"/>
                <w:sz w:val="26"/>
                <w:szCs w:val="26"/>
                <w:lang w:val="vi-VN"/>
              </w:rPr>
              <w:t>trong phạm vi cả nước.</w:t>
            </w:r>
          </w:p>
          <w:p w14:paraId="1ADEAEFC" w14:textId="77777777" w:rsidR="00B72D6F" w:rsidRPr="00934383" w:rsidRDefault="00B72D6F" w:rsidP="007B447C">
            <w:pPr>
              <w:pBdr>
                <w:top w:val="nil"/>
                <w:left w:val="nil"/>
                <w:bottom w:val="nil"/>
                <w:right w:val="nil"/>
                <w:between w:val="nil"/>
              </w:pBdr>
              <w:spacing w:before="60" w:after="60" w:line="240" w:lineRule="atLeast"/>
              <w:ind w:firstLine="347"/>
              <w:jc w:val="both"/>
              <w:rPr>
                <w:i/>
                <w:color w:val="000000" w:themeColor="text1"/>
                <w:sz w:val="26"/>
                <w:szCs w:val="26"/>
                <w:lang w:val="vi-VN"/>
              </w:rPr>
            </w:pPr>
            <w:r w:rsidRPr="00934383">
              <w:rPr>
                <w:i/>
                <w:color w:val="000000" w:themeColor="text1"/>
                <w:sz w:val="26"/>
                <w:szCs w:val="26"/>
                <w:lang w:val="vi-VN"/>
              </w:rPr>
              <w:t xml:space="preserve">Ủy ban nhân dân cấp tỉnh có trách nhiệm chỉ đạo, hướng dẫn việc cung cấp, cập nhật thông tin cơ sở dữ liệu </w:t>
            </w:r>
            <w:r w:rsidRPr="00934383">
              <w:rPr>
                <w:i/>
                <w:color w:val="000000" w:themeColor="text1"/>
                <w:sz w:val="26"/>
                <w:szCs w:val="26"/>
                <w:lang w:val="vi-VN" w:eastAsia="vi-VN"/>
              </w:rPr>
              <w:t>tổ chức và hoạt động của Thừa hành viên trên địa bàn tỉnh, thành phố</w:t>
            </w:r>
            <w:r w:rsidRPr="00934383">
              <w:rPr>
                <w:i/>
                <w:color w:val="000000" w:themeColor="text1"/>
                <w:sz w:val="26"/>
                <w:szCs w:val="26"/>
                <w:lang w:val="vi-VN"/>
              </w:rPr>
              <w:t xml:space="preserve"> theo quy định của Nghị định này bảo đảm kịp thời, an toàn, đầy đủ, chính xác.</w:t>
            </w:r>
          </w:p>
          <w:p w14:paraId="292475F8" w14:textId="6BEBA899" w:rsidR="0003245E" w:rsidRPr="00934383" w:rsidRDefault="00B72D6F" w:rsidP="007B447C">
            <w:pPr>
              <w:spacing w:before="60" w:after="60" w:line="240" w:lineRule="atLeast"/>
              <w:ind w:firstLine="347"/>
              <w:jc w:val="both"/>
              <w:rPr>
                <w:i/>
                <w:color w:val="000000"/>
                <w:sz w:val="26"/>
                <w:szCs w:val="26"/>
                <w:lang w:val="vi-VN" w:eastAsia="vi-VN"/>
              </w:rPr>
            </w:pPr>
            <w:r w:rsidRPr="00934383" w:rsidDel="00E60FB0">
              <w:rPr>
                <w:i/>
                <w:color w:val="000000"/>
                <w:sz w:val="26"/>
                <w:szCs w:val="26"/>
                <w:lang w:val="vi-VN" w:eastAsia="vi-VN"/>
              </w:rPr>
              <w:t xml:space="preserve"> </w:t>
            </w:r>
            <w:bookmarkStart w:id="289" w:name="_Toc221371002"/>
            <w:bookmarkStart w:id="290" w:name="_Toc221542647"/>
            <w:r w:rsidRPr="00934383">
              <w:rPr>
                <w:i/>
                <w:color w:val="000000"/>
                <w:sz w:val="26"/>
                <w:szCs w:val="26"/>
                <w:lang w:val="vi-VN" w:eastAsia="vi-VN"/>
              </w:rPr>
              <w:t>4. Kinh phí xây dựng, quản lý, vận hành, bảo trì, nâng cấp cơ sở dữ liệu tổ chức và hoạt động của Thừa hành viên được sử dụng từ nguồn ngân sách nhà nước và các nguồn khác theo quy định của pháp luật.</w:t>
            </w:r>
            <w:bookmarkEnd w:id="289"/>
            <w:bookmarkEnd w:id="290"/>
          </w:p>
        </w:tc>
        <w:tc>
          <w:tcPr>
            <w:tcW w:w="3714" w:type="dxa"/>
          </w:tcPr>
          <w:p w14:paraId="2E432586" w14:textId="14229905" w:rsidR="0003245E" w:rsidRPr="00934383" w:rsidRDefault="0003245E" w:rsidP="007B447C">
            <w:pPr>
              <w:widowControl w:val="0"/>
              <w:spacing w:before="60" w:after="60" w:line="240" w:lineRule="atLeast"/>
              <w:ind w:firstLine="284"/>
              <w:jc w:val="both"/>
              <w:rPr>
                <w:bCs/>
                <w:sz w:val="26"/>
                <w:szCs w:val="26"/>
                <w:lang w:val="vi-VN"/>
              </w:rPr>
            </w:pPr>
          </w:p>
        </w:tc>
      </w:tr>
      <w:tr w:rsidR="001E701F" w:rsidRPr="00DC472F" w14:paraId="22D482DB" w14:textId="77777777" w:rsidTr="003938BF">
        <w:trPr>
          <w:trHeight w:val="826"/>
        </w:trPr>
        <w:tc>
          <w:tcPr>
            <w:tcW w:w="4792" w:type="dxa"/>
          </w:tcPr>
          <w:p w14:paraId="62C95135" w14:textId="77777777" w:rsidR="001E701F" w:rsidRPr="002022E3" w:rsidRDefault="001E701F" w:rsidP="007B447C">
            <w:pPr>
              <w:widowControl w:val="0"/>
              <w:spacing w:before="60" w:after="60" w:line="240" w:lineRule="atLeast"/>
              <w:ind w:firstLine="322"/>
              <w:jc w:val="both"/>
              <w:rPr>
                <w:b/>
                <w:sz w:val="26"/>
                <w:szCs w:val="26"/>
                <w:lang w:val="vi-VN"/>
              </w:rPr>
            </w:pPr>
          </w:p>
        </w:tc>
        <w:tc>
          <w:tcPr>
            <w:tcW w:w="6662" w:type="dxa"/>
          </w:tcPr>
          <w:p w14:paraId="4DACC999" w14:textId="377A0FCD" w:rsidR="001E701F" w:rsidRPr="002022E3" w:rsidRDefault="001E701F" w:rsidP="002022E3">
            <w:pPr>
              <w:pStyle w:val="NormalWeb"/>
              <w:spacing w:before="60" w:beforeAutospacing="0" w:after="60" w:afterAutospacing="0" w:line="240" w:lineRule="atLeast"/>
              <w:ind w:firstLine="347"/>
              <w:jc w:val="both"/>
              <w:rPr>
                <w:b/>
                <w:i/>
                <w:sz w:val="26"/>
                <w:szCs w:val="26"/>
                <w:lang w:eastAsia="vi-VN"/>
              </w:rPr>
            </w:pPr>
            <w:r w:rsidRPr="002022E3">
              <w:rPr>
                <w:b/>
                <w:i/>
                <w:sz w:val="26"/>
                <w:szCs w:val="26"/>
                <w:lang w:eastAsia="vi-VN"/>
              </w:rPr>
              <w:t>Điều 6</w:t>
            </w:r>
            <w:r w:rsidR="00C14508" w:rsidRPr="002022E3">
              <w:rPr>
                <w:b/>
                <w:i/>
                <w:sz w:val="26"/>
                <w:szCs w:val="26"/>
                <w:lang w:eastAsia="vi-VN"/>
              </w:rPr>
              <w:t>4</w:t>
            </w:r>
            <w:r w:rsidRPr="002022E3">
              <w:rPr>
                <w:b/>
                <w:i/>
                <w:sz w:val="26"/>
                <w:szCs w:val="26"/>
                <w:lang w:eastAsia="vi-VN"/>
              </w:rPr>
              <w:t>. Cập nhật, khai thác, sử dụng Cơ sở dữ liệu tổ chức và hoạt động của Thừa hành viên</w:t>
            </w:r>
          </w:p>
          <w:p w14:paraId="616C5775" w14:textId="77777777" w:rsidR="00B72D6F" w:rsidRPr="00934383" w:rsidRDefault="00B72D6F" w:rsidP="007B447C">
            <w:pPr>
              <w:pStyle w:val="NormalWeb"/>
              <w:spacing w:before="60" w:beforeAutospacing="0" w:after="60" w:afterAutospacing="0" w:line="240" w:lineRule="atLeast"/>
              <w:ind w:firstLine="347"/>
              <w:jc w:val="both"/>
              <w:rPr>
                <w:i/>
                <w:color w:val="000000" w:themeColor="text1"/>
                <w:sz w:val="26"/>
                <w:szCs w:val="26"/>
                <w:lang w:eastAsia="vi-VN"/>
              </w:rPr>
            </w:pPr>
            <w:r w:rsidRPr="00934383">
              <w:rPr>
                <w:i/>
                <w:color w:val="000000" w:themeColor="text1"/>
                <w:sz w:val="26"/>
                <w:szCs w:val="26"/>
                <w:lang w:eastAsia="vi-VN"/>
              </w:rPr>
              <w:t xml:space="preserve">1. Việc </w:t>
            </w:r>
            <w:r w:rsidRPr="00934383">
              <w:rPr>
                <w:i/>
                <w:color w:val="000000" w:themeColor="text1"/>
                <w:sz w:val="26"/>
                <w:szCs w:val="26"/>
              </w:rPr>
              <w:t xml:space="preserve">quản lý, cập nhật, khai thác, sử dụng, chia sẻ </w:t>
            </w:r>
            <w:r w:rsidRPr="00934383">
              <w:rPr>
                <w:i/>
                <w:color w:val="000000" w:themeColor="text1"/>
                <w:sz w:val="26"/>
                <w:szCs w:val="26"/>
                <w:lang w:eastAsia="vi-VN"/>
              </w:rPr>
              <w:t xml:space="preserve">thông tin trong cơ sở dữ liệu tổ chức và hoạt động của Thừa hành viên phải tuân thủ quy định của pháp luật về dữ liệu, bảo vệ bí mật nhà nước, bảo vệ dữ liệu cá nhân và pháp luật có liên quan. </w:t>
            </w:r>
          </w:p>
          <w:p w14:paraId="146408CF" w14:textId="77777777" w:rsidR="00B72D6F" w:rsidRPr="00934383" w:rsidRDefault="00B72D6F" w:rsidP="007B447C">
            <w:pPr>
              <w:pStyle w:val="NormalWeb"/>
              <w:spacing w:before="60" w:beforeAutospacing="0" w:after="60" w:afterAutospacing="0" w:line="240" w:lineRule="atLeast"/>
              <w:ind w:firstLine="347"/>
              <w:jc w:val="both"/>
              <w:rPr>
                <w:i/>
                <w:color w:val="000000" w:themeColor="text1"/>
                <w:sz w:val="26"/>
                <w:szCs w:val="26"/>
                <w:lang w:eastAsia="vi-VN"/>
              </w:rPr>
            </w:pPr>
            <w:r w:rsidRPr="00934383">
              <w:rPr>
                <w:i/>
                <w:color w:val="000000" w:themeColor="text1"/>
                <w:sz w:val="26"/>
                <w:szCs w:val="26"/>
                <w:lang w:eastAsia="vi-VN"/>
              </w:rPr>
              <w:t xml:space="preserve">2. Quy chế </w:t>
            </w:r>
            <w:r w:rsidRPr="00934383">
              <w:rPr>
                <w:i/>
                <w:color w:val="000000" w:themeColor="text1"/>
                <w:sz w:val="26"/>
                <w:szCs w:val="26"/>
              </w:rPr>
              <w:t xml:space="preserve">quản lý, cập nhật, khai thác, sử dụng, chia sẻ </w:t>
            </w:r>
            <w:r w:rsidRPr="00934383">
              <w:rPr>
                <w:i/>
                <w:color w:val="000000" w:themeColor="text1"/>
                <w:sz w:val="26"/>
                <w:szCs w:val="26"/>
                <w:lang w:eastAsia="vi-VN"/>
              </w:rPr>
              <w:t>cơ sở dữ liệu tổ chức và hoạt động của Thừa hành viên phải quy định rõ trách nhiệm của các cá nhân, cơ quan, tổ chức có liên quan trong việc cập nhật thông tin, khai thác, sử dụng, chia sẻ cơ sở dữ liệu và chi phí khai thác, sử dụng.</w:t>
            </w:r>
          </w:p>
          <w:p w14:paraId="603D4BDF" w14:textId="3B8EFD97" w:rsidR="00E54CCB" w:rsidRPr="002022E3" w:rsidRDefault="00B72D6F" w:rsidP="002022E3">
            <w:pPr>
              <w:pStyle w:val="NormalWeb"/>
              <w:spacing w:before="60" w:beforeAutospacing="0" w:after="60" w:afterAutospacing="0" w:line="240" w:lineRule="atLeast"/>
              <w:ind w:firstLine="347"/>
              <w:jc w:val="both"/>
              <w:rPr>
                <w:i/>
                <w:color w:val="FF0000"/>
                <w:sz w:val="26"/>
                <w:szCs w:val="26"/>
                <w:lang w:eastAsia="vi-VN"/>
              </w:rPr>
            </w:pPr>
            <w:r w:rsidRPr="00934383">
              <w:rPr>
                <w:i/>
                <w:color w:val="000000" w:themeColor="text1"/>
                <w:sz w:val="26"/>
                <w:szCs w:val="26"/>
                <w:lang w:eastAsia="vi-VN"/>
              </w:rPr>
              <w:t xml:space="preserve">3. Văn phòng thi hành án dân sự, Thừa hành viên có trách nhiệm cập nhật </w:t>
            </w:r>
            <w:r w:rsidRPr="00934383">
              <w:rPr>
                <w:i/>
                <w:color w:val="000000" w:themeColor="text1"/>
                <w:sz w:val="26"/>
                <w:szCs w:val="26"/>
              </w:rPr>
              <w:t xml:space="preserve">kịp thời, đầy đủ, chính xác thông tin đáp ứng </w:t>
            </w:r>
            <w:r w:rsidRPr="00934383">
              <w:rPr>
                <w:i/>
                <w:color w:val="000000" w:themeColor="text1"/>
                <w:sz w:val="26"/>
                <w:szCs w:val="26"/>
              </w:rPr>
              <w:lastRenderedPageBreak/>
              <w:t xml:space="preserve">yêu cầu quản lý </w:t>
            </w:r>
            <w:r w:rsidRPr="00934383">
              <w:rPr>
                <w:i/>
                <w:color w:val="000000" w:themeColor="text1"/>
                <w:sz w:val="26"/>
                <w:szCs w:val="26"/>
                <w:lang w:eastAsia="vi-VN"/>
              </w:rPr>
              <w:t xml:space="preserve">cơ sở dữ liệu tổ chức và hoạt động của Thừa hành viên; được khai thác, sử dụng thông tin trong cơ sở dữ liệu tổ chức và hoạt động của Thừa hành viên theo quy chế quy định tại </w:t>
            </w:r>
            <w:r w:rsidRPr="00934383">
              <w:rPr>
                <w:i/>
                <w:color w:val="0000FF"/>
                <w:sz w:val="26"/>
                <w:szCs w:val="26"/>
                <w:lang w:eastAsia="vi-VN"/>
              </w:rPr>
              <w:t>khoản 2 Điều này.</w:t>
            </w:r>
          </w:p>
        </w:tc>
        <w:tc>
          <w:tcPr>
            <w:tcW w:w="3714" w:type="dxa"/>
          </w:tcPr>
          <w:p w14:paraId="2A94A040" w14:textId="0F859E9D" w:rsidR="001E701F" w:rsidRPr="00934383" w:rsidRDefault="001E701F" w:rsidP="007B447C">
            <w:pPr>
              <w:widowControl w:val="0"/>
              <w:spacing w:before="60" w:after="60" w:line="240" w:lineRule="atLeast"/>
              <w:ind w:firstLine="284"/>
              <w:jc w:val="both"/>
              <w:rPr>
                <w:bCs/>
                <w:sz w:val="26"/>
                <w:szCs w:val="26"/>
                <w:lang w:val="vi-VN"/>
              </w:rPr>
            </w:pPr>
          </w:p>
        </w:tc>
      </w:tr>
      <w:tr w:rsidR="00741AB3" w:rsidRPr="00DC472F" w14:paraId="668FF365" w14:textId="77777777" w:rsidTr="003938BF">
        <w:trPr>
          <w:trHeight w:val="826"/>
        </w:trPr>
        <w:tc>
          <w:tcPr>
            <w:tcW w:w="4792" w:type="dxa"/>
          </w:tcPr>
          <w:p w14:paraId="1566DFCE" w14:textId="77777777" w:rsidR="00741AB3" w:rsidRPr="00934383" w:rsidRDefault="00741AB3" w:rsidP="007B447C">
            <w:pPr>
              <w:widowControl w:val="0"/>
              <w:spacing w:before="60" w:after="60" w:line="240" w:lineRule="atLeast"/>
              <w:ind w:firstLine="322"/>
              <w:jc w:val="both"/>
              <w:rPr>
                <w:b/>
                <w:sz w:val="26"/>
                <w:szCs w:val="26"/>
                <w:lang w:val="vi-VN"/>
              </w:rPr>
            </w:pPr>
          </w:p>
        </w:tc>
        <w:tc>
          <w:tcPr>
            <w:tcW w:w="6662" w:type="dxa"/>
          </w:tcPr>
          <w:p w14:paraId="77A35EAC" w14:textId="60BCE9F6" w:rsidR="00741AB3" w:rsidRPr="002022E3" w:rsidRDefault="00741AB3" w:rsidP="002022E3">
            <w:pPr>
              <w:pStyle w:val="NormalWeb"/>
              <w:spacing w:before="60" w:beforeAutospacing="0" w:after="60" w:afterAutospacing="0" w:line="240" w:lineRule="atLeast"/>
              <w:ind w:firstLine="347"/>
              <w:jc w:val="both"/>
              <w:rPr>
                <w:b/>
                <w:i/>
                <w:sz w:val="26"/>
                <w:szCs w:val="26"/>
                <w:lang w:eastAsia="vi-VN"/>
              </w:rPr>
            </w:pPr>
            <w:r w:rsidRPr="002022E3">
              <w:rPr>
                <w:b/>
                <w:i/>
                <w:sz w:val="26"/>
                <w:szCs w:val="26"/>
                <w:lang w:eastAsia="vi-VN"/>
              </w:rPr>
              <w:t>Điều 65. Kết nối, chia sẻ, cung cấp thông tin trong cơ sở dữ liệu tổ chức và hoạt động của Thừa hành viên</w:t>
            </w:r>
          </w:p>
          <w:p w14:paraId="26A4A546" w14:textId="5173DE00" w:rsidR="00741AB3" w:rsidRPr="00934383" w:rsidRDefault="00741AB3" w:rsidP="007B447C">
            <w:pPr>
              <w:pStyle w:val="NormalWeb"/>
              <w:spacing w:before="60" w:beforeAutospacing="0" w:after="60" w:afterAutospacing="0" w:line="240" w:lineRule="atLeast"/>
              <w:ind w:firstLine="347"/>
              <w:jc w:val="both"/>
              <w:rPr>
                <w:b/>
                <w:i/>
                <w:sz w:val="26"/>
                <w:szCs w:val="26"/>
                <w:lang w:eastAsia="vi-VN"/>
              </w:rPr>
            </w:pPr>
            <w:r w:rsidRPr="00934383">
              <w:rPr>
                <w:i/>
                <w:color w:val="000000" w:themeColor="text1"/>
                <w:sz w:val="26"/>
                <w:szCs w:val="26"/>
                <w:lang w:eastAsia="vi-VN"/>
              </w:rPr>
              <w:t>Việc kết nối, chia sẻ, cung cấp thông tin trong cơ sở dữ liệu tổ chức và hoạt động của Thừa hành viên với cơ sở dữ liệu của các bộ, ngành có liên quan và địa phương phục vụ quản lý nhà nước và giải quyết thủ tục hành chính được thực hiện theo quy định của Chính phủ về quản lý, kết nối và chia sẻ dữ liệu số của cơ quan nhà nước, pháp luật về dữ liệu và giao dịch điện tử.</w:t>
            </w:r>
          </w:p>
        </w:tc>
        <w:tc>
          <w:tcPr>
            <w:tcW w:w="3714" w:type="dxa"/>
          </w:tcPr>
          <w:p w14:paraId="15653431" w14:textId="11A62FD7" w:rsidR="00741AB3" w:rsidRPr="00934383" w:rsidRDefault="00741AB3" w:rsidP="007B447C">
            <w:pPr>
              <w:widowControl w:val="0"/>
              <w:spacing w:before="60" w:after="60" w:line="240" w:lineRule="atLeast"/>
              <w:ind w:firstLine="284"/>
              <w:jc w:val="both"/>
              <w:rPr>
                <w:bCs/>
                <w:sz w:val="26"/>
                <w:szCs w:val="26"/>
                <w:lang w:val="vi-VN"/>
              </w:rPr>
            </w:pPr>
          </w:p>
        </w:tc>
      </w:tr>
      <w:tr w:rsidR="0003245E" w:rsidRPr="00DC472F" w14:paraId="6D41AFFB" w14:textId="77777777" w:rsidTr="003938BF">
        <w:tc>
          <w:tcPr>
            <w:tcW w:w="4792" w:type="dxa"/>
          </w:tcPr>
          <w:p w14:paraId="506BD16D" w14:textId="77777777" w:rsidR="0003245E" w:rsidRPr="00934383" w:rsidRDefault="0003245E" w:rsidP="007B447C">
            <w:pPr>
              <w:widowControl w:val="0"/>
              <w:spacing w:before="60" w:after="60" w:line="240" w:lineRule="atLeast"/>
              <w:ind w:firstLine="322"/>
              <w:jc w:val="both"/>
              <w:rPr>
                <w:sz w:val="26"/>
                <w:szCs w:val="26"/>
                <w:lang w:val="vi-VN"/>
              </w:rPr>
            </w:pPr>
          </w:p>
        </w:tc>
        <w:tc>
          <w:tcPr>
            <w:tcW w:w="6662" w:type="dxa"/>
          </w:tcPr>
          <w:p w14:paraId="534E1CA9" w14:textId="4A686EF0" w:rsidR="0003245E" w:rsidRPr="00934383" w:rsidRDefault="0003245E" w:rsidP="007B447C">
            <w:pPr>
              <w:spacing w:before="60" w:after="60" w:line="240" w:lineRule="atLeast"/>
              <w:ind w:firstLine="347"/>
              <w:rPr>
                <w:i/>
                <w:iCs/>
                <w:color w:val="000000"/>
                <w:sz w:val="26"/>
                <w:szCs w:val="26"/>
                <w:lang w:val="vi-VN" w:eastAsia="vi-VN"/>
              </w:rPr>
            </w:pPr>
            <w:r w:rsidRPr="00934383">
              <w:rPr>
                <w:b/>
                <w:bCs/>
                <w:i/>
                <w:iCs/>
                <w:color w:val="000000"/>
                <w:sz w:val="26"/>
                <w:szCs w:val="26"/>
                <w:lang w:val="vi-VN" w:eastAsia="vi-VN"/>
              </w:rPr>
              <w:t>Điều 6</w:t>
            </w:r>
            <w:r w:rsidR="00C14508" w:rsidRPr="002022E3">
              <w:rPr>
                <w:b/>
                <w:bCs/>
                <w:i/>
                <w:iCs/>
                <w:color w:val="000000"/>
                <w:sz w:val="26"/>
                <w:szCs w:val="26"/>
                <w:lang w:val="vi-VN" w:eastAsia="vi-VN"/>
              </w:rPr>
              <w:t>6</w:t>
            </w:r>
            <w:r w:rsidRPr="00934383">
              <w:rPr>
                <w:b/>
                <w:bCs/>
                <w:i/>
                <w:iCs/>
                <w:color w:val="000000"/>
                <w:sz w:val="26"/>
                <w:szCs w:val="26"/>
                <w:lang w:val="vi-VN" w:eastAsia="vi-VN"/>
              </w:rPr>
              <w:t>. Lưu trữ hồ sơ công việc của Văn phòng thi hành án dân sự</w:t>
            </w:r>
          </w:p>
          <w:p w14:paraId="03189855" w14:textId="77777777" w:rsidR="00B72D6F" w:rsidRPr="00934383" w:rsidRDefault="00B72D6F" w:rsidP="007B447C">
            <w:pPr>
              <w:spacing w:before="60" w:after="60" w:line="240" w:lineRule="atLeast"/>
              <w:ind w:firstLine="347"/>
              <w:jc w:val="both"/>
              <w:rPr>
                <w:i/>
                <w:color w:val="000000" w:themeColor="text1"/>
                <w:sz w:val="26"/>
                <w:szCs w:val="26"/>
                <w:lang w:val="vi-VN" w:eastAsia="vi-VN"/>
              </w:rPr>
            </w:pPr>
            <w:r w:rsidRPr="00934383">
              <w:rPr>
                <w:i/>
                <w:color w:val="000000"/>
                <w:sz w:val="26"/>
                <w:szCs w:val="26"/>
                <w:lang w:val="vi-VN" w:eastAsia="vi-VN"/>
              </w:rPr>
              <w:t xml:space="preserve">1. Hồ sơ công việc của Văn phòng thi hành án dân sự gồm: hồ sơ tống đạt, hồ sơ vi bằng, hồ sơ xác minh điều kiện thi hành án, hồ sơ tổ chức thi hành án dân sự. Hồ sơ </w:t>
            </w:r>
            <w:r w:rsidRPr="00934383">
              <w:rPr>
                <w:i/>
                <w:color w:val="000000" w:themeColor="text1"/>
                <w:sz w:val="26"/>
                <w:szCs w:val="26"/>
                <w:lang w:val="vi-VN"/>
              </w:rPr>
              <w:t>được lập, quản lý dưới dạng hồ sơ giấy và hồ sơ điện tử.</w:t>
            </w:r>
          </w:p>
          <w:p w14:paraId="61989E77" w14:textId="77777777" w:rsidR="00B72D6F" w:rsidRPr="00934383" w:rsidRDefault="00B72D6F" w:rsidP="007B447C">
            <w:pPr>
              <w:spacing w:before="60" w:after="60" w:line="240" w:lineRule="atLeast"/>
              <w:ind w:firstLine="347"/>
              <w:jc w:val="both"/>
              <w:rPr>
                <w:i/>
                <w:color w:val="000000"/>
                <w:sz w:val="26"/>
                <w:szCs w:val="26"/>
                <w:lang w:val="vi-VN" w:eastAsia="vi-VN"/>
              </w:rPr>
            </w:pPr>
            <w:r w:rsidRPr="00934383">
              <w:rPr>
                <w:i/>
                <w:color w:val="000000"/>
                <w:sz w:val="26"/>
                <w:szCs w:val="26"/>
                <w:lang w:val="vi-VN" w:eastAsia="vi-VN"/>
              </w:rPr>
              <w:t xml:space="preserve">Văn phòng thi hành án dân sự có trách nhiệm bảo quản, lưu trữ hồ sơ công việc tại trụ sở của văn phòng mình theo quy định của Nghị định này và quy định pháp luật về lưu trữ. Trường hợp lưu trữ ngoài trụ sở thì phải có sự đồng ý bằng văn bản của Sở Tư pháp nơi Văn phòng thi hành án dân sự đặt trụ sở. </w:t>
            </w:r>
          </w:p>
          <w:p w14:paraId="3704194D" w14:textId="77777777" w:rsidR="00B72D6F" w:rsidRPr="00934383" w:rsidRDefault="00B72D6F" w:rsidP="007B447C">
            <w:pPr>
              <w:spacing w:before="60" w:after="60" w:line="240" w:lineRule="atLeast"/>
              <w:ind w:firstLine="347"/>
              <w:jc w:val="both"/>
              <w:rPr>
                <w:i/>
                <w:color w:val="000000"/>
                <w:sz w:val="26"/>
                <w:szCs w:val="26"/>
                <w:lang w:val="vi-VN" w:eastAsia="vi-VN"/>
              </w:rPr>
            </w:pPr>
            <w:r w:rsidRPr="00934383">
              <w:rPr>
                <w:i/>
                <w:color w:val="000000"/>
                <w:sz w:val="26"/>
                <w:szCs w:val="26"/>
                <w:lang w:val="vi-VN" w:eastAsia="vi-VN"/>
              </w:rPr>
              <w:t>Thời hạn lưu trữ hồ sơ công việc của Văn phòng thi hành án dân sự thực hiện theo quy định của pháp luật.</w:t>
            </w:r>
          </w:p>
          <w:p w14:paraId="334B76F1" w14:textId="77777777" w:rsidR="00B72D6F" w:rsidRPr="00934383" w:rsidRDefault="00B72D6F" w:rsidP="007B447C">
            <w:pPr>
              <w:spacing w:before="60" w:after="60" w:line="240" w:lineRule="atLeast"/>
              <w:ind w:firstLine="347"/>
              <w:jc w:val="both"/>
              <w:rPr>
                <w:i/>
                <w:color w:val="000000"/>
                <w:sz w:val="26"/>
                <w:szCs w:val="26"/>
                <w:lang w:val="vi-VN" w:eastAsia="vi-VN"/>
              </w:rPr>
            </w:pPr>
            <w:r w:rsidRPr="00934383">
              <w:rPr>
                <w:i/>
                <w:color w:val="000000"/>
                <w:sz w:val="26"/>
                <w:szCs w:val="26"/>
                <w:lang w:val="vi-VN" w:eastAsia="vi-VN"/>
              </w:rPr>
              <w:t xml:space="preserve">2. Trường hợp cơ quan nhà nước có thẩm quyền có văn bản yêu cầu cung cấp hồ sơ </w:t>
            </w:r>
            <w:r w:rsidRPr="00934383">
              <w:rPr>
                <w:i/>
                <w:color w:val="000000"/>
                <w:sz w:val="26"/>
                <w:szCs w:val="26"/>
                <w:lang w:val="vi-VN"/>
              </w:rPr>
              <w:t>phục vụ giám sát, kiểm sát, kiểm tra, thanh tra, điều tra, truy tố, xét xử, thi hành án</w:t>
            </w:r>
            <w:r w:rsidRPr="00934383">
              <w:rPr>
                <w:color w:val="000000"/>
                <w:sz w:val="26"/>
                <w:szCs w:val="26"/>
                <w:lang w:val="vi-VN"/>
              </w:rPr>
              <w:t xml:space="preserve"> </w:t>
            </w:r>
            <w:r w:rsidRPr="00934383">
              <w:rPr>
                <w:i/>
                <w:color w:val="000000"/>
                <w:sz w:val="26"/>
                <w:szCs w:val="26"/>
                <w:lang w:val="vi-VN" w:eastAsia="vi-VN"/>
              </w:rPr>
              <w:t xml:space="preserve">thì Văn phòng thi hành án dân sự có trách nhiệm cung cấp hồ sơ theo </w:t>
            </w:r>
            <w:r w:rsidRPr="00934383">
              <w:rPr>
                <w:i/>
                <w:color w:val="000000"/>
                <w:sz w:val="26"/>
                <w:szCs w:val="26"/>
                <w:lang w:val="vi-VN" w:eastAsia="vi-VN"/>
              </w:rPr>
              <w:lastRenderedPageBreak/>
              <w:t xml:space="preserve">yêu cầu. </w:t>
            </w:r>
          </w:p>
          <w:p w14:paraId="711EB877" w14:textId="77777777" w:rsidR="00B72D6F" w:rsidRPr="00934383" w:rsidRDefault="00B72D6F" w:rsidP="007B447C">
            <w:pPr>
              <w:spacing w:before="60" w:after="60" w:line="240" w:lineRule="atLeast"/>
              <w:ind w:firstLine="347"/>
              <w:jc w:val="both"/>
              <w:rPr>
                <w:i/>
                <w:color w:val="000000"/>
                <w:sz w:val="26"/>
                <w:szCs w:val="26"/>
                <w:lang w:val="vi-VN" w:eastAsia="vi-VN"/>
              </w:rPr>
            </w:pPr>
            <w:r w:rsidRPr="00934383">
              <w:rPr>
                <w:i/>
                <w:color w:val="000000"/>
                <w:sz w:val="26"/>
                <w:szCs w:val="26"/>
                <w:lang w:val="vi-VN" w:eastAsia="vi-VN"/>
              </w:rPr>
              <w:t xml:space="preserve">3. Trường hợp Văn phòng thi hành án dân sự </w:t>
            </w:r>
            <w:r w:rsidRPr="00934383">
              <w:rPr>
                <w:i/>
                <w:strike/>
                <w:color w:val="000000"/>
                <w:sz w:val="26"/>
                <w:szCs w:val="26"/>
                <w:lang w:val="vi-VN" w:eastAsia="vi-VN"/>
              </w:rPr>
              <w:t xml:space="preserve">bị </w:t>
            </w:r>
            <w:r w:rsidRPr="00934383">
              <w:rPr>
                <w:i/>
                <w:strike/>
                <w:color w:val="000000" w:themeColor="text1"/>
                <w:sz w:val="26"/>
                <w:szCs w:val="26"/>
                <w:lang w:val="vi-VN" w:eastAsia="vi-VN"/>
              </w:rPr>
              <w:t xml:space="preserve">giải thể </w:t>
            </w:r>
            <w:r w:rsidRPr="00934383">
              <w:rPr>
                <w:i/>
                <w:strike/>
                <w:color w:val="000000"/>
                <w:sz w:val="26"/>
                <w:szCs w:val="26"/>
                <w:lang w:val="vi-VN" w:eastAsia="vi-VN"/>
              </w:rPr>
              <w:t>hoặc</w:t>
            </w:r>
            <w:r w:rsidRPr="00934383">
              <w:rPr>
                <w:i/>
                <w:color w:val="000000"/>
                <w:sz w:val="26"/>
                <w:szCs w:val="26"/>
                <w:lang w:val="vi-VN" w:eastAsia="vi-VN"/>
              </w:rPr>
              <w:t xml:space="preserve"> chấm dứt hoạt động thì Văn phòng thi hành án dân sự đó phải thỏa thuận với 01 Văn phòng thi hành án dân sự khác trong cùng phạm vi tỉnh, thành phố về việc tiếp nhận và lưu trữ hồ sơ công việc theo quy định.</w:t>
            </w:r>
          </w:p>
          <w:p w14:paraId="4297A0EB" w14:textId="77777777" w:rsidR="00B72D6F" w:rsidRPr="00934383" w:rsidRDefault="00B72D6F" w:rsidP="007B447C">
            <w:pPr>
              <w:spacing w:before="60" w:after="60" w:line="240" w:lineRule="atLeast"/>
              <w:ind w:firstLine="347"/>
              <w:jc w:val="both"/>
              <w:rPr>
                <w:i/>
                <w:color w:val="000000"/>
                <w:sz w:val="26"/>
                <w:szCs w:val="26"/>
                <w:lang w:val="vi-VN" w:eastAsia="vi-VN"/>
              </w:rPr>
            </w:pPr>
            <w:r w:rsidRPr="00934383">
              <w:rPr>
                <w:i/>
                <w:color w:val="000000"/>
                <w:sz w:val="26"/>
                <w:szCs w:val="26"/>
                <w:lang w:val="vi-VN" w:eastAsia="vi-VN"/>
              </w:rPr>
              <w:t>Trường hợp không thỏa thuận được thì Sở Tư pháp nơi Văn phòng thi hành án dân sự đặt trụ sở chỉ định 01 Văn phòng thi hành án dân sự trên địa bàn tiếp nhận hồ sơ công việc, trường hợp địa phương không có Văn phòng thi hành án dân sự thì Sở Tư pháp tiếp nhận và lưu trữ hồ sơ công việc.</w:t>
            </w:r>
          </w:p>
          <w:p w14:paraId="3EDA56D9" w14:textId="4E054298" w:rsidR="0003245E" w:rsidRPr="00934383" w:rsidRDefault="00B72D6F" w:rsidP="007B447C">
            <w:pPr>
              <w:spacing w:before="60" w:after="60" w:line="240" w:lineRule="atLeast"/>
              <w:ind w:firstLine="347"/>
              <w:jc w:val="both"/>
              <w:rPr>
                <w:i/>
                <w:color w:val="000000"/>
                <w:sz w:val="26"/>
                <w:szCs w:val="26"/>
                <w:lang w:val="vi-VN" w:eastAsia="vi-VN"/>
              </w:rPr>
            </w:pPr>
            <w:r w:rsidRPr="00934383">
              <w:rPr>
                <w:i/>
                <w:color w:val="000000"/>
                <w:sz w:val="26"/>
                <w:szCs w:val="26"/>
                <w:shd w:val="clear" w:color="auto" w:fill="FFFFFF"/>
                <w:lang w:val="vi-VN"/>
              </w:rPr>
              <w:t>Việc bàn giao phải được lập thành biên bản và kèm danh mục hồ sơ bàn giao có sự chứng kiến của đại diện Sở Tư pháp nơi Văn phòng thi hành án dân sự</w:t>
            </w:r>
            <w:r w:rsidRPr="00934383">
              <w:rPr>
                <w:i/>
                <w:color w:val="000000"/>
                <w:sz w:val="26"/>
                <w:szCs w:val="26"/>
                <w:lang w:val="vi-VN" w:eastAsia="vi-VN"/>
              </w:rPr>
              <w:t xml:space="preserve"> đặt trụ sở.</w:t>
            </w:r>
          </w:p>
        </w:tc>
        <w:tc>
          <w:tcPr>
            <w:tcW w:w="3714" w:type="dxa"/>
          </w:tcPr>
          <w:p w14:paraId="5942A85C" w14:textId="2F861643" w:rsidR="0003245E" w:rsidRPr="00934383" w:rsidRDefault="0003245E" w:rsidP="007B447C">
            <w:pPr>
              <w:widowControl w:val="0"/>
              <w:spacing w:before="60" w:after="60" w:line="240" w:lineRule="atLeast"/>
              <w:ind w:right="-9" w:firstLine="284"/>
              <w:jc w:val="both"/>
              <w:rPr>
                <w:bCs/>
                <w:sz w:val="26"/>
                <w:szCs w:val="26"/>
                <w:lang w:val="vi-VN"/>
              </w:rPr>
            </w:pPr>
          </w:p>
        </w:tc>
      </w:tr>
      <w:tr w:rsidR="0003245E" w:rsidRPr="00DC472F" w14:paraId="60EE52E3" w14:textId="77777777" w:rsidTr="003938BF">
        <w:tc>
          <w:tcPr>
            <w:tcW w:w="4792" w:type="dxa"/>
          </w:tcPr>
          <w:p w14:paraId="0C0912DE" w14:textId="1E6908B4" w:rsidR="0003245E" w:rsidRPr="00934383" w:rsidRDefault="0003245E" w:rsidP="007B447C">
            <w:pPr>
              <w:pBdr>
                <w:top w:val="nil"/>
                <w:left w:val="nil"/>
                <w:bottom w:val="nil"/>
                <w:right w:val="nil"/>
                <w:between w:val="nil"/>
              </w:pBdr>
              <w:spacing w:before="60" w:after="60" w:line="240" w:lineRule="atLeast"/>
              <w:ind w:firstLine="322"/>
              <w:jc w:val="both"/>
              <w:outlineLvl w:val="0"/>
              <w:rPr>
                <w:sz w:val="26"/>
                <w:szCs w:val="26"/>
                <w:lang w:val="vi-VN"/>
              </w:rPr>
            </w:pPr>
          </w:p>
        </w:tc>
        <w:tc>
          <w:tcPr>
            <w:tcW w:w="6662" w:type="dxa"/>
          </w:tcPr>
          <w:p w14:paraId="53258AAA" w14:textId="59A168DA" w:rsidR="0003245E" w:rsidRPr="00934383" w:rsidRDefault="00DC472F" w:rsidP="007B447C">
            <w:pPr>
              <w:spacing w:before="60" w:after="60" w:line="240" w:lineRule="atLeast"/>
              <w:ind w:firstLine="347"/>
              <w:jc w:val="both"/>
              <w:rPr>
                <w:i/>
                <w:iCs/>
                <w:color w:val="000000"/>
                <w:sz w:val="26"/>
                <w:szCs w:val="26"/>
                <w:lang w:val="vi-VN" w:eastAsia="vi-VN"/>
              </w:rPr>
            </w:pPr>
            <w:r>
              <w:rPr>
                <w:b/>
                <w:bCs/>
                <w:i/>
                <w:iCs/>
                <w:color w:val="000000"/>
                <w:sz w:val="26"/>
                <w:szCs w:val="26"/>
                <w:lang w:val="vi-VN" w:eastAsia="vi-VN"/>
              </w:rPr>
              <w:t>Điều 6</w:t>
            </w:r>
            <w:r>
              <w:rPr>
                <w:b/>
                <w:bCs/>
                <w:i/>
                <w:iCs/>
                <w:color w:val="000000"/>
                <w:sz w:val="26"/>
                <w:szCs w:val="26"/>
                <w:lang w:eastAsia="vi-VN"/>
              </w:rPr>
              <w:t>7</w:t>
            </w:r>
            <w:r w:rsidR="0003245E" w:rsidRPr="00934383">
              <w:rPr>
                <w:b/>
                <w:bCs/>
                <w:i/>
                <w:iCs/>
                <w:color w:val="000000"/>
                <w:sz w:val="26"/>
                <w:szCs w:val="26"/>
                <w:lang w:val="vi-VN" w:eastAsia="vi-VN"/>
              </w:rPr>
              <w:t>.</w:t>
            </w:r>
            <w:r w:rsidR="0003245E" w:rsidRPr="00934383">
              <w:rPr>
                <w:b/>
                <w:bCs/>
                <w:color w:val="000000"/>
                <w:sz w:val="26"/>
                <w:szCs w:val="26"/>
                <w:lang w:val="vi-VN" w:eastAsia="vi-VN"/>
              </w:rPr>
              <w:t xml:space="preserve"> </w:t>
            </w:r>
            <w:r w:rsidR="0003245E" w:rsidRPr="00934383">
              <w:rPr>
                <w:b/>
                <w:bCs/>
                <w:i/>
                <w:iCs/>
                <w:color w:val="000000"/>
                <w:sz w:val="26"/>
                <w:szCs w:val="26"/>
                <w:lang w:val="vi-VN" w:eastAsia="vi-VN"/>
              </w:rPr>
              <w:t xml:space="preserve">Chuyển đổi hồ sơ giấy sang </w:t>
            </w:r>
            <w:r w:rsidR="006D2503" w:rsidRPr="002022E3">
              <w:rPr>
                <w:b/>
                <w:bCs/>
                <w:i/>
                <w:iCs/>
                <w:color w:val="000000"/>
                <w:sz w:val="26"/>
                <w:szCs w:val="26"/>
                <w:lang w:val="vi-VN" w:eastAsia="vi-VN"/>
              </w:rPr>
              <w:t>hồ sơ</w:t>
            </w:r>
            <w:r w:rsidR="0003245E" w:rsidRPr="00934383">
              <w:rPr>
                <w:b/>
                <w:bCs/>
                <w:i/>
                <w:iCs/>
                <w:color w:val="000000"/>
                <w:sz w:val="26"/>
                <w:szCs w:val="26"/>
                <w:lang w:val="vi-VN" w:eastAsia="vi-VN"/>
              </w:rPr>
              <w:t xml:space="preserve"> điện tử</w:t>
            </w:r>
          </w:p>
          <w:p w14:paraId="6245888D" w14:textId="0675C355" w:rsidR="0003245E" w:rsidRPr="002022E3" w:rsidRDefault="0003245E" w:rsidP="007B447C">
            <w:pPr>
              <w:spacing w:before="60" w:after="60" w:line="240" w:lineRule="atLeast"/>
              <w:ind w:firstLine="347"/>
              <w:jc w:val="both"/>
              <w:rPr>
                <w:i/>
                <w:color w:val="000000" w:themeColor="text1"/>
                <w:spacing w:val="-2"/>
                <w:sz w:val="26"/>
                <w:szCs w:val="26"/>
                <w:lang w:val="vi-VN" w:eastAsia="vi-VN"/>
              </w:rPr>
            </w:pPr>
            <w:r w:rsidRPr="002022E3">
              <w:rPr>
                <w:i/>
                <w:color w:val="000000" w:themeColor="text1"/>
                <w:spacing w:val="-2"/>
                <w:sz w:val="26"/>
                <w:szCs w:val="26"/>
                <w:lang w:val="vi-VN" w:eastAsia="vi-VN"/>
              </w:rPr>
              <w:t xml:space="preserve">1. Văn phòng thi hành án dân sự phải thực hiện số hóa hồ sơ công việc giấy, cập nhật và lưu trữ thành hồ sơ điện tử trong </w:t>
            </w:r>
            <w:r w:rsidR="00865056" w:rsidRPr="002022E3">
              <w:rPr>
                <w:i/>
                <w:color w:val="000000" w:themeColor="text1"/>
                <w:spacing w:val="-2"/>
                <w:sz w:val="26"/>
                <w:szCs w:val="26"/>
                <w:lang w:val="vi-VN" w:eastAsia="vi-VN"/>
              </w:rPr>
              <w:t>Cơ sở dữ liệu tổ chức và hoạt động của Thừa hành viên</w:t>
            </w:r>
            <w:r w:rsidR="006D2503" w:rsidRPr="002022E3">
              <w:rPr>
                <w:i/>
                <w:color w:val="000000" w:themeColor="text1"/>
                <w:spacing w:val="-2"/>
                <w:sz w:val="26"/>
                <w:szCs w:val="26"/>
                <w:lang w:val="vi-VN" w:eastAsia="vi-VN"/>
              </w:rPr>
              <w:t xml:space="preserve"> theo lộ trình do Bộ Trưởng Bộ Tư pháp quy định</w:t>
            </w:r>
            <w:r w:rsidRPr="002022E3">
              <w:rPr>
                <w:i/>
                <w:color w:val="000000" w:themeColor="text1"/>
                <w:spacing w:val="-2"/>
                <w:sz w:val="26"/>
                <w:szCs w:val="26"/>
                <w:lang w:val="vi-VN" w:eastAsia="vi-VN"/>
              </w:rPr>
              <w:t>.</w:t>
            </w:r>
          </w:p>
          <w:p w14:paraId="5D1A5398" w14:textId="0649F1C0" w:rsidR="00E96E5B" w:rsidRPr="002022E3" w:rsidRDefault="00E96E5B" w:rsidP="007B447C">
            <w:pPr>
              <w:spacing w:before="60" w:after="60" w:line="240" w:lineRule="atLeast"/>
              <w:ind w:firstLine="347"/>
              <w:jc w:val="both"/>
              <w:rPr>
                <w:i/>
                <w:color w:val="000000" w:themeColor="text1"/>
                <w:sz w:val="26"/>
                <w:szCs w:val="26"/>
                <w:lang w:val="vi-VN" w:eastAsia="vi-VN"/>
              </w:rPr>
            </w:pPr>
            <w:r w:rsidRPr="002022E3">
              <w:rPr>
                <w:i/>
                <w:color w:val="000000" w:themeColor="text1"/>
                <w:sz w:val="26"/>
                <w:szCs w:val="26"/>
                <w:lang w:val="vi-VN" w:eastAsia="vi-VN"/>
              </w:rPr>
              <w:t>2. Hồ sơ sau khi chuyển đổi thành thông điệp dữ liệu phải bảo đảm tính chính xác về nội dung so với hồ sơ giấy và phải được Văn phòng thi hành án dân sự xác nhận bằng chữ ký số trước khi lưu trữ; thời hạn lưu trữ được thực hiện theo quy định của pháp luật.</w:t>
            </w:r>
          </w:p>
          <w:p w14:paraId="20947F89" w14:textId="0B9EE338" w:rsidR="0003245E" w:rsidRPr="00934383" w:rsidRDefault="00E96E5B" w:rsidP="007B447C">
            <w:pPr>
              <w:spacing w:before="60" w:after="60" w:line="240" w:lineRule="atLeast"/>
              <w:ind w:firstLine="347"/>
              <w:jc w:val="both"/>
              <w:rPr>
                <w:i/>
                <w:color w:val="000000"/>
                <w:sz w:val="26"/>
                <w:szCs w:val="26"/>
                <w:lang w:val="vi-VN" w:eastAsia="vi-VN"/>
              </w:rPr>
            </w:pPr>
            <w:r w:rsidRPr="002022E3">
              <w:rPr>
                <w:i/>
                <w:color w:val="000000" w:themeColor="text1"/>
                <w:sz w:val="26"/>
                <w:szCs w:val="26"/>
                <w:lang w:val="vi-VN" w:eastAsia="vi-VN"/>
              </w:rPr>
              <w:t>3</w:t>
            </w:r>
            <w:r w:rsidR="0003245E" w:rsidRPr="002022E3">
              <w:rPr>
                <w:i/>
                <w:color w:val="000000" w:themeColor="text1"/>
                <w:sz w:val="26"/>
                <w:szCs w:val="26"/>
                <w:lang w:val="vi-VN" w:eastAsia="vi-VN"/>
              </w:rPr>
              <w:t xml:space="preserve">. Hồ sơ công việc giấy đã được số hóa thì thời gian lưu trữ </w:t>
            </w:r>
            <w:r w:rsidR="006D2503" w:rsidRPr="002022E3">
              <w:rPr>
                <w:i/>
                <w:color w:val="000000" w:themeColor="text1"/>
                <w:sz w:val="26"/>
                <w:szCs w:val="26"/>
                <w:lang w:val="vi-VN" w:eastAsia="vi-VN"/>
              </w:rPr>
              <w:t xml:space="preserve">theo </w:t>
            </w:r>
            <w:r w:rsidR="0003245E" w:rsidRPr="002022E3">
              <w:rPr>
                <w:i/>
                <w:color w:val="000000" w:themeColor="text1"/>
                <w:sz w:val="26"/>
                <w:szCs w:val="26"/>
                <w:lang w:val="vi-VN" w:eastAsia="vi-VN"/>
              </w:rPr>
              <w:t xml:space="preserve">quy định </w:t>
            </w:r>
            <w:r w:rsidR="006D2503" w:rsidRPr="002022E3">
              <w:rPr>
                <w:i/>
                <w:color w:val="000000" w:themeColor="text1"/>
                <w:sz w:val="26"/>
                <w:szCs w:val="26"/>
                <w:lang w:val="vi-VN" w:eastAsia="vi-VN"/>
              </w:rPr>
              <w:t>của pháp luật</w:t>
            </w:r>
            <w:r w:rsidR="0003245E" w:rsidRPr="002022E3">
              <w:rPr>
                <w:i/>
                <w:color w:val="000000" w:themeColor="text1"/>
                <w:sz w:val="26"/>
                <w:szCs w:val="26"/>
                <w:lang w:val="vi-VN" w:eastAsia="vi-VN"/>
              </w:rPr>
              <w:t xml:space="preserve"> áp dụng đối với </w:t>
            </w:r>
            <w:r w:rsidR="006D2503" w:rsidRPr="002022E3">
              <w:rPr>
                <w:i/>
                <w:color w:val="000000" w:themeColor="text1"/>
                <w:sz w:val="26"/>
                <w:szCs w:val="26"/>
                <w:lang w:val="vi-VN" w:eastAsia="vi-VN"/>
              </w:rPr>
              <w:t>hồ sơ</w:t>
            </w:r>
            <w:r w:rsidR="0003245E" w:rsidRPr="002022E3">
              <w:rPr>
                <w:i/>
                <w:color w:val="000000" w:themeColor="text1"/>
                <w:sz w:val="26"/>
                <w:szCs w:val="26"/>
                <w:lang w:val="vi-VN" w:eastAsia="vi-VN"/>
              </w:rPr>
              <w:t xml:space="preserve"> giấy và các thành phần hồ sơ giấy khác là bản gốc hoặc bản chính; các thành phần hồ sơ giấy không phải là bản gốc, bản chính thì thời hạn lưu trữ ít nhất là 05 năm.</w:t>
            </w:r>
          </w:p>
        </w:tc>
        <w:tc>
          <w:tcPr>
            <w:tcW w:w="3714" w:type="dxa"/>
          </w:tcPr>
          <w:p w14:paraId="7BED7D56" w14:textId="4610D9F0" w:rsidR="0003245E" w:rsidRPr="00934383" w:rsidRDefault="0003245E" w:rsidP="007B447C">
            <w:pPr>
              <w:spacing w:before="60" w:after="60" w:line="240" w:lineRule="atLeast"/>
              <w:ind w:firstLine="284"/>
              <w:jc w:val="both"/>
              <w:rPr>
                <w:sz w:val="26"/>
                <w:szCs w:val="26"/>
                <w:lang w:val="vi-VN"/>
              </w:rPr>
            </w:pPr>
          </w:p>
        </w:tc>
      </w:tr>
      <w:tr w:rsidR="00C70A2D" w:rsidRPr="00DC472F" w14:paraId="73FD3A9E" w14:textId="77777777" w:rsidTr="003938BF">
        <w:tc>
          <w:tcPr>
            <w:tcW w:w="4792" w:type="dxa"/>
          </w:tcPr>
          <w:p w14:paraId="4EEBEE4E" w14:textId="77777777" w:rsidR="00C70A2D" w:rsidRPr="00934383" w:rsidRDefault="00C70A2D" w:rsidP="007B447C">
            <w:pPr>
              <w:pBdr>
                <w:top w:val="nil"/>
                <w:left w:val="nil"/>
                <w:bottom w:val="nil"/>
                <w:right w:val="nil"/>
                <w:between w:val="nil"/>
              </w:pBdr>
              <w:spacing w:before="60" w:after="60" w:line="240" w:lineRule="atLeast"/>
              <w:ind w:firstLine="322"/>
              <w:jc w:val="both"/>
              <w:outlineLvl w:val="0"/>
              <w:rPr>
                <w:sz w:val="26"/>
                <w:szCs w:val="26"/>
                <w:lang w:val="vi-VN"/>
              </w:rPr>
            </w:pPr>
          </w:p>
        </w:tc>
        <w:tc>
          <w:tcPr>
            <w:tcW w:w="6662" w:type="dxa"/>
          </w:tcPr>
          <w:p w14:paraId="4C220CEA" w14:textId="41498981" w:rsidR="00C70A2D" w:rsidRPr="00934383" w:rsidRDefault="00C70A2D" w:rsidP="007B447C">
            <w:pPr>
              <w:spacing w:before="60" w:after="60" w:line="240" w:lineRule="atLeast"/>
              <w:ind w:firstLine="347"/>
              <w:jc w:val="center"/>
              <w:rPr>
                <w:sz w:val="26"/>
                <w:szCs w:val="26"/>
                <w:lang w:val="vi-VN"/>
              </w:rPr>
            </w:pPr>
            <w:r w:rsidRPr="00934383">
              <w:rPr>
                <w:b/>
                <w:bCs/>
                <w:sz w:val="26"/>
                <w:szCs w:val="26"/>
                <w:lang w:val="vi-VN"/>
              </w:rPr>
              <w:t xml:space="preserve">Mục 6. CHI PHÍ THỰC HIỆN CÔNG VIỆC </w:t>
            </w:r>
            <w:r w:rsidRPr="00934383">
              <w:rPr>
                <w:b/>
                <w:bCs/>
                <w:sz w:val="26"/>
                <w:szCs w:val="26"/>
                <w:lang w:val="vi-VN"/>
              </w:rPr>
              <w:br/>
              <w:t>CỦA THỪA HÀNH VIÊN</w:t>
            </w:r>
          </w:p>
        </w:tc>
        <w:tc>
          <w:tcPr>
            <w:tcW w:w="3714" w:type="dxa"/>
          </w:tcPr>
          <w:p w14:paraId="51563A09" w14:textId="77777777" w:rsidR="00C70A2D" w:rsidRPr="00934383" w:rsidRDefault="00C70A2D" w:rsidP="007B447C">
            <w:pPr>
              <w:spacing w:before="60" w:after="60" w:line="240" w:lineRule="atLeast"/>
              <w:ind w:firstLine="284"/>
              <w:jc w:val="both"/>
              <w:rPr>
                <w:sz w:val="26"/>
                <w:szCs w:val="26"/>
                <w:lang w:val="vi-VN"/>
              </w:rPr>
            </w:pPr>
          </w:p>
        </w:tc>
      </w:tr>
      <w:tr w:rsidR="0003245E" w:rsidRPr="00DC472F" w14:paraId="504FE7BB" w14:textId="77777777" w:rsidTr="003938BF">
        <w:tc>
          <w:tcPr>
            <w:tcW w:w="4792" w:type="dxa"/>
          </w:tcPr>
          <w:p w14:paraId="2E172EDA" w14:textId="2DB6D3EE" w:rsidR="0003245E" w:rsidRPr="00934383" w:rsidRDefault="0003245E" w:rsidP="007B447C">
            <w:pPr>
              <w:spacing w:before="60" w:after="60" w:line="240" w:lineRule="atLeast"/>
              <w:ind w:firstLine="322"/>
              <w:jc w:val="both"/>
              <w:rPr>
                <w:sz w:val="26"/>
                <w:szCs w:val="26"/>
                <w:lang w:val="vi-VN"/>
              </w:rPr>
            </w:pPr>
            <w:bookmarkStart w:id="291" w:name="dieu_61"/>
            <w:r w:rsidRPr="00934383">
              <w:rPr>
                <w:b/>
                <w:bCs/>
                <w:sz w:val="26"/>
                <w:szCs w:val="26"/>
                <w:lang w:val="vi-VN"/>
              </w:rPr>
              <w:t>Điều 61. Chi phí thực hiện công việc của Thừa phát lại</w:t>
            </w:r>
            <w:bookmarkEnd w:id="291"/>
            <w:r w:rsidR="007502BC" w:rsidRPr="00934383">
              <w:rPr>
                <w:b/>
                <w:bCs/>
                <w:sz w:val="26"/>
                <w:szCs w:val="26"/>
                <w:lang w:val="vi-VN"/>
              </w:rPr>
              <w:t xml:space="preserve"> </w:t>
            </w:r>
            <w:r w:rsidR="007502BC" w:rsidRPr="00934383">
              <w:rPr>
                <w:sz w:val="26"/>
                <w:szCs w:val="26"/>
                <w:lang w:val="vi-VN"/>
              </w:rPr>
              <w:t>(Nghị định số 08/2020/NĐ-CP)</w:t>
            </w:r>
          </w:p>
          <w:p w14:paraId="4A6D2528" w14:textId="77777777" w:rsidR="0003245E" w:rsidRPr="00934383" w:rsidRDefault="0003245E" w:rsidP="007B447C">
            <w:pPr>
              <w:pBdr>
                <w:top w:val="nil"/>
                <w:left w:val="nil"/>
                <w:bottom w:val="nil"/>
                <w:right w:val="nil"/>
                <w:between w:val="nil"/>
              </w:pBdr>
              <w:spacing w:before="60" w:after="60" w:line="240" w:lineRule="atLeast"/>
              <w:ind w:firstLine="322"/>
              <w:jc w:val="both"/>
              <w:outlineLvl w:val="0"/>
              <w:rPr>
                <w:b/>
                <w:bCs/>
                <w:sz w:val="26"/>
                <w:szCs w:val="26"/>
                <w:lang w:val="vi-VN"/>
              </w:rPr>
            </w:pPr>
            <w:r w:rsidRPr="00934383">
              <w:rPr>
                <w:sz w:val="26"/>
                <w:szCs w:val="26"/>
                <w:lang w:val="vi-VN"/>
              </w:rPr>
              <w:t>Chi phí thực hiện công việc của Thừa phát lại phải được ghi nhận trong hợp đồng giữa Văn phòng Thừa phát lại và người yêu cầu.</w:t>
            </w:r>
          </w:p>
        </w:tc>
        <w:tc>
          <w:tcPr>
            <w:tcW w:w="6662" w:type="dxa"/>
          </w:tcPr>
          <w:p w14:paraId="5A93C3DE" w14:textId="6272AEEA" w:rsidR="0003245E" w:rsidRPr="00934383" w:rsidRDefault="0003245E" w:rsidP="007B447C">
            <w:pPr>
              <w:spacing w:before="60" w:after="60" w:line="240" w:lineRule="atLeast"/>
              <w:ind w:firstLine="347"/>
              <w:jc w:val="both"/>
              <w:rPr>
                <w:sz w:val="26"/>
                <w:szCs w:val="26"/>
                <w:lang w:val="vi-VN"/>
              </w:rPr>
            </w:pPr>
            <w:r w:rsidRPr="00934383">
              <w:rPr>
                <w:b/>
                <w:bCs/>
                <w:sz w:val="26"/>
                <w:szCs w:val="26"/>
                <w:lang w:val="vi-VN"/>
              </w:rPr>
              <w:t>Điều 6</w:t>
            </w:r>
            <w:r w:rsidR="00DC472F">
              <w:rPr>
                <w:b/>
                <w:bCs/>
                <w:sz w:val="26"/>
                <w:szCs w:val="26"/>
              </w:rPr>
              <w:t>8</w:t>
            </w:r>
            <w:r w:rsidRPr="00934383">
              <w:rPr>
                <w:b/>
                <w:bCs/>
                <w:sz w:val="26"/>
                <w:szCs w:val="26"/>
                <w:lang w:val="vi-VN"/>
              </w:rPr>
              <w:t>.</w:t>
            </w:r>
            <w:r w:rsidRPr="00934383">
              <w:rPr>
                <w:i/>
                <w:sz w:val="26"/>
                <w:szCs w:val="26"/>
                <w:lang w:val="vi-VN"/>
              </w:rPr>
              <w:t xml:space="preserve"> </w:t>
            </w:r>
            <w:r w:rsidRPr="00934383">
              <w:rPr>
                <w:b/>
                <w:bCs/>
                <w:sz w:val="26"/>
                <w:szCs w:val="26"/>
                <w:lang w:val="vi-VN"/>
              </w:rPr>
              <w:t>Chi phí thực hiện công việc của Thừa hành viên</w:t>
            </w:r>
          </w:p>
          <w:p w14:paraId="71CDEF91" w14:textId="64DEAF53" w:rsidR="006B2773" w:rsidRPr="002022E3" w:rsidRDefault="0003245E" w:rsidP="007B447C">
            <w:pPr>
              <w:spacing w:before="60" w:after="60" w:line="240" w:lineRule="atLeast"/>
              <w:ind w:firstLine="347"/>
              <w:jc w:val="both"/>
              <w:rPr>
                <w:strike/>
                <w:sz w:val="26"/>
                <w:szCs w:val="26"/>
                <w:lang w:val="vi-VN"/>
              </w:rPr>
            </w:pPr>
            <w:r w:rsidRPr="00934383">
              <w:rPr>
                <w:sz w:val="26"/>
                <w:szCs w:val="26"/>
                <w:lang w:val="vi-VN"/>
              </w:rPr>
              <w:t xml:space="preserve">Chi phí thực hiện công việc của Thừa hành viên </w:t>
            </w:r>
            <w:r w:rsidRPr="002022E3">
              <w:rPr>
                <w:i/>
                <w:sz w:val="26"/>
                <w:szCs w:val="26"/>
                <w:lang w:val="vi-VN"/>
              </w:rPr>
              <w:t xml:space="preserve">được </w:t>
            </w:r>
            <w:r w:rsidR="00C37EF7" w:rsidRPr="002022E3">
              <w:rPr>
                <w:i/>
                <w:sz w:val="26"/>
                <w:szCs w:val="26"/>
                <w:lang w:val="vi-VN"/>
              </w:rPr>
              <w:t>thực hiện theo thỏa thuận</w:t>
            </w:r>
            <w:r w:rsidRPr="00934383">
              <w:rPr>
                <w:sz w:val="26"/>
                <w:szCs w:val="26"/>
                <w:lang w:val="vi-VN"/>
              </w:rPr>
              <w:t xml:space="preserve"> giữa Văn phòng thi hành án dân sự và người yêu cầu.</w:t>
            </w:r>
          </w:p>
        </w:tc>
        <w:tc>
          <w:tcPr>
            <w:tcW w:w="3714" w:type="dxa"/>
          </w:tcPr>
          <w:p w14:paraId="046C784D" w14:textId="3D2D00F7" w:rsidR="0003245E" w:rsidRPr="00934383" w:rsidRDefault="0003245E" w:rsidP="007B447C">
            <w:pPr>
              <w:spacing w:before="60" w:after="60" w:line="240" w:lineRule="atLeast"/>
              <w:ind w:firstLine="284"/>
              <w:jc w:val="both"/>
              <w:rPr>
                <w:sz w:val="26"/>
                <w:szCs w:val="26"/>
                <w:lang w:val="vi-VN"/>
              </w:rPr>
            </w:pPr>
          </w:p>
        </w:tc>
      </w:tr>
      <w:tr w:rsidR="0003245E" w:rsidRPr="00DC472F" w14:paraId="38E99CE6" w14:textId="77777777" w:rsidTr="003938BF">
        <w:tc>
          <w:tcPr>
            <w:tcW w:w="4792" w:type="dxa"/>
          </w:tcPr>
          <w:p w14:paraId="2479CEE5" w14:textId="7689C9D8" w:rsidR="0003245E" w:rsidRPr="00934383" w:rsidRDefault="0003245E" w:rsidP="007B447C">
            <w:pPr>
              <w:spacing w:before="60" w:after="60" w:line="240" w:lineRule="atLeast"/>
              <w:ind w:firstLine="322"/>
              <w:jc w:val="both"/>
              <w:rPr>
                <w:sz w:val="26"/>
                <w:szCs w:val="26"/>
                <w:lang w:val="vi-VN"/>
              </w:rPr>
            </w:pPr>
            <w:bookmarkStart w:id="292" w:name="dieu_62"/>
            <w:r w:rsidRPr="00934383">
              <w:rPr>
                <w:b/>
                <w:bCs/>
                <w:sz w:val="26"/>
                <w:szCs w:val="26"/>
                <w:lang w:val="vi-VN"/>
              </w:rPr>
              <w:t>Điều 62. Chi phí tống đạt giấy tờ, hồ sơ, tài liệu của Tòa án, Viện kiểm sát nhân dân, cơ quan thi hành án dân sự</w:t>
            </w:r>
            <w:bookmarkEnd w:id="292"/>
            <w:r w:rsidR="007502BC" w:rsidRPr="00934383">
              <w:rPr>
                <w:b/>
                <w:bCs/>
                <w:sz w:val="26"/>
                <w:szCs w:val="26"/>
                <w:lang w:val="vi-VN"/>
              </w:rPr>
              <w:t xml:space="preserve"> (</w:t>
            </w:r>
            <w:r w:rsidR="007502BC" w:rsidRPr="00934383">
              <w:rPr>
                <w:sz w:val="26"/>
                <w:szCs w:val="26"/>
                <w:lang w:val="vi-VN"/>
              </w:rPr>
              <w:t>Nghị định số 08/2020/NĐ-CP)</w:t>
            </w:r>
          </w:p>
          <w:p w14:paraId="7002F87C"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1. Chi phí tống đạt giấy tờ, hồ sơ, tài liệu của Tòa án, Viện kiểm sát nhân dân, cơ quan thi hành án dân sự do Tòa án, viện kiểm sát nhân dân, cơ quan thi hành án dân sự thỏa thuận với Văn phòng Thừa phát lại trong hợp đồng quy định tại </w:t>
            </w:r>
            <w:bookmarkStart w:id="293" w:name="tc_46"/>
            <w:r w:rsidRPr="00934383">
              <w:rPr>
                <w:sz w:val="26"/>
                <w:szCs w:val="26"/>
                <w:lang w:val="vi-VN"/>
              </w:rPr>
              <w:t>khoản 3 Điều 33 của Nghị định này</w:t>
            </w:r>
            <w:bookmarkEnd w:id="293"/>
            <w:r w:rsidRPr="00934383">
              <w:rPr>
                <w:sz w:val="26"/>
                <w:szCs w:val="26"/>
                <w:lang w:val="vi-VN"/>
              </w:rPr>
              <w:t> trên cơ sở khung mức chi phí quy định tại khoản 2 Điều này.</w:t>
            </w:r>
          </w:p>
          <w:p w14:paraId="3D03B052"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2. Khung mức chi phí tống đạt được quy định như sau:</w:t>
            </w:r>
          </w:p>
          <w:p w14:paraId="51901C9E"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 xml:space="preserve">a) Tối thiểu là </w:t>
            </w:r>
            <w:r w:rsidRPr="00934383">
              <w:rPr>
                <w:b/>
                <w:bCs/>
                <w:i/>
                <w:iCs/>
                <w:sz w:val="26"/>
                <w:szCs w:val="26"/>
                <w:lang w:val="vi-VN"/>
              </w:rPr>
              <w:t>65.000 đồng/việc và tối đa là 130.000 đồng/việc</w:t>
            </w:r>
            <w:r w:rsidRPr="00934383">
              <w:rPr>
                <w:sz w:val="26"/>
                <w:szCs w:val="26"/>
                <w:lang w:val="vi-VN"/>
              </w:rPr>
              <w:t>, trừ trường hợp quy định tại điểm b khoản này;</w:t>
            </w:r>
          </w:p>
          <w:p w14:paraId="20A6C9A5"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 xml:space="preserve">b) Trường hợp tống đạt giấy tờ, hồ sơ, tài liệu ngoài địa bàn cấp tỉnh hoặc </w:t>
            </w:r>
            <w:r w:rsidRPr="00934383">
              <w:rPr>
                <w:b/>
                <w:bCs/>
                <w:i/>
                <w:iCs/>
                <w:sz w:val="26"/>
                <w:szCs w:val="26"/>
                <w:lang w:val="vi-VN"/>
              </w:rPr>
              <w:t>ở vùng đảo, quần đảo</w:t>
            </w:r>
            <w:r w:rsidRPr="00934383">
              <w:rPr>
                <w:sz w:val="26"/>
                <w:szCs w:val="26"/>
                <w:lang w:val="vi-VN"/>
              </w:rPr>
              <w:t xml:space="preserve"> ngoài địa bàn cấp huyện nơi Văn phòng Thừa phát lại đặt trụ sở thì Tòa án, Viện kiểm sát nhân dân, cơ quan thi </w:t>
            </w:r>
            <w:r w:rsidRPr="00934383">
              <w:rPr>
                <w:sz w:val="26"/>
                <w:szCs w:val="26"/>
                <w:lang w:val="vi-VN"/>
              </w:rPr>
              <w:lastRenderedPageBreak/>
              <w:t>hành án dân sự thỏa thuận với Văn phòng Thừa phát lại về chi phí tống đạt, bao gồm: Chi phí phát sinh thực tế nhưng không vượt quá chế độ công tác phí theo quy định của pháp luật áp dụng đối với các cơ quan nhà nước và đơn vị sự nghiệp công lập; tiền công theo ngày làm việc của người thực hiện việc tống đạt nhưng không vượt quá mức lương tối thiểu đối với người lao động làm việc tại cơ quan nhà nước và đơn vị sự nghiệp công lập.</w:t>
            </w:r>
          </w:p>
          <w:p w14:paraId="3992762A"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Chi phí tống đạt quy định tại khoản này bao gồm cả việc thực hiện niêm yết công khai trong trường hợp không thể tống đạt trực tiếp mà theo quy định của pháp luật tố tụng và pháp luật thi hành án dân sự phải niêm yết công khai.</w:t>
            </w:r>
          </w:p>
          <w:p w14:paraId="42CBFE14"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3. Thanh toán chi phí tống đạt được thực hiện như sau:</w:t>
            </w:r>
          </w:p>
          <w:p w14:paraId="26DF106C"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a) Việc thanh toán chi phí tống đạt được thực hiện hàng tháng. Văn phòng Thừa phát lại có trách nhiệm lập và giao hóa đơn dịch vụ cho Tòa án, Viện kiểm sát nhân dân, cơ quan thi hành án dân sự. Trong thời hạn 05 ngày làm việc, kể từ ngày nhận được hóa đơn, chứng từ hợp lệ, các cơ quan trên có trách nhiệm hoàn tất thủ tục, hồ sơ thanh toán bằng hình thức chuyển khoản gửi Kho bạc Nhà nước nơi mở tài khoản để kiểm soát thanh toán chi phí tống đạt cho Văn phòng Thừa phát lại;</w:t>
            </w:r>
          </w:p>
          <w:p w14:paraId="5685B9D4" w14:textId="67244A4D"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 xml:space="preserve">b) Đối với việc tống đạt mà theo quy </w:t>
            </w:r>
            <w:r w:rsidRPr="00934383">
              <w:rPr>
                <w:sz w:val="26"/>
                <w:szCs w:val="26"/>
                <w:lang w:val="vi-VN"/>
              </w:rPr>
              <w:lastRenderedPageBreak/>
              <w:t>định của pháp luật đương sự phải chịu chi phí thì Tòa án, Viện kiểm sát nhân dân, cơ quan thi hành án dân sự thu và chuyển số tiền đó cho Văn phòng Thừa phát lại. Đối với việc tống đạt mà theo quy định của pháp luật ngân sách nhà nước chịu th</w:t>
            </w:r>
            <w:r w:rsidR="00D76869" w:rsidRPr="00DC472F">
              <w:rPr>
                <w:sz w:val="26"/>
                <w:szCs w:val="26"/>
                <w:lang w:val="vi-VN"/>
              </w:rPr>
              <w:t>ì</w:t>
            </w:r>
            <w:r w:rsidRPr="00934383">
              <w:rPr>
                <w:sz w:val="26"/>
                <w:szCs w:val="26"/>
                <w:lang w:val="vi-VN"/>
              </w:rPr>
              <w:t xml:space="preserve"> Tòa án, Viện kiểm sát nhân dân, cơ quan thi hành án dân sự chuyển cho Văn phòng Thừa phát lại;</w:t>
            </w:r>
          </w:p>
          <w:p w14:paraId="6336D580"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c) Trong trường hợp chưa thu được tiền của đương sự tại thời điểm thanh toán theo quy định tại điểm a khoản này thì cơ quan thi hành án dân sự tạm ứng trước kinh phí để thanh toán cho Văn phòng Thừa phát lại từ nguồn dự toán kinh phí được cấp có thẩm quyền giao theo quy định của pháp luật về ngân sách nhà nước. Cơ quan thi hành án dân sự có trách nhiệm đôn đốc thu hồi khoản tiền tống đạt mà đương sự phải nộp để hoàn trả cho ngân sách nhà nước;</w:t>
            </w:r>
          </w:p>
          <w:p w14:paraId="49A98763"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d) Trong trường hợp tống đạt giấy tờ, hồ sơ, tài liệu của cơ quan thi hành án dân sự, nếu vụ việc được ủy thác thì cơ quan thi hành án dân sự đã chuyển giao giấy tờ, hồ sơ, tài liệu cho Thừa phát lại tống đạt phải thanh toán chi phí tống đạt đã thực hiện. Trường hợp đương sự phải chịu chi phí tống đạt nhưng chưa thu được thì cơ quan thi hành án dân sự ủy thác phải có văn bản đề nghị cơ quan thi hành án dân sự nơi nhận ủy thác thu hồi chi phí tống đạt của đương sự;</w:t>
            </w:r>
          </w:p>
          <w:p w14:paraId="07BBAC6C"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lastRenderedPageBreak/>
              <w:t>đ) Kho bạc Nhà nước kiểm soát thanh toán chi phí tống đạt theo quy định của pháp luật.</w:t>
            </w:r>
          </w:p>
          <w:p w14:paraId="45D25B57" w14:textId="77777777" w:rsidR="0003245E" w:rsidRPr="00934383" w:rsidRDefault="0003245E" w:rsidP="007B447C">
            <w:pPr>
              <w:spacing w:before="60" w:after="60" w:line="240" w:lineRule="atLeast"/>
              <w:ind w:firstLine="322"/>
              <w:jc w:val="both"/>
              <w:rPr>
                <w:spacing w:val="-4"/>
                <w:sz w:val="26"/>
                <w:szCs w:val="26"/>
                <w:lang w:val="vi-VN"/>
              </w:rPr>
            </w:pPr>
            <w:r w:rsidRPr="00934383">
              <w:rPr>
                <w:spacing w:val="-4"/>
                <w:sz w:val="26"/>
                <w:szCs w:val="26"/>
                <w:lang w:val="vi-VN"/>
              </w:rPr>
              <w:t>4. Hàng năm, căn cứ vào khối lượng công việc của năm trước, mức chi phí quy định tại Điều này và công việc dự kiến thực hiện cho năm kế hoạch, Tòa án, Viện kiểm sát nhân dân và cơ quan thi hành án dân sự lập dự toán kinh phí tống đạt để tổng hợp chung vào dự toán ngân sách của cơ quan mình gửi cơ quan cấp trên theo quy định của pháp luật về ngân sách nhà nước, trong đó tách riêng làm 02 phần:</w:t>
            </w:r>
          </w:p>
          <w:p w14:paraId="3206E39C"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a) Kinh phí tống đạt trong trường hợp ngân sách nhà nước chi trả;</w:t>
            </w:r>
          </w:p>
          <w:p w14:paraId="4D56AAB1" w14:textId="77777777" w:rsidR="0003245E" w:rsidRPr="00934383" w:rsidRDefault="0003245E" w:rsidP="007B447C">
            <w:pPr>
              <w:widowControl w:val="0"/>
              <w:spacing w:before="60" w:after="60" w:line="240" w:lineRule="atLeast"/>
              <w:ind w:firstLine="322"/>
              <w:jc w:val="both"/>
              <w:rPr>
                <w:sz w:val="26"/>
                <w:szCs w:val="26"/>
                <w:lang w:val="vi-VN"/>
              </w:rPr>
            </w:pPr>
            <w:r w:rsidRPr="00934383">
              <w:rPr>
                <w:sz w:val="26"/>
                <w:szCs w:val="26"/>
                <w:lang w:val="vi-VN"/>
              </w:rPr>
              <w:t>b) Kinh phí tạm ứng trong trường hợp đương sự phải chi trả.</w:t>
            </w:r>
          </w:p>
        </w:tc>
        <w:tc>
          <w:tcPr>
            <w:tcW w:w="6662" w:type="dxa"/>
          </w:tcPr>
          <w:p w14:paraId="10DF2C09" w14:textId="0A5B09FB" w:rsidR="0003245E" w:rsidRPr="00934383" w:rsidRDefault="0003245E" w:rsidP="007B447C">
            <w:pPr>
              <w:spacing w:before="60" w:after="60" w:line="240" w:lineRule="atLeast"/>
              <w:ind w:firstLine="347"/>
              <w:jc w:val="both"/>
              <w:rPr>
                <w:sz w:val="26"/>
                <w:szCs w:val="26"/>
                <w:lang w:val="vi-VN"/>
              </w:rPr>
            </w:pPr>
            <w:bookmarkStart w:id="294" w:name="_Toc192059853"/>
            <w:bookmarkStart w:id="295" w:name="_Toc192060119"/>
            <w:bookmarkStart w:id="296" w:name="_Toc192060780"/>
            <w:bookmarkEnd w:id="294"/>
            <w:bookmarkEnd w:id="295"/>
            <w:bookmarkEnd w:id="296"/>
            <w:r w:rsidRPr="00934383">
              <w:rPr>
                <w:b/>
                <w:bCs/>
                <w:sz w:val="26"/>
                <w:szCs w:val="26"/>
                <w:lang w:val="vi-VN"/>
              </w:rPr>
              <w:lastRenderedPageBreak/>
              <w:t xml:space="preserve">Điều </w:t>
            </w:r>
            <w:r w:rsidR="00DC472F">
              <w:rPr>
                <w:b/>
                <w:bCs/>
                <w:sz w:val="26"/>
                <w:szCs w:val="26"/>
              </w:rPr>
              <w:t>69</w:t>
            </w:r>
            <w:r w:rsidRPr="00934383">
              <w:rPr>
                <w:b/>
                <w:bCs/>
                <w:sz w:val="26"/>
                <w:szCs w:val="26"/>
                <w:lang w:val="vi-VN"/>
              </w:rPr>
              <w:t xml:space="preserve">. Chi phí tống đạt </w:t>
            </w:r>
          </w:p>
          <w:p w14:paraId="2E608DC0" w14:textId="77777777" w:rsidR="00E85758" w:rsidRPr="00934383" w:rsidRDefault="00E85758" w:rsidP="007B447C">
            <w:pPr>
              <w:spacing w:before="60" w:after="60" w:line="240" w:lineRule="atLeast"/>
              <w:ind w:firstLine="347"/>
              <w:jc w:val="both"/>
              <w:rPr>
                <w:sz w:val="26"/>
                <w:szCs w:val="26"/>
                <w:lang w:val="vi-VN"/>
              </w:rPr>
            </w:pPr>
            <w:r w:rsidRPr="00934383">
              <w:rPr>
                <w:sz w:val="26"/>
                <w:szCs w:val="26"/>
                <w:lang w:val="vi-VN"/>
              </w:rPr>
              <w:t xml:space="preserve">1. Chi phí tống đạt giấy tờ, hồ sơ, tài liệu của Tòa án nhân dân, Viện kiểm sát nhân dân, cơ quan thi hành án dân sự do Tòa án nhân dân, viện kiểm sát nhân dân, cơ quan thi hành án dân sự thỏa thuận với Văn phòng thi hành án dân sự và được ghi nhận trong hợp đồng được ký kết giữa 02 bên phù hợp với khung mức chi phí quy định </w:t>
            </w:r>
            <w:r w:rsidRPr="00934383">
              <w:rPr>
                <w:color w:val="0000FF"/>
                <w:sz w:val="26"/>
                <w:szCs w:val="26"/>
                <w:lang w:val="vi-VN"/>
              </w:rPr>
              <w:t>tại khoản 2 Điều này</w:t>
            </w:r>
            <w:r w:rsidRPr="00934383">
              <w:rPr>
                <w:sz w:val="26"/>
                <w:szCs w:val="26"/>
                <w:lang w:val="vi-VN"/>
              </w:rPr>
              <w:t>.</w:t>
            </w:r>
          </w:p>
          <w:p w14:paraId="492ABBAB" w14:textId="77777777" w:rsidR="00E85758" w:rsidRPr="00934383" w:rsidRDefault="00E85758" w:rsidP="007B447C">
            <w:pPr>
              <w:spacing w:before="60" w:after="60" w:line="240" w:lineRule="atLeast"/>
              <w:ind w:firstLine="347"/>
              <w:jc w:val="both"/>
              <w:rPr>
                <w:sz w:val="26"/>
                <w:szCs w:val="26"/>
                <w:lang w:val="vi-VN"/>
              </w:rPr>
            </w:pPr>
            <w:r w:rsidRPr="00934383">
              <w:rPr>
                <w:color w:val="000000"/>
                <w:sz w:val="26"/>
                <w:szCs w:val="26"/>
                <w:lang w:val="vi-VN"/>
              </w:rPr>
              <w:t>2. Khung mức chi phí tống đạt như sau:</w:t>
            </w:r>
          </w:p>
          <w:p w14:paraId="076E5C73" w14:textId="77777777" w:rsidR="00E85758" w:rsidRPr="00934383" w:rsidRDefault="00E85758" w:rsidP="007B447C">
            <w:pPr>
              <w:pBdr>
                <w:top w:val="nil"/>
                <w:left w:val="nil"/>
                <w:bottom w:val="nil"/>
                <w:right w:val="nil"/>
                <w:between w:val="nil"/>
              </w:pBdr>
              <w:spacing w:before="60" w:after="60" w:line="240" w:lineRule="atLeast"/>
              <w:ind w:firstLine="347"/>
              <w:jc w:val="both"/>
              <w:rPr>
                <w:i/>
                <w:color w:val="000000"/>
                <w:sz w:val="26"/>
                <w:szCs w:val="26"/>
                <w:lang w:val="vi-VN"/>
              </w:rPr>
            </w:pPr>
            <w:r w:rsidRPr="00934383">
              <w:rPr>
                <w:i/>
                <w:color w:val="000000"/>
                <w:sz w:val="26"/>
                <w:szCs w:val="26"/>
                <w:lang w:val="vi-VN"/>
              </w:rPr>
              <w:t xml:space="preserve">a) </w:t>
            </w:r>
            <w:r w:rsidRPr="00934383">
              <w:rPr>
                <w:color w:val="000000"/>
                <w:sz w:val="26"/>
                <w:szCs w:val="26"/>
                <w:lang w:val="vi-VN"/>
              </w:rPr>
              <w:t>Tối thiểu là</w:t>
            </w:r>
            <w:r w:rsidRPr="00934383">
              <w:rPr>
                <w:i/>
                <w:color w:val="000000"/>
                <w:sz w:val="26"/>
                <w:szCs w:val="26"/>
                <w:lang w:val="vi-VN"/>
              </w:rPr>
              <w:t xml:space="preserve"> </w:t>
            </w:r>
            <w:r w:rsidRPr="00934383">
              <w:rPr>
                <w:b/>
                <w:bCs/>
                <w:i/>
                <w:color w:val="000000"/>
                <w:sz w:val="26"/>
                <w:szCs w:val="26"/>
                <w:lang w:val="vi-VN"/>
              </w:rPr>
              <w:t>120.000 đồng</w:t>
            </w:r>
            <w:r w:rsidRPr="00934383">
              <w:rPr>
                <w:b/>
                <w:bCs/>
                <w:i/>
                <w:color w:val="000000" w:themeColor="text1"/>
                <w:sz w:val="26"/>
                <w:szCs w:val="26"/>
                <w:lang w:val="vi-VN"/>
              </w:rPr>
              <w:t xml:space="preserve">/lần tống đạt thành </w:t>
            </w:r>
            <w:r w:rsidRPr="00934383">
              <w:rPr>
                <w:b/>
                <w:bCs/>
                <w:i/>
                <w:color w:val="000000"/>
                <w:sz w:val="26"/>
                <w:szCs w:val="26"/>
                <w:lang w:val="vi-VN"/>
              </w:rPr>
              <w:t>và tối đa là 240.000 đồng</w:t>
            </w:r>
            <w:r w:rsidRPr="00934383">
              <w:rPr>
                <w:b/>
                <w:bCs/>
                <w:i/>
                <w:color w:val="000000" w:themeColor="text1"/>
                <w:sz w:val="26"/>
                <w:szCs w:val="26"/>
                <w:lang w:val="vi-VN"/>
              </w:rPr>
              <w:t>/lần tống đạt thành</w:t>
            </w:r>
            <w:r w:rsidRPr="00934383">
              <w:rPr>
                <w:i/>
                <w:color w:val="000000"/>
                <w:sz w:val="26"/>
                <w:szCs w:val="26"/>
                <w:lang w:val="vi-VN"/>
              </w:rPr>
              <w:t xml:space="preserve">, </w:t>
            </w:r>
            <w:r w:rsidRPr="00934383">
              <w:rPr>
                <w:color w:val="000000"/>
                <w:sz w:val="26"/>
                <w:szCs w:val="26"/>
                <w:lang w:val="vi-VN"/>
              </w:rPr>
              <w:t>trừ trường hợp quy định tại điểm b khoản này</w:t>
            </w:r>
            <w:r w:rsidRPr="00934383">
              <w:rPr>
                <w:i/>
                <w:color w:val="000000"/>
                <w:sz w:val="26"/>
                <w:szCs w:val="26"/>
                <w:lang w:val="vi-VN"/>
              </w:rPr>
              <w:t>.</w:t>
            </w:r>
          </w:p>
          <w:p w14:paraId="2FDD6CA3" w14:textId="77777777" w:rsidR="00E85758" w:rsidRPr="00934383" w:rsidRDefault="00E85758" w:rsidP="007B447C">
            <w:pPr>
              <w:spacing w:before="60" w:after="60" w:line="240" w:lineRule="atLeast"/>
              <w:ind w:firstLine="347"/>
              <w:jc w:val="both"/>
              <w:rPr>
                <w:sz w:val="26"/>
                <w:szCs w:val="26"/>
                <w:lang w:val="vi-VN"/>
              </w:rPr>
            </w:pPr>
            <w:r w:rsidRPr="00934383">
              <w:rPr>
                <w:sz w:val="26"/>
                <w:szCs w:val="26"/>
                <w:lang w:val="vi-VN"/>
              </w:rPr>
              <w:t xml:space="preserve">b) Trường hợp tống đạt giấy tờ, hồ sơ, tài liệu ngoài địa bàn tỉnh, thành phố nơi Văn phòng đặt trụ sở hoặc ở </w:t>
            </w:r>
            <w:r w:rsidRPr="00934383">
              <w:rPr>
                <w:b/>
                <w:bCs/>
                <w:i/>
                <w:sz w:val="26"/>
                <w:szCs w:val="26"/>
                <w:lang w:val="vi-VN"/>
              </w:rPr>
              <w:t>vùng sâu, vùng xa, đường sá xa xôi, đi lại khó khăn</w:t>
            </w:r>
            <w:r w:rsidRPr="00934383">
              <w:rPr>
                <w:sz w:val="26"/>
                <w:szCs w:val="26"/>
                <w:lang w:val="vi-VN"/>
              </w:rPr>
              <w:t xml:space="preserve"> thì Tòa án nhân dân, Viện kiểm sát nhân dân, cơ quan thi hành án dân sự thỏa thuận với Văn phòng thi hành án dân sự về chi phí tống đạt, bao gồm: chi phí phát sinh thực tế nhưng không vượt quá chế độ công tác phí theo quy định của pháp luật áp dụng đối với các cơ quan nhà nước và đơn vị sự nghiệp công lập; tiền công theo ngày làm việc của người thực hiện việc tống đạt nhưng không vượt quá mức lương tối thiểu đối với người lao động làm việc tại cơ quan nhà nước và đơn vị sự </w:t>
            </w:r>
            <w:r w:rsidRPr="00934383">
              <w:rPr>
                <w:sz w:val="26"/>
                <w:szCs w:val="26"/>
                <w:lang w:val="vi-VN"/>
              </w:rPr>
              <w:lastRenderedPageBreak/>
              <w:t>nghiệp công lập.</w:t>
            </w:r>
          </w:p>
          <w:p w14:paraId="5C9D8048" w14:textId="77777777" w:rsidR="00E85758" w:rsidRPr="00934383" w:rsidRDefault="00E85758" w:rsidP="007B447C">
            <w:pPr>
              <w:spacing w:before="60" w:after="60" w:line="240" w:lineRule="atLeast"/>
              <w:ind w:firstLine="347"/>
              <w:jc w:val="both"/>
              <w:rPr>
                <w:sz w:val="26"/>
                <w:szCs w:val="26"/>
                <w:lang w:val="vi-VN"/>
              </w:rPr>
            </w:pPr>
            <w:r w:rsidRPr="00934383">
              <w:rPr>
                <w:sz w:val="26"/>
                <w:szCs w:val="26"/>
                <w:lang w:val="vi-VN"/>
              </w:rPr>
              <w:t>Chi phí tống đạt quy định tại khoản này bao gồm cả chi phí thực hiện niêm yết công khai trong trường hợp không thể tống đạt trực tiếp, phải niêm yết công khai theo quy định của pháp luật tố tụng và pháp luật thi hành án dân sự.</w:t>
            </w:r>
            <w:r w:rsidRPr="00934383" w:rsidDel="006B2773">
              <w:rPr>
                <w:sz w:val="26"/>
                <w:szCs w:val="26"/>
                <w:lang w:val="vi-VN"/>
              </w:rPr>
              <w:t xml:space="preserve"> </w:t>
            </w:r>
          </w:p>
          <w:p w14:paraId="214F268C" w14:textId="77777777" w:rsidR="00E85758" w:rsidRPr="00934383" w:rsidRDefault="00E85758" w:rsidP="007B447C">
            <w:pPr>
              <w:spacing w:before="60" w:after="60" w:line="240" w:lineRule="atLeast"/>
              <w:ind w:firstLine="347"/>
              <w:jc w:val="both"/>
              <w:rPr>
                <w:sz w:val="26"/>
                <w:szCs w:val="26"/>
                <w:lang w:val="vi-VN"/>
              </w:rPr>
            </w:pPr>
            <w:r w:rsidRPr="00934383">
              <w:rPr>
                <w:sz w:val="26"/>
                <w:szCs w:val="26"/>
                <w:lang w:val="vi-VN"/>
              </w:rPr>
              <w:t>3. Thanh toán chi phí tống đạt được thực hiện như sau:</w:t>
            </w:r>
          </w:p>
          <w:p w14:paraId="74867AE9" w14:textId="77777777" w:rsidR="00E85758" w:rsidRPr="00934383" w:rsidRDefault="00E85758" w:rsidP="007B447C">
            <w:pPr>
              <w:spacing w:before="60" w:after="60" w:line="240" w:lineRule="atLeast"/>
              <w:ind w:firstLine="347"/>
              <w:jc w:val="both"/>
              <w:rPr>
                <w:sz w:val="26"/>
                <w:szCs w:val="26"/>
                <w:lang w:val="vi-VN"/>
              </w:rPr>
            </w:pPr>
            <w:r w:rsidRPr="00934383">
              <w:rPr>
                <w:sz w:val="26"/>
                <w:szCs w:val="26"/>
                <w:lang w:val="vi-VN"/>
              </w:rPr>
              <w:t xml:space="preserve">a) Việc thanh toán chi phí tống đạt được thực hiện hàng tháng. Văn phòng thi hành án dân sự có trách nhiệm lập và </w:t>
            </w:r>
            <w:r w:rsidRPr="00934383">
              <w:rPr>
                <w:i/>
                <w:sz w:val="26"/>
                <w:szCs w:val="26"/>
                <w:lang w:val="vi-VN"/>
              </w:rPr>
              <w:t>chuyển</w:t>
            </w:r>
            <w:r w:rsidRPr="00934383">
              <w:rPr>
                <w:sz w:val="26"/>
                <w:szCs w:val="26"/>
                <w:lang w:val="vi-VN"/>
              </w:rPr>
              <w:t xml:space="preserve"> hóa đơn, chứng từ dịch vụ cho Tòa án nhân dân, Viện kiểm sát nhân dân, cơ quan thi hành án dân sự. Trong thời hạn 05 ngày làm việc, kể từ ngày nhận được hóa đơn, chứng từ hợp lệ, các cơ quan trên có trách nhiệm hoàn tất thủ tục, hồ sơ thanh toán theo quy định pháp luật;</w:t>
            </w:r>
          </w:p>
          <w:p w14:paraId="6626235F" w14:textId="77777777" w:rsidR="00E85758" w:rsidRPr="00934383" w:rsidRDefault="00E85758" w:rsidP="007B447C">
            <w:pPr>
              <w:spacing w:before="60" w:after="60" w:line="240" w:lineRule="atLeast"/>
              <w:ind w:firstLine="347"/>
              <w:jc w:val="both"/>
              <w:rPr>
                <w:color w:val="000000" w:themeColor="text1"/>
                <w:sz w:val="26"/>
                <w:szCs w:val="26"/>
                <w:lang w:val="vi-VN"/>
              </w:rPr>
            </w:pPr>
            <w:r w:rsidRPr="00934383">
              <w:rPr>
                <w:color w:val="000000" w:themeColor="text1"/>
                <w:sz w:val="26"/>
                <w:szCs w:val="26"/>
                <w:lang w:val="vi-VN"/>
              </w:rPr>
              <w:t xml:space="preserve">b) Đối với việc tống đạt mà theo quy định của pháp luật đương sự phải chịu chi phí thì Tòa án nhân dân, Viện kiểm sát nhân dân, cơ quan thi hành án dân sự thu và chuyển số tiền đó cho Văn phòng thi hành án dân sự. </w:t>
            </w:r>
          </w:p>
          <w:p w14:paraId="6027CE8C" w14:textId="77777777" w:rsidR="00E85758" w:rsidRPr="00934383" w:rsidRDefault="00E85758" w:rsidP="007B447C">
            <w:pPr>
              <w:spacing w:before="60" w:after="60" w:line="240" w:lineRule="atLeast"/>
              <w:ind w:firstLine="347"/>
              <w:jc w:val="both"/>
              <w:rPr>
                <w:spacing w:val="-2"/>
                <w:sz w:val="26"/>
                <w:szCs w:val="26"/>
                <w:lang w:val="vi-VN"/>
              </w:rPr>
            </w:pPr>
            <w:r w:rsidRPr="00934383">
              <w:rPr>
                <w:spacing w:val="-2"/>
                <w:sz w:val="26"/>
                <w:szCs w:val="26"/>
                <w:lang w:val="vi-VN"/>
              </w:rPr>
              <w:t>Trường hợp chưa thu được tiền của đương sự thì cơ quan thi hành án dân sự tạm ứng trước kinh phí để thanh toán cho Văn phòng thi hành án dân sự từ nguồn dự toán kinh phí được cấp có thẩm quyền giao theo quy định của pháp luật về ngân sách nhà nước. Cơ quan thi hành án dân sự có trách nhiệm đôn đốc thu hồi khoản tiền tống đạt mà đương sự phải nộp để hoàn trả cho ngân sách nhà nước.</w:t>
            </w:r>
          </w:p>
          <w:p w14:paraId="722BC54C" w14:textId="77777777" w:rsidR="00E85758" w:rsidRPr="00934383" w:rsidRDefault="00E85758" w:rsidP="007B447C">
            <w:pPr>
              <w:spacing w:before="60" w:after="60" w:line="240" w:lineRule="atLeast"/>
              <w:ind w:firstLine="347"/>
              <w:jc w:val="both"/>
              <w:rPr>
                <w:sz w:val="26"/>
                <w:szCs w:val="26"/>
                <w:lang w:val="vi-VN"/>
              </w:rPr>
            </w:pPr>
            <w:r w:rsidRPr="00934383">
              <w:rPr>
                <w:sz w:val="26"/>
                <w:szCs w:val="26"/>
                <w:lang w:val="vi-VN"/>
              </w:rPr>
              <w:t xml:space="preserve">c) Trong trường hợp tống đạt giấy tờ, hồ sơ, tài liệu của cơ quan thi hành án dân sự, nếu vụ việc được ủy thác thì cơ quan thi hành án dân sự đã chuyển giao giấy tờ, hồ sơ, tài liệu cho Thừa hành viên tống đạt phải thanh toán chi phí tống đạt đã thực hiện. Trường hợp đương sự phải chịu chi phí tống đạt nhưng chưa thu được thì cơ quan thi hành án dân sự ủy thác phải có văn bản đề nghị cơ quan thi hành án dân sự nơi nhận </w:t>
            </w:r>
            <w:r w:rsidRPr="00934383">
              <w:rPr>
                <w:sz w:val="26"/>
                <w:szCs w:val="26"/>
                <w:lang w:val="vi-VN"/>
              </w:rPr>
              <w:lastRenderedPageBreak/>
              <w:t>ủy thác thu hồi chi phí tống đạt của đương sự;</w:t>
            </w:r>
          </w:p>
          <w:p w14:paraId="143CD8CB" w14:textId="77777777" w:rsidR="00E85758" w:rsidRPr="00934383" w:rsidRDefault="00E85758" w:rsidP="007B447C">
            <w:pPr>
              <w:spacing w:before="60" w:after="60" w:line="240" w:lineRule="atLeast"/>
              <w:ind w:firstLine="347"/>
              <w:jc w:val="both"/>
              <w:rPr>
                <w:sz w:val="26"/>
                <w:szCs w:val="26"/>
                <w:lang w:val="vi-VN"/>
              </w:rPr>
            </w:pPr>
            <w:r w:rsidRPr="00934383">
              <w:rPr>
                <w:sz w:val="26"/>
                <w:szCs w:val="26"/>
                <w:lang w:val="vi-VN"/>
              </w:rPr>
              <w:t>d) Kho bạc Nhà nước kiểm soát thanh toán chi phí tống đạt theo quy định của pháp luật.</w:t>
            </w:r>
          </w:p>
          <w:p w14:paraId="7D5591AC" w14:textId="77777777" w:rsidR="00E85758" w:rsidRPr="00934383" w:rsidRDefault="00E85758" w:rsidP="007B447C">
            <w:pPr>
              <w:spacing w:before="60" w:after="60" w:line="240" w:lineRule="atLeast"/>
              <w:ind w:firstLine="347"/>
              <w:jc w:val="both"/>
              <w:rPr>
                <w:spacing w:val="-4"/>
                <w:sz w:val="26"/>
                <w:szCs w:val="26"/>
                <w:lang w:val="vi-VN"/>
              </w:rPr>
            </w:pPr>
            <w:r w:rsidRPr="00934383">
              <w:rPr>
                <w:spacing w:val="-4"/>
                <w:sz w:val="26"/>
                <w:szCs w:val="26"/>
                <w:lang w:val="vi-VN"/>
              </w:rPr>
              <w:t>4. Hàng năm, căn cứ vào khối lượng công việc của năm trước, mức chi phí quy định tại Điều này và công việc dự kiến thực hiện cho năm kế hoạch, Tòa án nhân dân, Viện kiểm sát nhân dân và cơ quan thi hành án dân sự lập dự toán kinh phí tống đạt để tổng hợp chung vào dự toán ngân sách của cơ quan mình gửi cơ quan có thẩm quyền theo quy định của pháp luật về ngân sách nhà nước, trong đó tách riêng làm 02 phần:</w:t>
            </w:r>
          </w:p>
          <w:p w14:paraId="56C280F3" w14:textId="77777777" w:rsidR="00E85758" w:rsidRPr="00934383" w:rsidRDefault="00E85758" w:rsidP="007B447C">
            <w:pPr>
              <w:spacing w:before="60" w:after="60" w:line="240" w:lineRule="atLeast"/>
              <w:ind w:firstLine="347"/>
              <w:jc w:val="both"/>
              <w:rPr>
                <w:sz w:val="26"/>
                <w:szCs w:val="26"/>
                <w:lang w:val="vi-VN"/>
              </w:rPr>
            </w:pPr>
            <w:r w:rsidRPr="00934383">
              <w:rPr>
                <w:sz w:val="26"/>
                <w:szCs w:val="26"/>
                <w:lang w:val="vi-VN"/>
              </w:rPr>
              <w:t>a) Kinh phí tống đạt trong trường hợp ngân sách nhà nước chi trả;</w:t>
            </w:r>
          </w:p>
          <w:p w14:paraId="5AF4538A" w14:textId="7ED9C1B7" w:rsidR="0003245E" w:rsidRPr="00934383" w:rsidRDefault="00E85758" w:rsidP="007B447C">
            <w:pPr>
              <w:spacing w:before="60" w:after="60" w:line="240" w:lineRule="atLeast"/>
              <w:ind w:firstLine="347"/>
              <w:jc w:val="both"/>
              <w:rPr>
                <w:sz w:val="26"/>
                <w:szCs w:val="26"/>
                <w:lang w:val="vi-VN"/>
              </w:rPr>
            </w:pPr>
            <w:r w:rsidRPr="00934383">
              <w:rPr>
                <w:sz w:val="26"/>
                <w:szCs w:val="26"/>
                <w:lang w:val="vi-VN"/>
              </w:rPr>
              <w:t>b) Kinh phí tạm ứng trong trường hợp đương sự phải chi trả.</w:t>
            </w:r>
          </w:p>
        </w:tc>
        <w:tc>
          <w:tcPr>
            <w:tcW w:w="3714" w:type="dxa"/>
          </w:tcPr>
          <w:p w14:paraId="1BA23575" w14:textId="028ADB2D" w:rsidR="0003245E" w:rsidRPr="00934383" w:rsidRDefault="0003245E" w:rsidP="007B447C">
            <w:pPr>
              <w:spacing w:before="60" w:after="60" w:line="240" w:lineRule="atLeast"/>
              <w:ind w:right="-9" w:firstLine="284"/>
              <w:jc w:val="both"/>
              <w:rPr>
                <w:sz w:val="26"/>
                <w:szCs w:val="26"/>
                <w:lang w:val="vi-VN"/>
              </w:rPr>
            </w:pPr>
          </w:p>
        </w:tc>
      </w:tr>
      <w:tr w:rsidR="0003245E" w:rsidRPr="00DC472F" w14:paraId="5ADD89D4" w14:textId="77777777" w:rsidTr="003938BF">
        <w:tc>
          <w:tcPr>
            <w:tcW w:w="4792" w:type="dxa"/>
            <w:shd w:val="clear" w:color="auto" w:fill="FFFFFF" w:themeFill="background1"/>
          </w:tcPr>
          <w:p w14:paraId="36673EC2" w14:textId="7A4BE217" w:rsidR="0003245E" w:rsidRPr="00934383" w:rsidRDefault="0003245E" w:rsidP="007B447C">
            <w:pPr>
              <w:spacing w:before="60" w:after="60" w:line="240" w:lineRule="atLeast"/>
              <w:ind w:firstLine="322"/>
              <w:jc w:val="both"/>
              <w:rPr>
                <w:sz w:val="26"/>
                <w:szCs w:val="26"/>
                <w:lang w:val="vi-VN"/>
              </w:rPr>
            </w:pPr>
            <w:bookmarkStart w:id="297" w:name="dieu_64"/>
            <w:r w:rsidRPr="00934383">
              <w:rPr>
                <w:b/>
                <w:bCs/>
                <w:sz w:val="26"/>
                <w:szCs w:val="26"/>
                <w:lang w:val="vi-VN"/>
              </w:rPr>
              <w:lastRenderedPageBreak/>
              <w:t>Điều 64. Chi phí lập vi bằng và xác minh điều kiện thi hành án</w:t>
            </w:r>
            <w:bookmarkEnd w:id="297"/>
            <w:r w:rsidR="007502BC" w:rsidRPr="00934383">
              <w:rPr>
                <w:b/>
                <w:bCs/>
                <w:sz w:val="26"/>
                <w:szCs w:val="26"/>
                <w:lang w:val="vi-VN"/>
              </w:rPr>
              <w:t xml:space="preserve"> </w:t>
            </w:r>
            <w:r w:rsidR="007502BC" w:rsidRPr="00934383">
              <w:rPr>
                <w:sz w:val="26"/>
                <w:szCs w:val="26"/>
                <w:lang w:val="vi-VN"/>
              </w:rPr>
              <w:t>(Nghị định số 08/2020/NĐ-CP)</w:t>
            </w:r>
          </w:p>
          <w:p w14:paraId="31DF7B9C" w14:textId="77777777" w:rsidR="0003245E" w:rsidRPr="00934383" w:rsidRDefault="0003245E" w:rsidP="007B447C">
            <w:pPr>
              <w:spacing w:before="60" w:after="60" w:line="240" w:lineRule="atLeast"/>
              <w:ind w:firstLine="322"/>
              <w:jc w:val="both"/>
              <w:rPr>
                <w:b/>
                <w:bCs/>
                <w:i/>
                <w:iCs/>
                <w:sz w:val="26"/>
                <w:szCs w:val="26"/>
                <w:lang w:val="vi-VN"/>
              </w:rPr>
            </w:pPr>
            <w:r w:rsidRPr="00934383">
              <w:rPr>
                <w:sz w:val="26"/>
                <w:szCs w:val="26"/>
                <w:lang w:val="vi-VN"/>
              </w:rPr>
              <w:t>1. Chi phí lập vi bằng và xác minh điều kiện thi hành án do người yêu cầu và Văn phòng Thừa phát lại thỏa thuận</w:t>
            </w:r>
            <w:r w:rsidRPr="00934383">
              <w:rPr>
                <w:b/>
                <w:bCs/>
                <w:i/>
                <w:iCs/>
                <w:sz w:val="26"/>
                <w:szCs w:val="26"/>
                <w:lang w:val="vi-VN"/>
              </w:rPr>
              <w:t xml:space="preserve"> </w:t>
            </w:r>
            <w:r w:rsidRPr="002022E3">
              <w:rPr>
                <w:b/>
                <w:bCs/>
                <w:i/>
                <w:iCs/>
                <w:strike/>
                <w:sz w:val="26"/>
                <w:szCs w:val="26"/>
                <w:lang w:val="vi-VN"/>
              </w:rPr>
              <w:t>theo công việc thực hiện hoặc theo giờ làm việc</w:t>
            </w:r>
            <w:r w:rsidRPr="00934383">
              <w:rPr>
                <w:b/>
                <w:bCs/>
                <w:i/>
                <w:iCs/>
                <w:sz w:val="26"/>
                <w:szCs w:val="26"/>
                <w:lang w:val="vi-VN"/>
              </w:rPr>
              <w:t>.</w:t>
            </w:r>
          </w:p>
          <w:p w14:paraId="6595CF0F" w14:textId="77777777" w:rsidR="0003245E" w:rsidRPr="00934383" w:rsidRDefault="0003245E" w:rsidP="007B447C">
            <w:pPr>
              <w:spacing w:before="60" w:after="60" w:line="240" w:lineRule="atLeast"/>
              <w:ind w:firstLine="322"/>
              <w:jc w:val="both"/>
              <w:rPr>
                <w:b/>
                <w:bCs/>
                <w:i/>
                <w:iCs/>
                <w:sz w:val="26"/>
                <w:szCs w:val="26"/>
                <w:lang w:val="vi-VN"/>
              </w:rPr>
            </w:pPr>
            <w:r w:rsidRPr="00934383">
              <w:rPr>
                <w:b/>
                <w:bCs/>
                <w:i/>
                <w:iCs/>
                <w:sz w:val="26"/>
                <w:szCs w:val="26"/>
                <w:lang w:val="vi-VN"/>
              </w:rPr>
              <w:t>2. Văn phòng Thừa phát lại quy định và phải niêm yết công khai chi phí lập vi bằng và xác minh điều kiện thi hành án, trong đó xác định rõ mức tối đa, mức tối thiểu, nguyên tắc tính.</w:t>
            </w:r>
          </w:p>
          <w:p w14:paraId="3F3565EA" w14:textId="77777777" w:rsidR="0003245E" w:rsidRPr="00934383" w:rsidRDefault="0003245E" w:rsidP="007B447C">
            <w:pPr>
              <w:spacing w:before="60" w:after="60" w:line="240" w:lineRule="atLeast"/>
              <w:ind w:firstLine="322"/>
              <w:jc w:val="both"/>
              <w:rPr>
                <w:b/>
                <w:bCs/>
                <w:i/>
                <w:iCs/>
                <w:sz w:val="26"/>
                <w:szCs w:val="26"/>
                <w:lang w:val="vi-VN"/>
              </w:rPr>
            </w:pPr>
            <w:r w:rsidRPr="00934383">
              <w:rPr>
                <w:b/>
                <w:bCs/>
                <w:i/>
                <w:iCs/>
                <w:sz w:val="26"/>
                <w:szCs w:val="26"/>
                <w:lang w:val="vi-VN"/>
              </w:rPr>
              <w:t xml:space="preserve">Trên cơ sở chi phí đã niêm yết, người yêu cầu và Văn phòng Thừa phát lại có </w:t>
            </w:r>
            <w:r w:rsidRPr="00934383">
              <w:rPr>
                <w:b/>
                <w:bCs/>
                <w:i/>
                <w:iCs/>
                <w:sz w:val="26"/>
                <w:szCs w:val="26"/>
                <w:lang w:val="vi-VN"/>
              </w:rPr>
              <w:lastRenderedPageBreak/>
              <w:t>thể thỏa thuận thêm về chi phí thực hiện theo công việc hoặc theo giờ làm việc và các khoản chi phí thực tế phát sinh bao gồm: Chi phí đi lại; phí dịch vụ cho các cơ quan cung cấp thông tin; chi phí cho người làm chứng, người tham gia hoặc chi phí khác (nếu có).</w:t>
            </w:r>
          </w:p>
          <w:p w14:paraId="47C5195C" w14:textId="77777777" w:rsidR="0003245E" w:rsidRPr="00934383" w:rsidRDefault="0003245E" w:rsidP="007B447C">
            <w:pPr>
              <w:widowControl w:val="0"/>
              <w:spacing w:before="60" w:after="60" w:line="240" w:lineRule="atLeast"/>
              <w:ind w:firstLine="322"/>
              <w:jc w:val="both"/>
              <w:outlineLvl w:val="4"/>
              <w:rPr>
                <w:sz w:val="26"/>
                <w:szCs w:val="26"/>
                <w:lang w:val="vi-VN"/>
              </w:rPr>
            </w:pPr>
            <w:r w:rsidRPr="00934383">
              <w:rPr>
                <w:sz w:val="26"/>
                <w:szCs w:val="26"/>
                <w:lang w:val="vi-VN"/>
              </w:rPr>
              <w:t>3. Trong trường hợp Văn phòng Thừa phát lại tổ chức thi hành án mà phải tiến hành xác minh thì chi phí xác minh do Thừa phát lại và người yêu cầu thỏa thuận theo quy định tại khoản 2 Điều này hoặc được tính vào chi phí thi hành án dân sự quy định tại </w:t>
            </w:r>
            <w:bookmarkStart w:id="298" w:name="tc_47"/>
            <w:r w:rsidRPr="00934383">
              <w:rPr>
                <w:sz w:val="26"/>
                <w:szCs w:val="26"/>
                <w:lang w:val="vi-VN"/>
              </w:rPr>
              <w:t>Điều 65 của Nghị định này</w:t>
            </w:r>
            <w:bookmarkEnd w:id="298"/>
            <w:r w:rsidRPr="00934383">
              <w:rPr>
                <w:sz w:val="26"/>
                <w:szCs w:val="26"/>
                <w:lang w:val="vi-VN"/>
              </w:rPr>
              <w:t>.</w:t>
            </w:r>
          </w:p>
          <w:p w14:paraId="63D60399" w14:textId="0B423298" w:rsidR="00C70A2D" w:rsidRPr="002022E3" w:rsidRDefault="00C70A2D" w:rsidP="007B447C">
            <w:pPr>
              <w:spacing w:before="60" w:after="60" w:line="240" w:lineRule="atLeast"/>
              <w:ind w:firstLine="322"/>
              <w:jc w:val="both"/>
              <w:rPr>
                <w:sz w:val="26"/>
                <w:szCs w:val="26"/>
                <w:lang w:val="vi-VN"/>
              </w:rPr>
            </w:pPr>
            <w:bookmarkStart w:id="299" w:name="dieu_65"/>
            <w:r w:rsidRPr="00934383">
              <w:rPr>
                <w:b/>
                <w:bCs/>
                <w:sz w:val="26"/>
                <w:szCs w:val="26"/>
                <w:lang w:val="vi-VN"/>
              </w:rPr>
              <w:t>Điều 65. Chi phí thi hành án dân sự</w:t>
            </w:r>
            <w:bookmarkEnd w:id="299"/>
            <w:r w:rsidR="007502BC" w:rsidRPr="00934383">
              <w:rPr>
                <w:b/>
                <w:bCs/>
                <w:sz w:val="26"/>
                <w:szCs w:val="26"/>
                <w:lang w:val="vi-VN"/>
              </w:rPr>
              <w:t xml:space="preserve"> </w:t>
            </w:r>
            <w:r w:rsidR="007502BC" w:rsidRPr="002022E3">
              <w:rPr>
                <w:bCs/>
                <w:sz w:val="26"/>
                <w:szCs w:val="26"/>
                <w:lang w:val="vi-VN"/>
              </w:rPr>
              <w:t>(Nghị định số 08/2020/NĐ-CP)</w:t>
            </w:r>
          </w:p>
          <w:p w14:paraId="7E939852" w14:textId="2454F3DA" w:rsidR="00C70A2D" w:rsidRPr="00934383" w:rsidRDefault="00C70A2D" w:rsidP="007B447C">
            <w:pPr>
              <w:widowControl w:val="0"/>
              <w:spacing w:before="60" w:after="60" w:line="240" w:lineRule="atLeast"/>
              <w:ind w:firstLine="322"/>
              <w:jc w:val="both"/>
              <w:outlineLvl w:val="4"/>
              <w:rPr>
                <w:bCs/>
                <w:snapToGrid w:val="0"/>
                <w:sz w:val="26"/>
                <w:szCs w:val="26"/>
                <w:lang w:val="vi-VN"/>
              </w:rPr>
            </w:pPr>
            <w:r w:rsidRPr="00934383">
              <w:rPr>
                <w:sz w:val="26"/>
                <w:szCs w:val="26"/>
                <w:lang w:val="vi-VN"/>
              </w:rPr>
              <w:t>Đối với việc tổ chức thi hành án, Văn phòng Thừa phát lại được thu chi phí theo mức phí thi hành án dân sự do pháp luật về phí, lệ phí quy định. Những vụ việc phức tạp, Văn phòng Thừa phát lại và người yêu cầu thi hành án có thể thỏa thuận về mức chi phí thực hiện công việc.</w:t>
            </w:r>
          </w:p>
        </w:tc>
        <w:tc>
          <w:tcPr>
            <w:tcW w:w="6662" w:type="dxa"/>
            <w:shd w:val="clear" w:color="auto" w:fill="FFFFFF" w:themeFill="background1"/>
          </w:tcPr>
          <w:p w14:paraId="7F478B94" w14:textId="6D83C98B" w:rsidR="0003245E" w:rsidRPr="00934383" w:rsidRDefault="0003245E" w:rsidP="007B447C">
            <w:pPr>
              <w:widowControl w:val="0"/>
              <w:pBdr>
                <w:top w:val="nil"/>
                <w:left w:val="nil"/>
                <w:bottom w:val="nil"/>
                <w:right w:val="nil"/>
                <w:between w:val="nil"/>
              </w:pBdr>
              <w:spacing w:before="60" w:after="60" w:line="240" w:lineRule="atLeast"/>
              <w:ind w:firstLine="347"/>
              <w:jc w:val="both"/>
              <w:outlineLvl w:val="0"/>
              <w:rPr>
                <w:color w:val="000000" w:themeColor="text1"/>
                <w:sz w:val="26"/>
                <w:szCs w:val="26"/>
                <w:lang w:val="vi-VN"/>
              </w:rPr>
            </w:pPr>
            <w:r w:rsidRPr="00934383">
              <w:rPr>
                <w:b/>
                <w:color w:val="000000" w:themeColor="text1"/>
                <w:sz w:val="26"/>
                <w:szCs w:val="26"/>
                <w:lang w:val="vi-VN"/>
              </w:rPr>
              <w:lastRenderedPageBreak/>
              <w:t xml:space="preserve">Điều </w:t>
            </w:r>
            <w:r w:rsidR="004F7016" w:rsidRPr="002022E3">
              <w:rPr>
                <w:b/>
                <w:color w:val="000000" w:themeColor="text1"/>
                <w:sz w:val="26"/>
                <w:szCs w:val="26"/>
                <w:lang w:val="vi-VN"/>
              </w:rPr>
              <w:t>70</w:t>
            </w:r>
            <w:r w:rsidRPr="00934383">
              <w:rPr>
                <w:b/>
                <w:color w:val="000000" w:themeColor="text1"/>
                <w:sz w:val="26"/>
                <w:szCs w:val="26"/>
                <w:lang w:val="vi-VN"/>
              </w:rPr>
              <w:t xml:space="preserve">. </w:t>
            </w:r>
            <w:r w:rsidRPr="00934383">
              <w:rPr>
                <w:b/>
                <w:bCs/>
                <w:sz w:val="26"/>
                <w:szCs w:val="26"/>
                <w:lang w:val="vi-VN"/>
              </w:rPr>
              <w:t>Chi phí lập vi bằng</w:t>
            </w:r>
            <w:r w:rsidR="00DB1EA0" w:rsidRPr="002022E3">
              <w:rPr>
                <w:b/>
                <w:bCs/>
                <w:sz w:val="26"/>
                <w:szCs w:val="26"/>
                <w:lang w:val="vi-VN"/>
              </w:rPr>
              <w:t>, chi phí</w:t>
            </w:r>
            <w:r w:rsidRPr="00934383">
              <w:rPr>
                <w:b/>
                <w:bCs/>
                <w:sz w:val="26"/>
                <w:szCs w:val="26"/>
                <w:lang w:val="vi-VN"/>
              </w:rPr>
              <w:t xml:space="preserve"> xác minh điều kiện thi hành án</w:t>
            </w:r>
            <w:r w:rsidR="005A14D8" w:rsidRPr="002022E3">
              <w:rPr>
                <w:b/>
                <w:color w:val="000000" w:themeColor="text1"/>
                <w:sz w:val="26"/>
                <w:szCs w:val="26"/>
                <w:lang w:val="vi-VN"/>
              </w:rPr>
              <w:t>, chi phí tổ chức thi hành án</w:t>
            </w:r>
          </w:p>
          <w:p w14:paraId="2051EFEC" w14:textId="77777777" w:rsidR="00E85758" w:rsidRPr="00934383" w:rsidRDefault="00E85758" w:rsidP="007B447C">
            <w:pPr>
              <w:spacing w:before="60" w:after="60" w:line="240" w:lineRule="atLeast"/>
              <w:ind w:firstLine="347"/>
              <w:jc w:val="both"/>
              <w:rPr>
                <w:b/>
                <w:bCs/>
                <w:i/>
                <w:iCs/>
                <w:spacing w:val="-4"/>
                <w:sz w:val="26"/>
                <w:szCs w:val="26"/>
                <w:lang w:val="vi-VN"/>
              </w:rPr>
            </w:pPr>
            <w:r w:rsidRPr="00934383">
              <w:rPr>
                <w:spacing w:val="-4"/>
                <w:sz w:val="26"/>
                <w:szCs w:val="26"/>
                <w:lang w:val="vi-VN"/>
              </w:rPr>
              <w:t xml:space="preserve">1. Chi phí lập vi bằng, chi phí xác minh điều kiện thi hành án, chi phí tổ chức thi hành án do người yêu cầu và Văn phòng thi hành án dân sự thỏa thuận </w:t>
            </w:r>
            <w:r w:rsidRPr="00934383">
              <w:rPr>
                <w:b/>
                <w:bCs/>
                <w:i/>
                <w:iCs/>
                <w:color w:val="000000" w:themeColor="text1"/>
                <w:sz w:val="26"/>
                <w:szCs w:val="26"/>
                <w:lang w:val="vi-VN"/>
              </w:rPr>
              <w:t>bao gồm: thù lao thực hiện công việc; chi phí đi lại, lưu trú; chi phí (nếu có) theo quy định của pháp luật khi yêu cầu cơ quan, tổ chức, cá nhân cung cấp thông tin theo quy định của Luật Thi hành án dân sự; chi phí cho người làm chứng, người tham gia hoặc chi phí khác (nếu có).</w:t>
            </w:r>
          </w:p>
          <w:p w14:paraId="50EC995A" w14:textId="026DF898" w:rsidR="0003245E" w:rsidRPr="00934383" w:rsidRDefault="00E85758" w:rsidP="007B447C">
            <w:pPr>
              <w:spacing w:before="60" w:after="60" w:line="240" w:lineRule="atLeast"/>
              <w:ind w:firstLine="347"/>
              <w:jc w:val="both"/>
              <w:rPr>
                <w:i/>
                <w:sz w:val="26"/>
                <w:szCs w:val="26"/>
                <w:lang w:val="vi-VN"/>
              </w:rPr>
            </w:pPr>
            <w:r w:rsidRPr="00934383">
              <w:rPr>
                <w:sz w:val="26"/>
                <w:szCs w:val="26"/>
                <w:lang w:val="vi-VN"/>
              </w:rPr>
              <w:t xml:space="preserve">2. Trong trường hợp Văn phòng thi hành án dân sự tổ chức thi hành án mà phải tiến hành xác minh thì chi phí xác minh do Văn phòng thi hành án dân sự và người yêu cầu thỏa thuận hoặc được tính vào chi phí thi hành án dân sự quy định </w:t>
            </w:r>
            <w:r w:rsidRPr="00934383">
              <w:rPr>
                <w:sz w:val="26"/>
                <w:szCs w:val="26"/>
                <w:lang w:val="vi-VN"/>
              </w:rPr>
              <w:lastRenderedPageBreak/>
              <w:t>của pháp luật thi hành án dân sự.</w:t>
            </w:r>
          </w:p>
        </w:tc>
        <w:tc>
          <w:tcPr>
            <w:tcW w:w="3714" w:type="dxa"/>
            <w:shd w:val="clear" w:color="auto" w:fill="FFFFFF" w:themeFill="background1"/>
          </w:tcPr>
          <w:p w14:paraId="0116984E" w14:textId="6A1BC1EB" w:rsidR="0003245E" w:rsidRPr="00934383" w:rsidRDefault="0003245E" w:rsidP="007B447C">
            <w:pPr>
              <w:spacing w:before="60" w:after="60" w:line="240" w:lineRule="atLeast"/>
              <w:ind w:right="-9" w:firstLine="284"/>
              <w:jc w:val="both"/>
              <w:rPr>
                <w:sz w:val="26"/>
                <w:szCs w:val="26"/>
                <w:lang w:val="vi-VN"/>
              </w:rPr>
            </w:pPr>
          </w:p>
        </w:tc>
      </w:tr>
      <w:tr w:rsidR="00C70A2D" w:rsidRPr="00DC472F" w14:paraId="1CE0F97D" w14:textId="77777777" w:rsidTr="003938BF">
        <w:tc>
          <w:tcPr>
            <w:tcW w:w="4792" w:type="dxa"/>
          </w:tcPr>
          <w:p w14:paraId="4D4F9837" w14:textId="77777777" w:rsidR="00C70A2D" w:rsidRPr="00934383" w:rsidRDefault="00C70A2D" w:rsidP="007B447C">
            <w:pPr>
              <w:spacing w:before="60" w:after="60" w:line="240" w:lineRule="atLeast"/>
              <w:ind w:firstLine="322"/>
              <w:jc w:val="both"/>
              <w:rPr>
                <w:b/>
                <w:bCs/>
                <w:sz w:val="26"/>
                <w:szCs w:val="26"/>
                <w:lang w:val="vi-VN"/>
              </w:rPr>
            </w:pPr>
          </w:p>
        </w:tc>
        <w:tc>
          <w:tcPr>
            <w:tcW w:w="6662" w:type="dxa"/>
          </w:tcPr>
          <w:p w14:paraId="0047DB5A" w14:textId="77777777" w:rsidR="00C70A2D" w:rsidRPr="00934383" w:rsidRDefault="00C70A2D" w:rsidP="007B447C">
            <w:pPr>
              <w:spacing w:before="60" w:after="60" w:line="240" w:lineRule="atLeast"/>
              <w:ind w:firstLine="347"/>
              <w:jc w:val="center"/>
              <w:rPr>
                <w:sz w:val="26"/>
                <w:szCs w:val="26"/>
                <w:lang w:val="vi-VN"/>
              </w:rPr>
            </w:pPr>
            <w:r w:rsidRPr="00934383">
              <w:rPr>
                <w:b/>
                <w:bCs/>
                <w:sz w:val="26"/>
                <w:szCs w:val="26"/>
                <w:lang w:val="vi-VN"/>
              </w:rPr>
              <w:t>Chương V</w:t>
            </w:r>
          </w:p>
          <w:p w14:paraId="018F445C" w14:textId="73D7D86C" w:rsidR="00C70A2D" w:rsidRPr="00934383" w:rsidRDefault="00C70A2D" w:rsidP="007B447C">
            <w:pPr>
              <w:spacing w:before="60" w:after="60" w:line="240" w:lineRule="atLeast"/>
              <w:ind w:firstLine="347"/>
              <w:jc w:val="center"/>
              <w:rPr>
                <w:sz w:val="26"/>
                <w:szCs w:val="26"/>
                <w:lang w:val="vi-VN"/>
              </w:rPr>
            </w:pPr>
            <w:r w:rsidRPr="00934383">
              <w:rPr>
                <w:b/>
                <w:bCs/>
                <w:sz w:val="26"/>
                <w:szCs w:val="26"/>
                <w:lang w:val="vi-VN"/>
              </w:rPr>
              <w:t xml:space="preserve">QUẢN LÝ NHÀ NƯỚC, XỬ LÝ VI PHẠM, </w:t>
            </w:r>
            <w:r w:rsidRPr="00934383">
              <w:rPr>
                <w:b/>
                <w:bCs/>
                <w:sz w:val="26"/>
                <w:szCs w:val="26"/>
                <w:lang w:val="vi-VN"/>
              </w:rPr>
              <w:br/>
              <w:t xml:space="preserve">GIẢI QUYẾT KHIẾU NẠI, TỐ CÁO, GIẢI QUYẾT TRANH CHẤP VÀ KIỂM SÁT HOẠT ĐỘNG </w:t>
            </w:r>
            <w:r w:rsidRPr="00934383">
              <w:rPr>
                <w:b/>
                <w:bCs/>
                <w:sz w:val="26"/>
                <w:szCs w:val="26"/>
                <w:lang w:val="vi-VN"/>
              </w:rPr>
              <w:br/>
              <w:t xml:space="preserve">CỦA THỪA </w:t>
            </w:r>
            <w:r w:rsidRPr="002022E3">
              <w:rPr>
                <w:b/>
                <w:bCs/>
                <w:sz w:val="26"/>
                <w:szCs w:val="26"/>
                <w:lang w:val="vi-VN"/>
              </w:rPr>
              <w:t>HÀNH VIÊN</w:t>
            </w:r>
          </w:p>
        </w:tc>
        <w:tc>
          <w:tcPr>
            <w:tcW w:w="3714" w:type="dxa"/>
          </w:tcPr>
          <w:p w14:paraId="703E30BF" w14:textId="77777777" w:rsidR="00C70A2D" w:rsidRPr="00934383" w:rsidDel="005A14D8" w:rsidRDefault="00C70A2D" w:rsidP="007B447C">
            <w:pPr>
              <w:spacing w:before="60" w:after="60" w:line="240" w:lineRule="atLeast"/>
              <w:ind w:right="-9" w:firstLine="284"/>
              <w:jc w:val="both"/>
              <w:rPr>
                <w:sz w:val="26"/>
                <w:szCs w:val="26"/>
                <w:lang w:val="vi-VN"/>
              </w:rPr>
            </w:pPr>
          </w:p>
        </w:tc>
      </w:tr>
      <w:tr w:rsidR="0003245E" w:rsidRPr="00DC472F" w14:paraId="3D61E640" w14:textId="77777777" w:rsidTr="003938BF">
        <w:tc>
          <w:tcPr>
            <w:tcW w:w="4792" w:type="dxa"/>
          </w:tcPr>
          <w:p w14:paraId="333F10AF" w14:textId="3D74C492" w:rsidR="0003245E" w:rsidRPr="00934383" w:rsidRDefault="0003245E" w:rsidP="007B447C">
            <w:pPr>
              <w:spacing w:before="60" w:after="60" w:line="240" w:lineRule="atLeast"/>
              <w:ind w:firstLine="322"/>
              <w:jc w:val="both"/>
              <w:rPr>
                <w:sz w:val="26"/>
                <w:szCs w:val="26"/>
                <w:lang w:val="vi-VN"/>
              </w:rPr>
            </w:pPr>
            <w:bookmarkStart w:id="300" w:name="dieu_66"/>
            <w:r w:rsidRPr="00934383">
              <w:rPr>
                <w:b/>
                <w:bCs/>
                <w:sz w:val="26"/>
                <w:szCs w:val="26"/>
                <w:lang w:val="vi-VN"/>
              </w:rPr>
              <w:t>Điều 66. Trách nhiệm của Chính phủ</w:t>
            </w:r>
            <w:bookmarkEnd w:id="300"/>
            <w:r w:rsidR="007502BC" w:rsidRPr="00934383">
              <w:rPr>
                <w:b/>
                <w:bCs/>
                <w:sz w:val="26"/>
                <w:szCs w:val="26"/>
                <w:lang w:val="vi-VN"/>
              </w:rPr>
              <w:t xml:space="preserve"> </w:t>
            </w:r>
            <w:r w:rsidR="007502BC" w:rsidRPr="00934383">
              <w:rPr>
                <w:sz w:val="26"/>
                <w:szCs w:val="26"/>
                <w:lang w:val="vi-VN"/>
              </w:rPr>
              <w:t>(Nghị định số 08/2020/NĐ-CP)</w:t>
            </w:r>
          </w:p>
          <w:p w14:paraId="156FE298"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 xml:space="preserve">1. Chính phủ thống nhất quản lý nhà </w:t>
            </w:r>
            <w:r w:rsidRPr="00934383">
              <w:rPr>
                <w:sz w:val="26"/>
                <w:szCs w:val="26"/>
                <w:lang w:val="vi-VN"/>
              </w:rPr>
              <w:lastRenderedPageBreak/>
              <w:t>nước về Thừa phát lại.</w:t>
            </w:r>
          </w:p>
          <w:p w14:paraId="00548C9B"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2. Bộ Tư pháp chịu trách nhiệm trước Chính phủ, Thủ tướng Chính phủ quản lý nhà nước về Thừa phát lại, có các nhiệm vụ, quyền hạn sau đây:</w:t>
            </w:r>
          </w:p>
          <w:p w14:paraId="23647652" w14:textId="77777777" w:rsidR="00CF09E8" w:rsidRPr="00934383" w:rsidRDefault="0003245E" w:rsidP="007B447C">
            <w:pPr>
              <w:spacing w:before="60" w:after="60" w:line="240" w:lineRule="atLeast"/>
              <w:ind w:firstLine="322"/>
              <w:jc w:val="both"/>
              <w:rPr>
                <w:sz w:val="26"/>
                <w:szCs w:val="26"/>
                <w:lang w:val="vi-VN"/>
              </w:rPr>
            </w:pPr>
            <w:r w:rsidRPr="00934383">
              <w:rPr>
                <w:sz w:val="26"/>
                <w:szCs w:val="26"/>
                <w:lang w:val="vi-VN"/>
              </w:rPr>
              <w:t>a) Ban hành theo thẩm quyền hoặc đề nghị cơ quan có thẩm quyền ban hành các văn bản quy phạm pháp luật về Thừa phát lại;</w:t>
            </w:r>
            <w:bookmarkStart w:id="301" w:name="diem_b_2_66"/>
          </w:p>
          <w:p w14:paraId="12889568" w14:textId="77777777" w:rsidR="00CF09E8" w:rsidRPr="00934383" w:rsidRDefault="0003245E" w:rsidP="007B447C">
            <w:pPr>
              <w:spacing w:before="60" w:after="60" w:line="240" w:lineRule="atLeast"/>
              <w:ind w:firstLine="322"/>
              <w:jc w:val="both"/>
              <w:rPr>
                <w:sz w:val="26"/>
                <w:szCs w:val="26"/>
                <w:lang w:val="vi-VN"/>
              </w:rPr>
            </w:pPr>
            <w:r w:rsidRPr="00934383">
              <w:rPr>
                <w:sz w:val="26"/>
                <w:szCs w:val="26"/>
                <w:lang w:val="vi-VN"/>
              </w:rPr>
              <w:t>b) Hướng dẫn nghiệp vụ, kiểm tra, thanh tra về Thừa phát lại;</w:t>
            </w:r>
            <w:bookmarkEnd w:id="301"/>
          </w:p>
          <w:p w14:paraId="403D803E" w14:textId="77777777" w:rsidR="00CF09E8" w:rsidRPr="00934383" w:rsidRDefault="0003245E" w:rsidP="007B447C">
            <w:pPr>
              <w:spacing w:before="60" w:after="60" w:line="240" w:lineRule="atLeast"/>
              <w:ind w:firstLine="322"/>
              <w:jc w:val="both"/>
              <w:rPr>
                <w:sz w:val="26"/>
                <w:szCs w:val="26"/>
                <w:lang w:val="vi-VN"/>
              </w:rPr>
            </w:pPr>
            <w:r w:rsidRPr="00934383">
              <w:rPr>
                <w:sz w:val="26"/>
                <w:szCs w:val="26"/>
                <w:lang w:val="vi-VN"/>
              </w:rPr>
              <w:t>c) Bồi dưỡng, đào tạo nghề Thừa phát lại;</w:t>
            </w:r>
            <w:bookmarkStart w:id="302" w:name="diem_d_2_66"/>
          </w:p>
          <w:p w14:paraId="42C25D56" w14:textId="3F5BCFBE"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d) Ban hành Quy tắc đạo đức nghề nghiệp Thừa phát lại;</w:t>
            </w:r>
            <w:bookmarkEnd w:id="302"/>
          </w:p>
          <w:p w14:paraId="358386FB"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đ) Bổ nhiệm, bổ nhiệm lại, miễn nhiệm Thừa phát lại;</w:t>
            </w:r>
          </w:p>
          <w:p w14:paraId="11DE23C1"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e) Giải quyết khiếu nại, tố cáo về Thừa phát lại theo quy định của pháp luật;</w:t>
            </w:r>
          </w:p>
          <w:p w14:paraId="039CD376" w14:textId="77777777" w:rsidR="0003245E" w:rsidRPr="00934383" w:rsidRDefault="0003245E" w:rsidP="007B447C">
            <w:pPr>
              <w:widowControl w:val="0"/>
              <w:spacing w:before="60" w:after="60" w:line="240" w:lineRule="atLeast"/>
              <w:ind w:firstLine="322"/>
              <w:jc w:val="both"/>
              <w:outlineLvl w:val="4"/>
              <w:rPr>
                <w:sz w:val="26"/>
                <w:szCs w:val="26"/>
                <w:lang w:val="vi-VN"/>
              </w:rPr>
            </w:pPr>
            <w:r w:rsidRPr="00934383">
              <w:rPr>
                <w:sz w:val="26"/>
                <w:szCs w:val="26"/>
                <w:lang w:val="vi-VN"/>
              </w:rPr>
              <w:t>g) Các nhiệm vụ, quyền hạn khác theo quy định của Nghị định này và pháp luật có liên quan.</w:t>
            </w:r>
          </w:p>
          <w:p w14:paraId="59F234BD" w14:textId="3E87EF37" w:rsidR="00FA6AC5" w:rsidRPr="00934383" w:rsidRDefault="00FA6AC5" w:rsidP="007B447C">
            <w:pPr>
              <w:spacing w:before="60" w:after="60" w:line="240" w:lineRule="atLeast"/>
              <w:ind w:firstLine="322"/>
              <w:jc w:val="both"/>
              <w:rPr>
                <w:sz w:val="26"/>
                <w:szCs w:val="26"/>
                <w:lang w:val="vi-VN"/>
              </w:rPr>
            </w:pPr>
            <w:bookmarkStart w:id="303" w:name="dieu_67"/>
            <w:r w:rsidRPr="00934383">
              <w:rPr>
                <w:b/>
                <w:bCs/>
                <w:sz w:val="26"/>
                <w:szCs w:val="26"/>
                <w:lang w:val="vi-VN"/>
              </w:rPr>
              <w:t>Điều 67. Trách nhiệm của các Bộ, cơ quan ngang Bộ</w:t>
            </w:r>
            <w:bookmarkEnd w:id="303"/>
            <w:r w:rsidR="00CC1F72" w:rsidRPr="00934383">
              <w:rPr>
                <w:b/>
                <w:bCs/>
                <w:sz w:val="26"/>
                <w:szCs w:val="26"/>
                <w:lang w:val="vi-VN"/>
              </w:rPr>
              <w:t xml:space="preserve"> </w:t>
            </w:r>
            <w:r w:rsidR="00CC1F72" w:rsidRPr="00934383">
              <w:rPr>
                <w:sz w:val="26"/>
                <w:szCs w:val="26"/>
                <w:lang w:val="vi-VN"/>
              </w:rPr>
              <w:t>(Nghị định số 08/2020/NĐ-CP)</w:t>
            </w:r>
          </w:p>
          <w:p w14:paraId="3BDE1BAA" w14:textId="77777777" w:rsidR="00FA6AC5" w:rsidRPr="00934383" w:rsidRDefault="00FA6AC5" w:rsidP="007B447C">
            <w:pPr>
              <w:spacing w:before="60" w:after="60" w:line="240" w:lineRule="atLeast"/>
              <w:ind w:firstLine="322"/>
              <w:jc w:val="both"/>
              <w:rPr>
                <w:spacing w:val="-4"/>
                <w:sz w:val="26"/>
                <w:szCs w:val="26"/>
                <w:lang w:val="vi-VN"/>
              </w:rPr>
            </w:pPr>
            <w:r w:rsidRPr="00934383">
              <w:rPr>
                <w:spacing w:val="-4"/>
                <w:sz w:val="26"/>
                <w:szCs w:val="26"/>
                <w:lang w:val="vi-VN"/>
              </w:rPr>
              <w:t>1. Bộ trưởng Bộ Công an có trách nhiệm hướng dẫn trại giam về việc thu các khoản tiền, tài sản mà người phải thi hành án phải nộp trong trường hợp người phải thi hành án đang chấp hành hình phạt tù.</w:t>
            </w:r>
          </w:p>
          <w:p w14:paraId="120E4B0E" w14:textId="52D81CE7" w:rsidR="00FA6AC5" w:rsidRPr="00934383" w:rsidRDefault="00FA6AC5" w:rsidP="007B447C">
            <w:pPr>
              <w:widowControl w:val="0"/>
              <w:spacing w:before="60" w:after="60" w:line="240" w:lineRule="atLeast"/>
              <w:ind w:firstLine="322"/>
              <w:jc w:val="both"/>
              <w:outlineLvl w:val="4"/>
              <w:rPr>
                <w:bCs/>
                <w:snapToGrid w:val="0"/>
                <w:sz w:val="26"/>
                <w:szCs w:val="26"/>
                <w:lang w:val="vi-VN"/>
              </w:rPr>
            </w:pPr>
            <w:r w:rsidRPr="00934383">
              <w:rPr>
                <w:sz w:val="26"/>
                <w:szCs w:val="26"/>
                <w:lang w:val="vi-VN"/>
              </w:rPr>
              <w:t xml:space="preserve">2. Bộ trưởng Bộ Tài chính có trách </w:t>
            </w:r>
            <w:r w:rsidRPr="00934383">
              <w:rPr>
                <w:sz w:val="26"/>
                <w:szCs w:val="26"/>
                <w:lang w:val="vi-VN"/>
              </w:rPr>
              <w:lastRenderedPageBreak/>
              <w:t>nhiệm hướng dẫn Kho bạc Nhà nước, cơ quan bảo hiểm xã hội, cơ quan thuế và các cơ quan, đơn vị trực thuộc phối hợp với Thừa phát lại trong việc xác minh điều kiện thi hành án và tổ chức thi hành án theo quy định của Nghị định này và pháp luật có liên quan; hướng dẫn các chế độ tài chính quy định tại Nghị định này.</w:t>
            </w:r>
          </w:p>
        </w:tc>
        <w:tc>
          <w:tcPr>
            <w:tcW w:w="6662" w:type="dxa"/>
          </w:tcPr>
          <w:p w14:paraId="5AA7A552" w14:textId="3EED5918" w:rsidR="0003245E" w:rsidRPr="00934383" w:rsidRDefault="0003245E" w:rsidP="007B447C">
            <w:pPr>
              <w:spacing w:before="60" w:after="60" w:line="240" w:lineRule="atLeast"/>
              <w:ind w:firstLine="347"/>
              <w:jc w:val="both"/>
              <w:rPr>
                <w:sz w:val="26"/>
                <w:szCs w:val="26"/>
                <w:lang w:val="vi-VN"/>
              </w:rPr>
            </w:pPr>
            <w:r w:rsidRPr="00934383">
              <w:rPr>
                <w:b/>
                <w:bCs/>
                <w:sz w:val="26"/>
                <w:szCs w:val="26"/>
                <w:lang w:val="vi-VN"/>
              </w:rPr>
              <w:lastRenderedPageBreak/>
              <w:t xml:space="preserve">Điều </w:t>
            </w:r>
            <w:r w:rsidR="004F7016" w:rsidRPr="002022E3">
              <w:rPr>
                <w:b/>
                <w:bCs/>
                <w:sz w:val="26"/>
                <w:szCs w:val="26"/>
                <w:lang w:val="vi-VN"/>
              </w:rPr>
              <w:t>71</w:t>
            </w:r>
            <w:r w:rsidRPr="00934383">
              <w:rPr>
                <w:b/>
                <w:bCs/>
                <w:sz w:val="26"/>
                <w:szCs w:val="26"/>
                <w:lang w:val="vi-VN"/>
              </w:rPr>
              <w:t>. Trách nhiệm của Bộ Tư pháp và các Bộ có liên quan</w:t>
            </w:r>
          </w:p>
          <w:p w14:paraId="4FA91913" w14:textId="6DC60F0A" w:rsidR="00DE7A77" w:rsidRPr="00934383" w:rsidRDefault="0003245E" w:rsidP="007B447C">
            <w:pPr>
              <w:spacing w:before="60" w:after="60" w:line="240" w:lineRule="atLeast"/>
              <w:ind w:firstLine="347"/>
              <w:jc w:val="both"/>
              <w:rPr>
                <w:sz w:val="26"/>
                <w:szCs w:val="26"/>
                <w:lang w:val="vi-VN"/>
              </w:rPr>
            </w:pPr>
            <w:r w:rsidRPr="00934383">
              <w:rPr>
                <w:sz w:val="26"/>
                <w:szCs w:val="26"/>
                <w:lang w:val="vi-VN"/>
              </w:rPr>
              <w:t xml:space="preserve">1. </w:t>
            </w:r>
            <w:r w:rsidR="00DE7A77" w:rsidRPr="00934383">
              <w:rPr>
                <w:sz w:val="26"/>
                <w:szCs w:val="26"/>
                <w:lang w:val="vi-VN"/>
              </w:rPr>
              <w:t xml:space="preserve">Các nhiệm vụ, quyền hạn khác của Bộ Tư pháp theo </w:t>
            </w:r>
            <w:r w:rsidR="00DE7A77" w:rsidRPr="00934383">
              <w:rPr>
                <w:sz w:val="26"/>
                <w:szCs w:val="26"/>
                <w:lang w:val="vi-VN"/>
              </w:rPr>
              <w:lastRenderedPageBreak/>
              <w:t>quy định tại điểm đ khoản 2 Điều 10 của Luật Thi hành án dân sự bao gồm</w:t>
            </w:r>
            <w:r w:rsidR="00DE7A77" w:rsidRPr="002022E3">
              <w:rPr>
                <w:sz w:val="26"/>
                <w:szCs w:val="26"/>
                <w:lang w:val="vi-VN"/>
              </w:rPr>
              <w:t>:</w:t>
            </w:r>
          </w:p>
          <w:p w14:paraId="516F2C14" w14:textId="77777777" w:rsidR="00ED150A" w:rsidRPr="002022E3" w:rsidRDefault="00234C53" w:rsidP="002022E3">
            <w:pPr>
              <w:widowControl w:val="0"/>
              <w:spacing w:before="60" w:after="60" w:line="240" w:lineRule="atLeast"/>
              <w:ind w:firstLineChars="192" w:firstLine="499"/>
              <w:jc w:val="both"/>
              <w:rPr>
                <w:i/>
                <w:color w:val="000000"/>
                <w:sz w:val="26"/>
                <w:szCs w:val="26"/>
                <w:shd w:val="clear" w:color="auto" w:fill="FFFFFF"/>
                <w:lang w:val="vi-VN"/>
              </w:rPr>
            </w:pPr>
            <w:r w:rsidRPr="002022E3">
              <w:rPr>
                <w:i/>
                <w:color w:val="000000"/>
                <w:sz w:val="26"/>
                <w:szCs w:val="26"/>
                <w:shd w:val="clear" w:color="auto" w:fill="FFFFFF"/>
                <w:lang w:val="vi-VN"/>
              </w:rPr>
              <w:t>a</w:t>
            </w:r>
            <w:r w:rsidR="00DE7A77" w:rsidRPr="002022E3">
              <w:rPr>
                <w:i/>
                <w:color w:val="000000"/>
                <w:sz w:val="26"/>
                <w:szCs w:val="26"/>
                <w:shd w:val="clear" w:color="auto" w:fill="FFFFFF"/>
                <w:lang w:val="vi-VN"/>
              </w:rPr>
              <w:t>)</w:t>
            </w:r>
            <w:r w:rsidR="00ED150A" w:rsidRPr="002022E3">
              <w:rPr>
                <w:i/>
                <w:color w:val="000000"/>
                <w:sz w:val="26"/>
                <w:szCs w:val="26"/>
                <w:shd w:val="clear" w:color="auto" w:fill="FFFFFF"/>
                <w:lang w:val="vi-VN"/>
              </w:rPr>
              <w:t xml:space="preserve"> Ban hành chuẩn mực đạo đức hành nghề Thừa hành viên;</w:t>
            </w:r>
          </w:p>
          <w:p w14:paraId="1723A513" w14:textId="77777777" w:rsidR="00ED150A" w:rsidRPr="002022E3" w:rsidRDefault="00ED150A" w:rsidP="002022E3">
            <w:pPr>
              <w:widowControl w:val="0"/>
              <w:spacing w:before="60" w:after="60" w:line="240" w:lineRule="atLeast"/>
              <w:ind w:firstLineChars="192" w:firstLine="499"/>
              <w:jc w:val="both"/>
              <w:rPr>
                <w:i/>
                <w:sz w:val="26"/>
                <w:szCs w:val="26"/>
                <w:lang w:val="vi-VN"/>
              </w:rPr>
            </w:pPr>
            <w:r w:rsidRPr="002022E3">
              <w:rPr>
                <w:i/>
                <w:color w:val="000000"/>
                <w:sz w:val="26"/>
                <w:szCs w:val="26"/>
                <w:shd w:val="clear" w:color="auto" w:fill="FFFFFF"/>
                <w:lang w:val="vi-VN"/>
              </w:rPr>
              <w:t>b</w:t>
            </w:r>
            <w:r w:rsidRPr="002022E3">
              <w:rPr>
                <w:i/>
                <w:sz w:val="26"/>
                <w:szCs w:val="26"/>
                <w:lang w:val="vi-VN"/>
              </w:rPr>
              <w:t>) Phổ biến, giáo dục pháp luật về Thừa hành viên, Văn phòng thi hành án dân sự;</w:t>
            </w:r>
          </w:p>
          <w:p w14:paraId="26B13307" w14:textId="1BED7F5A" w:rsidR="00701B63" w:rsidRPr="002022E3" w:rsidRDefault="00701B63" w:rsidP="002022E3">
            <w:pPr>
              <w:pStyle w:val="NormalWeb"/>
              <w:spacing w:before="60" w:beforeAutospacing="0" w:after="60" w:afterAutospacing="0" w:line="240" w:lineRule="atLeast"/>
              <w:ind w:firstLine="499"/>
              <w:jc w:val="both"/>
              <w:rPr>
                <w:i/>
                <w:sz w:val="26"/>
                <w:szCs w:val="26"/>
              </w:rPr>
            </w:pPr>
            <w:r w:rsidRPr="002022E3">
              <w:rPr>
                <w:i/>
                <w:sz w:val="26"/>
                <w:szCs w:val="26"/>
              </w:rPr>
              <w:t>c) Phê duyệt Điều lệ của Hiệp hội Thừa hành viên Việt Nam sau khi thống nhất ý kiến với Bộ Nội vụ; đình chỉ thi hành và yêu cầu sửa đổi nghị quyết, quyết định, quy định của Hiệp hội Thừa hành viên Việt Nam ban hành trái với quy định của </w:t>
            </w:r>
            <w:bookmarkStart w:id="304" w:name="tvpllink_ktvjpfvbhf_13"/>
            <w:r w:rsidRPr="002022E3">
              <w:rPr>
                <w:i/>
                <w:sz w:val="26"/>
                <w:szCs w:val="26"/>
              </w:rPr>
              <w:t>Nghị định này</w:t>
            </w:r>
            <w:hyperlink r:id="rId13" w:tgtFrame="_blank" w:history="1"/>
            <w:bookmarkEnd w:id="304"/>
            <w:r w:rsidRPr="002022E3">
              <w:rPr>
                <w:i/>
                <w:sz w:val="26"/>
                <w:szCs w:val="26"/>
              </w:rPr>
              <w:t> và pháp luật có liên quan; thực hiện các nhiệm vụ quản lý nhà nước khác đối với Hiệp hội Thừa hành viên Việt Nam;</w:t>
            </w:r>
          </w:p>
          <w:p w14:paraId="1831B838" w14:textId="5CD5A670" w:rsidR="00DE7A77" w:rsidRPr="002022E3" w:rsidRDefault="00701B63" w:rsidP="002022E3">
            <w:pPr>
              <w:widowControl w:val="0"/>
              <w:spacing w:before="60" w:after="60" w:line="240" w:lineRule="atLeast"/>
              <w:ind w:firstLineChars="192" w:firstLine="499"/>
              <w:jc w:val="both"/>
              <w:rPr>
                <w:i/>
                <w:sz w:val="26"/>
                <w:szCs w:val="26"/>
                <w:lang w:val="vi-VN"/>
              </w:rPr>
            </w:pPr>
            <w:r w:rsidRPr="002022E3">
              <w:rPr>
                <w:i/>
                <w:color w:val="000000"/>
                <w:sz w:val="26"/>
                <w:szCs w:val="26"/>
                <w:shd w:val="clear" w:color="auto" w:fill="FFFFFF"/>
                <w:lang w:val="vi-VN"/>
              </w:rPr>
              <w:t>d</w:t>
            </w:r>
            <w:r w:rsidR="00ED150A" w:rsidRPr="002022E3">
              <w:rPr>
                <w:i/>
                <w:color w:val="000000"/>
                <w:sz w:val="26"/>
                <w:szCs w:val="26"/>
                <w:shd w:val="clear" w:color="auto" w:fill="FFFFFF"/>
                <w:lang w:val="vi-VN"/>
              </w:rPr>
              <w:t>)</w:t>
            </w:r>
            <w:r w:rsidR="00DE7A77" w:rsidRPr="002022E3">
              <w:rPr>
                <w:i/>
                <w:color w:val="000000"/>
                <w:sz w:val="26"/>
                <w:szCs w:val="26"/>
                <w:shd w:val="clear" w:color="auto" w:fill="FFFFFF"/>
                <w:lang w:val="vi-VN"/>
              </w:rPr>
              <w:t xml:space="preserve"> </w:t>
            </w:r>
            <w:r w:rsidR="00ED150A" w:rsidRPr="002022E3">
              <w:rPr>
                <w:i/>
                <w:sz w:val="26"/>
                <w:szCs w:val="26"/>
                <w:lang w:val="vi-VN"/>
              </w:rPr>
              <w:t>Hướng dẫn xây dựng Đề án phát triển Văn phòng thi hành án dân sự</w:t>
            </w:r>
            <w:r w:rsidRPr="002022E3">
              <w:rPr>
                <w:i/>
                <w:sz w:val="26"/>
                <w:szCs w:val="26"/>
                <w:lang w:val="vi-VN"/>
              </w:rPr>
              <w:t xml:space="preserve"> và p</w:t>
            </w:r>
            <w:r w:rsidR="00ED150A" w:rsidRPr="002022E3">
              <w:rPr>
                <w:i/>
                <w:sz w:val="26"/>
                <w:szCs w:val="26"/>
                <w:lang w:val="vi-VN"/>
              </w:rPr>
              <w:t xml:space="preserve">hối hợp </w:t>
            </w:r>
            <w:r w:rsidRPr="002022E3">
              <w:rPr>
                <w:i/>
                <w:sz w:val="26"/>
                <w:szCs w:val="26"/>
                <w:lang w:val="vi-VN"/>
              </w:rPr>
              <w:t xml:space="preserve">với các địa phương </w:t>
            </w:r>
            <w:r w:rsidR="00ED150A" w:rsidRPr="002022E3">
              <w:rPr>
                <w:i/>
                <w:sz w:val="26"/>
                <w:szCs w:val="26"/>
                <w:lang w:val="vi-VN"/>
              </w:rPr>
              <w:t>trong việc quản lý tổ chức và hoạt động của Văn phòng thi hành án dân sự, Thừa hành viên;</w:t>
            </w:r>
          </w:p>
          <w:p w14:paraId="04CD10D1" w14:textId="572106F1" w:rsidR="00701B63" w:rsidRPr="002022E3" w:rsidRDefault="00701B63" w:rsidP="002022E3">
            <w:pPr>
              <w:widowControl w:val="0"/>
              <w:spacing w:before="60" w:after="60" w:line="240" w:lineRule="atLeast"/>
              <w:ind w:firstLineChars="192" w:firstLine="499"/>
              <w:jc w:val="both"/>
              <w:rPr>
                <w:i/>
                <w:sz w:val="26"/>
                <w:szCs w:val="26"/>
                <w:lang w:val="vi-VN"/>
              </w:rPr>
            </w:pPr>
            <w:bookmarkStart w:id="305" w:name="_heading=h.t84by0q8suky" w:colFirst="0" w:colLast="0"/>
            <w:bookmarkStart w:id="306" w:name="_heading=h.8du3kyqxurio" w:colFirst="0" w:colLast="0"/>
            <w:bookmarkStart w:id="307" w:name="_heading=h.hfu6sxpfjeqq" w:colFirst="0" w:colLast="0"/>
            <w:bookmarkStart w:id="308" w:name="_heading=h.cg8zbkfliane" w:colFirst="0" w:colLast="0"/>
            <w:bookmarkStart w:id="309" w:name="_heading=h.q5aqyni41lvg" w:colFirst="0" w:colLast="0"/>
            <w:bookmarkEnd w:id="305"/>
            <w:bookmarkEnd w:id="306"/>
            <w:bookmarkEnd w:id="307"/>
            <w:bookmarkEnd w:id="308"/>
            <w:bookmarkEnd w:id="309"/>
            <w:r w:rsidRPr="002022E3">
              <w:rPr>
                <w:i/>
                <w:sz w:val="26"/>
                <w:szCs w:val="26"/>
                <w:lang w:val="vi-VN"/>
              </w:rPr>
              <w:t>đ</w:t>
            </w:r>
            <w:r w:rsidR="00234C53" w:rsidRPr="002022E3">
              <w:rPr>
                <w:i/>
                <w:sz w:val="26"/>
                <w:szCs w:val="26"/>
                <w:lang w:val="vi-VN"/>
              </w:rPr>
              <w:t xml:space="preserve">) </w:t>
            </w:r>
            <w:r w:rsidRPr="002022E3">
              <w:rPr>
                <w:i/>
                <w:sz w:val="26"/>
                <w:szCs w:val="26"/>
                <w:lang w:val="vi-VN"/>
              </w:rPr>
              <w:t>Hướng dẫn chế độ báo cáo thống kê tổ chức và hoạt động của Văn phòng thi hành án dân sự, Thừa hành viên; xây dựng, quản lý tập trung, thống nhất cơ sở dữ liệu về tổ chức và hoạt động của Thừa hành viên;</w:t>
            </w:r>
          </w:p>
          <w:p w14:paraId="4A9C19CF" w14:textId="77777777" w:rsidR="00701B63" w:rsidRPr="002022E3" w:rsidRDefault="00701B63" w:rsidP="002022E3">
            <w:pPr>
              <w:spacing w:before="60" w:after="60" w:line="240" w:lineRule="atLeast"/>
              <w:ind w:firstLine="347"/>
              <w:rPr>
                <w:i/>
                <w:color w:val="000000"/>
                <w:sz w:val="26"/>
                <w:szCs w:val="26"/>
                <w:shd w:val="clear" w:color="auto" w:fill="FFFFFF"/>
                <w:lang w:val="vi-VN"/>
              </w:rPr>
            </w:pPr>
            <w:bookmarkStart w:id="310" w:name="_heading=h.414ajn540cp2" w:colFirst="0" w:colLast="0"/>
            <w:bookmarkEnd w:id="310"/>
            <w:r w:rsidRPr="002022E3">
              <w:rPr>
                <w:i/>
                <w:color w:val="000000"/>
                <w:sz w:val="26"/>
                <w:szCs w:val="26"/>
                <w:shd w:val="clear" w:color="auto" w:fill="FFFFFF"/>
                <w:lang w:val="vi-VN"/>
              </w:rPr>
              <w:t>e</w:t>
            </w:r>
            <w:r w:rsidR="00234C53" w:rsidRPr="00934383">
              <w:rPr>
                <w:i/>
                <w:color w:val="000000"/>
                <w:sz w:val="26"/>
                <w:szCs w:val="26"/>
                <w:shd w:val="clear" w:color="auto" w:fill="FFFFFF"/>
                <w:lang w:val="vi-VN"/>
              </w:rPr>
              <w:t>) Quản lý và thực hiện</w:t>
            </w:r>
            <w:r w:rsidR="00234C53" w:rsidRPr="002022E3">
              <w:rPr>
                <w:i/>
                <w:color w:val="000000"/>
                <w:sz w:val="26"/>
                <w:szCs w:val="26"/>
                <w:shd w:val="clear" w:color="auto" w:fill="FFFFFF"/>
                <w:lang w:val="vi-VN"/>
              </w:rPr>
              <w:t xml:space="preserve"> hoạt động</w:t>
            </w:r>
            <w:r w:rsidR="00234C53" w:rsidRPr="00934383">
              <w:rPr>
                <w:i/>
                <w:color w:val="000000"/>
                <w:sz w:val="26"/>
                <w:szCs w:val="26"/>
                <w:shd w:val="clear" w:color="auto" w:fill="FFFFFF"/>
                <w:lang w:val="vi-VN"/>
              </w:rPr>
              <w:t xml:space="preserve"> hợp tác quốc tế </w:t>
            </w:r>
            <w:r w:rsidR="00234C53" w:rsidRPr="002022E3">
              <w:rPr>
                <w:i/>
                <w:color w:val="000000"/>
                <w:sz w:val="26"/>
                <w:szCs w:val="26"/>
                <w:shd w:val="clear" w:color="auto" w:fill="FFFFFF"/>
                <w:lang w:val="vi-VN"/>
              </w:rPr>
              <w:t>liên quan đến lĩnh vực</w:t>
            </w:r>
            <w:r w:rsidR="00234C53" w:rsidRPr="00934383">
              <w:rPr>
                <w:i/>
                <w:color w:val="000000"/>
                <w:sz w:val="26"/>
                <w:szCs w:val="26"/>
                <w:shd w:val="clear" w:color="auto" w:fill="FFFFFF"/>
                <w:lang w:val="vi-VN"/>
              </w:rPr>
              <w:t xml:space="preserve"> Thừa hành viên;</w:t>
            </w:r>
          </w:p>
          <w:p w14:paraId="267A98D4" w14:textId="13337ABF" w:rsidR="0003245E" w:rsidRPr="00934383" w:rsidRDefault="00701B63" w:rsidP="002022E3">
            <w:pPr>
              <w:spacing w:before="60" w:after="60" w:line="240" w:lineRule="atLeast"/>
              <w:ind w:firstLine="347"/>
              <w:rPr>
                <w:sz w:val="26"/>
                <w:szCs w:val="26"/>
                <w:lang w:val="vi-VN"/>
              </w:rPr>
            </w:pPr>
            <w:r w:rsidRPr="002022E3">
              <w:rPr>
                <w:i/>
                <w:color w:val="000000"/>
                <w:sz w:val="26"/>
                <w:szCs w:val="26"/>
                <w:shd w:val="clear" w:color="auto" w:fill="FFFFFF"/>
                <w:lang w:val="vi-VN"/>
              </w:rPr>
              <w:t>g</w:t>
            </w:r>
            <w:r w:rsidR="00234C53" w:rsidRPr="002022E3">
              <w:rPr>
                <w:i/>
                <w:sz w:val="26"/>
                <w:szCs w:val="26"/>
                <w:lang w:val="vi-VN"/>
              </w:rPr>
              <w:t>) Tổng kết công tác quản lý nhà nước về tổ chức và hoạt động của Văn phòng thi hành án dân sự, Thừa hành viên;</w:t>
            </w:r>
          </w:p>
          <w:p w14:paraId="4845B151" w14:textId="5D11005F" w:rsidR="0003245E" w:rsidRPr="00934383" w:rsidRDefault="0003245E" w:rsidP="007B447C">
            <w:pPr>
              <w:spacing w:before="60" w:after="60" w:line="240" w:lineRule="atLeast"/>
              <w:ind w:firstLine="347"/>
              <w:jc w:val="both"/>
              <w:rPr>
                <w:spacing w:val="-4"/>
                <w:sz w:val="26"/>
                <w:szCs w:val="26"/>
                <w:lang w:val="vi-VN"/>
              </w:rPr>
            </w:pPr>
            <w:r w:rsidRPr="00934383">
              <w:rPr>
                <w:sz w:val="26"/>
                <w:szCs w:val="26"/>
                <w:lang w:val="vi-VN"/>
              </w:rPr>
              <w:t xml:space="preserve">2. </w:t>
            </w:r>
            <w:r w:rsidR="00EA5681" w:rsidRPr="002022E3">
              <w:rPr>
                <w:sz w:val="26"/>
                <w:szCs w:val="26"/>
                <w:lang w:val="vi-VN"/>
              </w:rPr>
              <w:t xml:space="preserve">Bộ trưởng </w:t>
            </w:r>
            <w:r w:rsidRPr="00934383">
              <w:rPr>
                <w:spacing w:val="-4"/>
                <w:sz w:val="26"/>
                <w:szCs w:val="26"/>
                <w:lang w:val="vi-VN"/>
              </w:rPr>
              <w:t>Bộ Công an có trách nhiệm hướng dẫn trại giam về việc thu các khoản tiền, tài sản mà người phải thi hành án phải nộp trong trường hợp người phải thi hành án đang chấp hành hình phạt tù</w:t>
            </w:r>
            <w:r w:rsidR="00362D84" w:rsidRPr="002022E3">
              <w:rPr>
                <w:spacing w:val="-4"/>
                <w:sz w:val="26"/>
                <w:szCs w:val="26"/>
                <w:lang w:val="vi-VN"/>
              </w:rPr>
              <w:t xml:space="preserve"> đối với vụ việc do Văn phòng thi hành án dân sự tổ chức thi hành</w:t>
            </w:r>
            <w:r w:rsidRPr="00934383">
              <w:rPr>
                <w:spacing w:val="-4"/>
                <w:sz w:val="26"/>
                <w:szCs w:val="26"/>
                <w:lang w:val="vi-VN"/>
              </w:rPr>
              <w:t>.</w:t>
            </w:r>
          </w:p>
          <w:p w14:paraId="68E1B299" w14:textId="7ABA2AE7" w:rsidR="0003245E" w:rsidRPr="002022E3" w:rsidRDefault="0003245E" w:rsidP="002022E3">
            <w:pPr>
              <w:spacing w:before="60" w:after="60" w:line="240" w:lineRule="atLeast"/>
              <w:ind w:firstLine="347"/>
              <w:jc w:val="both"/>
              <w:rPr>
                <w:i/>
                <w:color w:val="000000"/>
                <w:sz w:val="26"/>
                <w:szCs w:val="26"/>
                <w:shd w:val="clear" w:color="auto" w:fill="FFFFFF"/>
                <w:lang w:val="vi-VN"/>
              </w:rPr>
            </w:pPr>
            <w:r w:rsidRPr="002022E3">
              <w:rPr>
                <w:spacing w:val="-4"/>
                <w:sz w:val="26"/>
                <w:szCs w:val="26"/>
                <w:lang w:val="vi-VN"/>
              </w:rPr>
              <w:t xml:space="preserve">3. </w:t>
            </w:r>
            <w:r w:rsidRPr="002022E3">
              <w:rPr>
                <w:sz w:val="26"/>
                <w:szCs w:val="26"/>
                <w:lang w:val="vi-VN"/>
              </w:rPr>
              <w:t xml:space="preserve">Bộ trưởng Bộ Tài chính có trách nhiệm hướng dẫn Kho </w:t>
            </w:r>
            <w:r w:rsidRPr="002022E3">
              <w:rPr>
                <w:sz w:val="26"/>
                <w:szCs w:val="26"/>
                <w:lang w:val="vi-VN"/>
              </w:rPr>
              <w:lastRenderedPageBreak/>
              <w:t>bạc Nhà nước, cơ quan bảo hiểm xã hội, cơ quan thuế và các cơ quan, đơn vị trực thuộc phối hợp với Thừa hành viên trong việc xác minh điều kiện thi hành án và tổ chức thi hành án theo quy định của Nghị định này và pháp luật có liên quan; hướng dẫn các chế độ tài chính quy định tại Nghị định này.</w:t>
            </w:r>
          </w:p>
        </w:tc>
        <w:tc>
          <w:tcPr>
            <w:tcW w:w="3714" w:type="dxa"/>
          </w:tcPr>
          <w:p w14:paraId="0385C1A1" w14:textId="45D0A65F" w:rsidR="0003245E" w:rsidRPr="00DC472F" w:rsidRDefault="00C70A2D" w:rsidP="008C423C">
            <w:pPr>
              <w:spacing w:before="60" w:after="60" w:line="240" w:lineRule="atLeast"/>
              <w:ind w:right="-9"/>
              <w:jc w:val="both"/>
              <w:rPr>
                <w:sz w:val="26"/>
                <w:szCs w:val="26"/>
                <w:lang w:val="vi-VN"/>
              </w:rPr>
            </w:pPr>
            <w:r w:rsidRPr="002022E3">
              <w:rPr>
                <w:sz w:val="26"/>
                <w:szCs w:val="26"/>
                <w:lang w:val="vi-VN"/>
              </w:rPr>
              <w:lastRenderedPageBreak/>
              <w:t>Quy</w:t>
            </w:r>
            <w:r w:rsidRPr="00934383">
              <w:rPr>
                <w:sz w:val="26"/>
                <w:szCs w:val="26"/>
                <w:lang w:val="vi-VN"/>
              </w:rPr>
              <w:t xml:space="preserve"> định chi tiết </w:t>
            </w:r>
            <w:r w:rsidRPr="002022E3">
              <w:rPr>
                <w:sz w:val="26"/>
                <w:szCs w:val="26"/>
                <w:lang w:val="vi-VN"/>
              </w:rPr>
              <w:t xml:space="preserve">điểm đ khoản 2 Điều 10 của Luật Thi hành án dân sự </w:t>
            </w:r>
            <w:r w:rsidR="00DC472F" w:rsidRPr="00DC472F">
              <w:rPr>
                <w:sz w:val="26"/>
                <w:szCs w:val="26"/>
                <w:lang w:val="vi-VN"/>
              </w:rPr>
              <w:t>số 106/QH15</w:t>
            </w:r>
          </w:p>
        </w:tc>
      </w:tr>
      <w:tr w:rsidR="0003245E" w:rsidRPr="00DC472F" w14:paraId="74157726" w14:textId="77777777" w:rsidTr="003938BF">
        <w:tc>
          <w:tcPr>
            <w:tcW w:w="4792" w:type="dxa"/>
          </w:tcPr>
          <w:p w14:paraId="46554167" w14:textId="581CCF95" w:rsidR="0003245E" w:rsidRPr="00934383" w:rsidRDefault="0003245E" w:rsidP="007B447C">
            <w:pPr>
              <w:spacing w:before="60" w:after="60" w:line="240" w:lineRule="atLeast"/>
              <w:ind w:firstLine="322"/>
              <w:jc w:val="both"/>
              <w:rPr>
                <w:sz w:val="26"/>
                <w:szCs w:val="26"/>
                <w:lang w:val="vi-VN"/>
              </w:rPr>
            </w:pPr>
            <w:bookmarkStart w:id="311" w:name="dieu_68"/>
            <w:r w:rsidRPr="002022E3">
              <w:rPr>
                <w:b/>
                <w:bCs/>
                <w:sz w:val="26"/>
                <w:szCs w:val="26"/>
                <w:lang w:val="vi-VN"/>
              </w:rPr>
              <w:lastRenderedPageBreak/>
              <w:t>Điều 68. Trách nhiệm của Ủy ban nhân dân cấp tỉnh</w:t>
            </w:r>
            <w:bookmarkEnd w:id="311"/>
            <w:r w:rsidR="00CC1F72" w:rsidRPr="00934383">
              <w:rPr>
                <w:b/>
                <w:bCs/>
                <w:sz w:val="26"/>
                <w:szCs w:val="26"/>
                <w:lang w:val="vi-VN"/>
              </w:rPr>
              <w:t xml:space="preserve"> </w:t>
            </w:r>
            <w:r w:rsidR="00CC1F72" w:rsidRPr="00934383">
              <w:rPr>
                <w:sz w:val="26"/>
                <w:szCs w:val="26"/>
                <w:lang w:val="vi-VN"/>
              </w:rPr>
              <w:t>(Nghị định số 08/2020/NĐ-CP)</w:t>
            </w:r>
          </w:p>
          <w:p w14:paraId="4FBAE07D"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1. Ủy ban nhân dân cấp tỉnh thực hiện quản lý nhà nước về Thừa phát lại tại địa phương, có các nhiệm vụ, quyền hạn sau đây:</w:t>
            </w:r>
          </w:p>
          <w:p w14:paraId="4F42ED9B" w14:textId="77777777" w:rsidR="0003245E" w:rsidRPr="00934383" w:rsidRDefault="0003245E" w:rsidP="007B447C">
            <w:pPr>
              <w:spacing w:before="60" w:after="60" w:line="240" w:lineRule="atLeast"/>
              <w:ind w:firstLine="322"/>
              <w:jc w:val="both"/>
              <w:rPr>
                <w:strike/>
                <w:sz w:val="26"/>
                <w:szCs w:val="26"/>
                <w:lang w:val="vi-VN"/>
              </w:rPr>
            </w:pPr>
            <w:r w:rsidRPr="00934383">
              <w:rPr>
                <w:strike/>
                <w:sz w:val="26"/>
                <w:szCs w:val="26"/>
                <w:lang w:val="vi-VN"/>
              </w:rPr>
              <w:t>a) Quản lý hoạt động của Thừa phát lại ở địa phương; tuyên truyền, phổ biến về hoạt động của Thừa phát lại;</w:t>
            </w:r>
          </w:p>
          <w:p w14:paraId="55A2371D"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b) Phê duyệt Đề án phát triển Văn phòng Thừa phát lại ở địa phương;</w:t>
            </w:r>
          </w:p>
          <w:p w14:paraId="4B292B47" w14:textId="77777777" w:rsidR="0003245E" w:rsidRPr="00934383" w:rsidRDefault="0003245E" w:rsidP="007B447C">
            <w:pPr>
              <w:spacing w:before="60" w:after="60" w:line="240" w:lineRule="atLeast"/>
              <w:ind w:firstLine="322"/>
              <w:jc w:val="both"/>
              <w:rPr>
                <w:sz w:val="26"/>
                <w:szCs w:val="26"/>
                <w:lang w:val="vi-VN"/>
              </w:rPr>
            </w:pPr>
            <w:bookmarkStart w:id="312" w:name="diem_c_1_68"/>
            <w:r w:rsidRPr="00934383">
              <w:rPr>
                <w:sz w:val="26"/>
                <w:szCs w:val="26"/>
                <w:lang w:val="vi-VN"/>
              </w:rPr>
              <w:t xml:space="preserve">c) Cho phép thành lập, chuyển đổi, sáp nhập, hợp nhất, chuyển nhượng, </w:t>
            </w:r>
            <w:r w:rsidRPr="00934383">
              <w:rPr>
                <w:b/>
                <w:bCs/>
                <w:i/>
                <w:iCs/>
                <w:sz w:val="26"/>
                <w:szCs w:val="26"/>
                <w:lang w:val="vi-VN"/>
              </w:rPr>
              <w:t>chấm dứt hoạt động</w:t>
            </w:r>
            <w:r w:rsidRPr="00934383">
              <w:rPr>
                <w:sz w:val="26"/>
                <w:szCs w:val="26"/>
                <w:lang w:val="vi-VN"/>
              </w:rPr>
              <w:t xml:space="preserve"> Văn phòng Thừa phát lại;</w:t>
            </w:r>
            <w:bookmarkEnd w:id="312"/>
          </w:p>
          <w:p w14:paraId="056E112C"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d) Kiểm tra, thanh tra và giải quyết khiếu nại, tố cáo về Thừa phát lại theo quy định của pháp luật;</w:t>
            </w:r>
          </w:p>
          <w:p w14:paraId="6A95784F"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đ) Các nhiệm vụ, quyền hạn khác theo quy định của Nghị định này và pháp luật có liên quan.</w:t>
            </w:r>
          </w:p>
          <w:p w14:paraId="033558CD"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 xml:space="preserve">2. Sở Tư pháp giúp Ủy ban nhân dân cấp tỉnh thực hiện quản lý nhà nước về </w:t>
            </w:r>
            <w:r w:rsidRPr="00934383">
              <w:rPr>
                <w:sz w:val="26"/>
                <w:szCs w:val="26"/>
                <w:lang w:val="vi-VN"/>
              </w:rPr>
              <w:lastRenderedPageBreak/>
              <w:t>Thừa phát lại tại địa phương, có các nhiệm vụ, quyền hạn sau đây:</w:t>
            </w:r>
          </w:p>
          <w:p w14:paraId="309C6BBE"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a) Xác minh thông tin trong hồ sơ bổ nhiệm, miễn nhiệm Thừa phát lại theo yêu cầu của Bộ Tư pháp; đăng ký hành nghề, cấp, cấp lại và thu hồi Thẻ Thừa phát lại; quyết định tạm đình chỉ hành nghề Thừa phát lại;</w:t>
            </w:r>
          </w:p>
          <w:p w14:paraId="7BDE2580"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b) Chủ trì, phối hợp với các sở, ban, ngành xây dựng Đề án phát triển Văn phòng Thừa phát lại ở địa phương trình Ủy ban nhân dân cấp tỉnh phê duyệt;</w:t>
            </w:r>
          </w:p>
          <w:p w14:paraId="1451894D" w14:textId="77777777" w:rsidR="0003245E" w:rsidRPr="00934383" w:rsidRDefault="0003245E" w:rsidP="007B447C">
            <w:pPr>
              <w:spacing w:before="60" w:after="60" w:line="240" w:lineRule="atLeast"/>
              <w:ind w:firstLine="322"/>
              <w:jc w:val="both"/>
              <w:rPr>
                <w:spacing w:val="-4"/>
                <w:sz w:val="26"/>
                <w:szCs w:val="26"/>
                <w:lang w:val="vi-VN"/>
              </w:rPr>
            </w:pPr>
            <w:r w:rsidRPr="00934383">
              <w:rPr>
                <w:spacing w:val="-4"/>
                <w:sz w:val="26"/>
                <w:szCs w:val="26"/>
                <w:lang w:val="vi-VN"/>
              </w:rPr>
              <w:t>c) Tiếp nhận, thẩm định hồ sơ và thực hiện thủ tục trình Ủy ban nhân dân cấp tỉnh cho phép thành lập, chuyển đổi, sáp nhập, hợp nhất, chuyển nhượng, chấm dứt hoạt động của Văn phòng Thừa phát lại;</w:t>
            </w:r>
          </w:p>
          <w:p w14:paraId="170D14BC"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d) Cấp, thu hồi Giấy đăng ký hoạt động Văn phòng Thừa phát lại; quyết định tạm ngừng hoạt động Văn phòng Thừa phát lại;</w:t>
            </w:r>
          </w:p>
          <w:p w14:paraId="6BE127E4" w14:textId="77777777" w:rsidR="0003245E" w:rsidRPr="00934383" w:rsidRDefault="0003245E" w:rsidP="007B447C">
            <w:pPr>
              <w:spacing w:before="60" w:after="60" w:line="240" w:lineRule="atLeast"/>
              <w:ind w:firstLine="322"/>
              <w:jc w:val="both"/>
              <w:rPr>
                <w:spacing w:val="-4"/>
                <w:sz w:val="26"/>
                <w:szCs w:val="26"/>
                <w:lang w:val="vi-VN"/>
              </w:rPr>
            </w:pPr>
            <w:r w:rsidRPr="00934383">
              <w:rPr>
                <w:spacing w:val="-4"/>
                <w:sz w:val="26"/>
                <w:szCs w:val="26"/>
                <w:lang w:val="vi-VN"/>
              </w:rPr>
              <w:t>đ) Xây dựng hệ thống cơ sở dữ liệu về vi bằng theo quy định tại </w:t>
            </w:r>
            <w:bookmarkStart w:id="313" w:name="tc_48"/>
            <w:r w:rsidRPr="00934383">
              <w:rPr>
                <w:spacing w:val="-4"/>
                <w:sz w:val="26"/>
                <w:szCs w:val="26"/>
                <w:lang w:val="vi-VN"/>
              </w:rPr>
              <w:t>khoản 4 Điều 39 của Nghị định này</w:t>
            </w:r>
            <w:bookmarkEnd w:id="313"/>
            <w:r w:rsidRPr="00934383">
              <w:rPr>
                <w:spacing w:val="-4"/>
                <w:sz w:val="26"/>
                <w:szCs w:val="26"/>
                <w:lang w:val="vi-VN"/>
              </w:rPr>
              <w:t>;</w:t>
            </w:r>
          </w:p>
          <w:p w14:paraId="37C44D7D"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e) Kiểm tra, thanh tra và giải quyết khiếu nại, tố cáo về Thừa phát lại theo quy định của pháp luật;</w:t>
            </w:r>
          </w:p>
          <w:p w14:paraId="00DD9166"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g) Báo cáo Bộ Tư pháp và Ủy ban nhân dân cấp tỉnh về tổ chức và hoạt động Thừa phát lại theo quy định của Nghị định này và pháp luật có liên quan;</w:t>
            </w:r>
          </w:p>
          <w:p w14:paraId="4F1FB97D" w14:textId="77777777" w:rsidR="0003245E" w:rsidRPr="00934383" w:rsidRDefault="0003245E" w:rsidP="007B447C">
            <w:pPr>
              <w:widowControl w:val="0"/>
              <w:spacing w:before="60" w:after="60" w:line="240" w:lineRule="atLeast"/>
              <w:ind w:firstLine="322"/>
              <w:jc w:val="both"/>
              <w:rPr>
                <w:sz w:val="26"/>
                <w:szCs w:val="26"/>
                <w:lang w:val="vi-VN"/>
              </w:rPr>
            </w:pPr>
            <w:r w:rsidRPr="00934383">
              <w:rPr>
                <w:sz w:val="26"/>
                <w:szCs w:val="26"/>
                <w:lang w:val="vi-VN"/>
              </w:rPr>
              <w:t xml:space="preserve">h) Thực hiện các nhiệm vụ khác theo </w:t>
            </w:r>
            <w:r w:rsidRPr="00934383">
              <w:rPr>
                <w:sz w:val="26"/>
                <w:szCs w:val="26"/>
                <w:lang w:val="vi-VN"/>
              </w:rPr>
              <w:lastRenderedPageBreak/>
              <w:t>quy định của Nghị định này, pháp luật có liên quan và yêu cầu của Bộ Tư pháp, Ủy ban nhân dân cấp tỉnh.</w:t>
            </w:r>
          </w:p>
        </w:tc>
        <w:tc>
          <w:tcPr>
            <w:tcW w:w="6662" w:type="dxa"/>
          </w:tcPr>
          <w:p w14:paraId="0F1BDC89" w14:textId="45F6311A" w:rsidR="0003245E" w:rsidRPr="00934383" w:rsidRDefault="0003245E" w:rsidP="007B447C">
            <w:pPr>
              <w:spacing w:before="60" w:after="60" w:line="240" w:lineRule="atLeast"/>
              <w:ind w:firstLine="347"/>
              <w:jc w:val="both"/>
              <w:rPr>
                <w:sz w:val="26"/>
                <w:szCs w:val="26"/>
                <w:lang w:val="vi-VN"/>
              </w:rPr>
            </w:pPr>
            <w:r w:rsidRPr="00934383">
              <w:rPr>
                <w:b/>
                <w:bCs/>
                <w:sz w:val="26"/>
                <w:szCs w:val="26"/>
                <w:lang w:val="vi-VN"/>
              </w:rPr>
              <w:lastRenderedPageBreak/>
              <w:t xml:space="preserve">Điều </w:t>
            </w:r>
            <w:r w:rsidR="004F7016" w:rsidRPr="002022E3">
              <w:rPr>
                <w:b/>
                <w:bCs/>
                <w:sz w:val="26"/>
                <w:szCs w:val="26"/>
                <w:lang w:val="vi-VN"/>
              </w:rPr>
              <w:t>72</w:t>
            </w:r>
            <w:r w:rsidRPr="00934383">
              <w:rPr>
                <w:b/>
                <w:bCs/>
                <w:sz w:val="26"/>
                <w:szCs w:val="26"/>
                <w:lang w:val="vi-VN"/>
              </w:rPr>
              <w:t>. Trách nhiệm của Ủy ban nhân dân cấp tỉnh</w:t>
            </w:r>
          </w:p>
          <w:p w14:paraId="3AE836D5" w14:textId="10C6889E" w:rsidR="0003245E" w:rsidRPr="00934383" w:rsidRDefault="0003245E" w:rsidP="007B447C">
            <w:pPr>
              <w:spacing w:before="60" w:after="60" w:line="240" w:lineRule="atLeast"/>
              <w:ind w:firstLine="347"/>
              <w:jc w:val="both"/>
              <w:rPr>
                <w:sz w:val="26"/>
                <w:szCs w:val="26"/>
                <w:lang w:val="vi-VN"/>
              </w:rPr>
            </w:pPr>
            <w:r w:rsidRPr="00934383">
              <w:rPr>
                <w:sz w:val="26"/>
                <w:szCs w:val="26"/>
                <w:lang w:val="vi-VN"/>
              </w:rPr>
              <w:t xml:space="preserve">1. Ủy ban nhân dân cấp tỉnh thực hiện quản lý nhà nước </w:t>
            </w:r>
            <w:r w:rsidR="00D030CC" w:rsidRPr="002022E3">
              <w:rPr>
                <w:i/>
                <w:sz w:val="26"/>
                <w:szCs w:val="26"/>
                <w:lang w:val="vi-VN"/>
              </w:rPr>
              <w:t>về tổ chức và hoạt động của</w:t>
            </w:r>
            <w:r w:rsidR="00D030CC" w:rsidRPr="002022E3">
              <w:rPr>
                <w:sz w:val="26"/>
                <w:szCs w:val="26"/>
                <w:lang w:val="vi-VN"/>
              </w:rPr>
              <w:t xml:space="preserve"> </w:t>
            </w:r>
            <w:r w:rsidR="00EA5681" w:rsidRPr="002022E3">
              <w:rPr>
                <w:i/>
                <w:iCs/>
                <w:sz w:val="26"/>
                <w:szCs w:val="26"/>
                <w:lang w:val="vi-VN"/>
              </w:rPr>
              <w:t>Văn phòng thi hành án dân sự,</w:t>
            </w:r>
            <w:r w:rsidR="00EA5681" w:rsidRPr="002022E3">
              <w:rPr>
                <w:sz w:val="26"/>
                <w:szCs w:val="26"/>
                <w:lang w:val="vi-VN"/>
              </w:rPr>
              <w:t xml:space="preserve"> </w:t>
            </w:r>
            <w:r w:rsidR="00D030CC" w:rsidRPr="002022E3">
              <w:rPr>
                <w:sz w:val="26"/>
                <w:szCs w:val="26"/>
                <w:lang w:val="vi-VN"/>
              </w:rPr>
              <w:t xml:space="preserve">Thừa hành viên </w:t>
            </w:r>
            <w:r w:rsidRPr="00934383">
              <w:rPr>
                <w:sz w:val="26"/>
                <w:szCs w:val="26"/>
                <w:lang w:val="vi-VN"/>
              </w:rPr>
              <w:t>tại địa phương, có các nhiệm vụ, quyền hạn sau đây:</w:t>
            </w:r>
          </w:p>
          <w:p w14:paraId="5C327B45" w14:textId="1C5E3000" w:rsidR="00CD093D" w:rsidRPr="00934383" w:rsidRDefault="0003245E" w:rsidP="007B447C">
            <w:pPr>
              <w:spacing w:before="60" w:after="60" w:line="240" w:lineRule="atLeast"/>
              <w:ind w:firstLine="347"/>
              <w:jc w:val="both"/>
              <w:rPr>
                <w:sz w:val="26"/>
                <w:szCs w:val="26"/>
                <w:lang w:val="vi-VN"/>
              </w:rPr>
            </w:pPr>
            <w:r w:rsidRPr="00934383">
              <w:rPr>
                <w:sz w:val="26"/>
                <w:szCs w:val="26"/>
                <w:lang w:val="vi-VN"/>
              </w:rPr>
              <w:t>a)</w:t>
            </w:r>
            <w:r w:rsidR="00CD093D" w:rsidRPr="00934383">
              <w:rPr>
                <w:sz w:val="26"/>
                <w:szCs w:val="26"/>
                <w:lang w:val="vi-VN"/>
              </w:rPr>
              <w:t xml:space="preserve"> Phê duyệt Đề án phát triển Văn phòng thi hành án dân sự</w:t>
            </w:r>
            <w:r w:rsidR="00CD093D" w:rsidRPr="002022E3">
              <w:rPr>
                <w:sz w:val="26"/>
                <w:szCs w:val="26"/>
                <w:lang w:val="vi-VN"/>
              </w:rPr>
              <w:t xml:space="preserve"> của địa phương</w:t>
            </w:r>
            <w:r w:rsidR="00CD093D" w:rsidRPr="00934383">
              <w:rPr>
                <w:sz w:val="26"/>
                <w:szCs w:val="26"/>
                <w:lang w:val="vi-VN"/>
              </w:rPr>
              <w:t>;</w:t>
            </w:r>
          </w:p>
          <w:p w14:paraId="564D6214" w14:textId="751DC03B" w:rsidR="0003245E" w:rsidRPr="00934383" w:rsidRDefault="00CD093D" w:rsidP="007B447C">
            <w:pPr>
              <w:spacing w:before="60" w:after="60" w:line="240" w:lineRule="atLeast"/>
              <w:ind w:firstLine="347"/>
              <w:jc w:val="both"/>
              <w:rPr>
                <w:sz w:val="26"/>
                <w:szCs w:val="26"/>
                <w:lang w:val="vi-VN"/>
              </w:rPr>
            </w:pPr>
            <w:r w:rsidRPr="002022E3">
              <w:rPr>
                <w:i/>
                <w:iCs/>
                <w:sz w:val="26"/>
                <w:szCs w:val="26"/>
                <w:lang w:val="vi-VN"/>
              </w:rPr>
              <w:t>b)</w:t>
            </w:r>
            <w:r w:rsidR="0003245E" w:rsidRPr="00934383">
              <w:rPr>
                <w:i/>
                <w:iCs/>
                <w:sz w:val="26"/>
                <w:szCs w:val="26"/>
                <w:lang w:val="vi-VN"/>
              </w:rPr>
              <w:t xml:space="preserve"> </w:t>
            </w:r>
            <w:r w:rsidRPr="002022E3">
              <w:rPr>
                <w:i/>
                <w:iCs/>
                <w:sz w:val="26"/>
                <w:szCs w:val="26"/>
                <w:lang w:val="vi-VN"/>
              </w:rPr>
              <w:t>Chủ tịch Ủy ban nhân dân cấp tỉnh quyết định c</w:t>
            </w:r>
            <w:r w:rsidR="0003245E" w:rsidRPr="002022E3">
              <w:rPr>
                <w:i/>
                <w:iCs/>
                <w:sz w:val="26"/>
                <w:szCs w:val="26"/>
                <w:lang w:val="vi-VN"/>
              </w:rPr>
              <w:t xml:space="preserve">ông nhận tương đương đào tạo </w:t>
            </w:r>
            <w:r w:rsidR="00D030CC" w:rsidRPr="002022E3">
              <w:rPr>
                <w:i/>
                <w:iCs/>
                <w:sz w:val="26"/>
                <w:szCs w:val="26"/>
                <w:lang w:val="vi-VN"/>
              </w:rPr>
              <w:t>nghiệp vụ Thừa hành viên</w:t>
            </w:r>
            <w:r w:rsidR="0003245E" w:rsidRPr="002022E3">
              <w:rPr>
                <w:i/>
                <w:iCs/>
                <w:sz w:val="26"/>
                <w:szCs w:val="26"/>
                <w:lang w:val="vi-VN"/>
              </w:rPr>
              <w:t xml:space="preserve">; </w:t>
            </w:r>
            <w:r w:rsidRPr="002022E3">
              <w:rPr>
                <w:i/>
                <w:iCs/>
                <w:sz w:val="26"/>
                <w:szCs w:val="26"/>
                <w:lang w:val="vi-VN"/>
              </w:rPr>
              <w:t xml:space="preserve">quyết định </w:t>
            </w:r>
            <w:r w:rsidRPr="002022E3">
              <w:rPr>
                <w:i/>
                <w:iCs/>
                <w:color w:val="000000"/>
                <w:sz w:val="26"/>
                <w:szCs w:val="26"/>
                <w:shd w:val="clear" w:color="auto" w:fill="FFFFFF"/>
                <w:lang w:val="vi-VN"/>
              </w:rPr>
              <w:t>bổ nhiệm, bổ nhiệm</w:t>
            </w:r>
            <w:r w:rsidRPr="00934383">
              <w:rPr>
                <w:i/>
                <w:iCs/>
                <w:color w:val="000000"/>
                <w:sz w:val="26"/>
                <w:szCs w:val="26"/>
                <w:shd w:val="clear" w:color="auto" w:fill="FFFFFF"/>
                <w:lang w:val="vi-VN"/>
              </w:rPr>
              <w:t xml:space="preserve"> lại, miễn nhiệm Thừa hành viên</w:t>
            </w:r>
            <w:r w:rsidRPr="002022E3">
              <w:rPr>
                <w:i/>
                <w:iCs/>
                <w:color w:val="000000"/>
                <w:sz w:val="26"/>
                <w:szCs w:val="26"/>
                <w:shd w:val="clear" w:color="auto" w:fill="FFFFFF"/>
                <w:lang w:val="vi-VN"/>
              </w:rPr>
              <w:t>;</w:t>
            </w:r>
            <w:r w:rsidRPr="002022E3">
              <w:rPr>
                <w:color w:val="000000"/>
                <w:sz w:val="26"/>
                <w:szCs w:val="26"/>
                <w:shd w:val="clear" w:color="auto" w:fill="FFFFFF"/>
                <w:lang w:val="vi-VN"/>
              </w:rPr>
              <w:t xml:space="preserve"> </w:t>
            </w:r>
            <w:r w:rsidR="00FA6AC5" w:rsidRPr="00934383">
              <w:rPr>
                <w:color w:val="000000"/>
                <w:sz w:val="26"/>
                <w:szCs w:val="26"/>
                <w:shd w:val="clear" w:color="auto" w:fill="FFFFFF"/>
                <w:lang w:val="vi-VN"/>
              </w:rPr>
              <w:t xml:space="preserve">cho phép </w:t>
            </w:r>
            <w:r w:rsidRPr="002022E3">
              <w:rPr>
                <w:color w:val="000000"/>
                <w:sz w:val="26"/>
                <w:szCs w:val="26"/>
                <w:shd w:val="clear" w:color="auto" w:fill="FFFFFF"/>
                <w:lang w:val="vi-VN"/>
              </w:rPr>
              <w:t xml:space="preserve">thành lập, chuyển đổi, sáp nhập, hợp nhất, chuyển nhượng, </w:t>
            </w:r>
            <w:r w:rsidR="00FA6AC5" w:rsidRPr="00934383">
              <w:rPr>
                <w:b/>
                <w:bCs/>
                <w:i/>
                <w:iCs/>
                <w:color w:val="000000"/>
                <w:sz w:val="26"/>
                <w:szCs w:val="26"/>
                <w:shd w:val="clear" w:color="auto" w:fill="FFFFFF"/>
                <w:lang w:val="vi-VN"/>
              </w:rPr>
              <w:t>thu hồi quyết định thành</w:t>
            </w:r>
            <w:r w:rsidR="00FA6AC5" w:rsidRPr="00934383">
              <w:rPr>
                <w:color w:val="000000"/>
                <w:sz w:val="26"/>
                <w:szCs w:val="26"/>
                <w:shd w:val="clear" w:color="auto" w:fill="FFFFFF"/>
                <w:lang w:val="vi-VN"/>
              </w:rPr>
              <w:t xml:space="preserve"> lập</w:t>
            </w:r>
            <w:r w:rsidRPr="00934383">
              <w:rPr>
                <w:color w:val="000000"/>
                <w:sz w:val="26"/>
                <w:szCs w:val="26"/>
                <w:shd w:val="clear" w:color="auto" w:fill="FFFFFF"/>
                <w:lang w:val="vi-VN"/>
              </w:rPr>
              <w:t xml:space="preserve"> của </w:t>
            </w:r>
            <w:r w:rsidRPr="002022E3">
              <w:rPr>
                <w:color w:val="000000"/>
                <w:sz w:val="26"/>
                <w:szCs w:val="26"/>
                <w:shd w:val="clear" w:color="auto" w:fill="FFFFFF"/>
                <w:lang w:val="vi-VN"/>
              </w:rPr>
              <w:t>Văn phòng thi hành án dân sự.</w:t>
            </w:r>
          </w:p>
          <w:p w14:paraId="504954C2" w14:textId="0D1F8882" w:rsidR="0003245E" w:rsidRPr="002022E3" w:rsidRDefault="00CD093D" w:rsidP="007B447C">
            <w:pPr>
              <w:spacing w:before="60" w:after="60" w:line="240" w:lineRule="atLeast"/>
              <w:ind w:firstLine="347"/>
              <w:jc w:val="both"/>
              <w:rPr>
                <w:sz w:val="26"/>
                <w:szCs w:val="26"/>
                <w:lang w:val="vi-VN"/>
              </w:rPr>
            </w:pPr>
            <w:r w:rsidRPr="002022E3">
              <w:rPr>
                <w:sz w:val="26"/>
                <w:szCs w:val="26"/>
                <w:lang w:val="vi-VN"/>
              </w:rPr>
              <w:t>c</w:t>
            </w:r>
            <w:r w:rsidR="0003245E" w:rsidRPr="002022E3">
              <w:rPr>
                <w:sz w:val="26"/>
                <w:szCs w:val="26"/>
                <w:lang w:val="vi-VN"/>
              </w:rPr>
              <w:t>) Kiểm tra</w:t>
            </w:r>
            <w:r w:rsidR="00D030CC" w:rsidRPr="002022E3">
              <w:rPr>
                <w:sz w:val="26"/>
                <w:szCs w:val="26"/>
                <w:lang w:val="vi-VN"/>
              </w:rPr>
              <w:t>,</w:t>
            </w:r>
            <w:r w:rsidR="0003245E" w:rsidRPr="002022E3">
              <w:rPr>
                <w:sz w:val="26"/>
                <w:szCs w:val="26"/>
                <w:lang w:val="vi-VN"/>
              </w:rPr>
              <w:t xml:space="preserve"> </w:t>
            </w:r>
            <w:r w:rsidR="000750D1" w:rsidRPr="002022E3">
              <w:rPr>
                <w:sz w:val="26"/>
                <w:szCs w:val="26"/>
                <w:lang w:val="vi-VN"/>
              </w:rPr>
              <w:t xml:space="preserve">thanh tra, </w:t>
            </w:r>
            <w:r w:rsidR="0003245E" w:rsidRPr="002022E3">
              <w:rPr>
                <w:sz w:val="26"/>
                <w:szCs w:val="26"/>
                <w:lang w:val="vi-VN"/>
              </w:rPr>
              <w:t xml:space="preserve">giải quyết khiếu nại, tố cáo, xử lý vi phạm của Thừa hành viên, </w:t>
            </w:r>
            <w:r w:rsidR="00D030CC" w:rsidRPr="002022E3">
              <w:rPr>
                <w:sz w:val="26"/>
                <w:szCs w:val="26"/>
                <w:lang w:val="vi-VN"/>
              </w:rPr>
              <w:t>V</w:t>
            </w:r>
            <w:r w:rsidR="0003245E" w:rsidRPr="002022E3">
              <w:rPr>
                <w:sz w:val="26"/>
                <w:szCs w:val="26"/>
                <w:lang w:val="vi-VN"/>
              </w:rPr>
              <w:t>ăn phòng thi hành án dân sự theo thẩm quyền;</w:t>
            </w:r>
          </w:p>
          <w:p w14:paraId="28457DCE" w14:textId="0DC49608" w:rsidR="0003245E" w:rsidRPr="002022E3" w:rsidRDefault="00CD093D" w:rsidP="007B447C">
            <w:pPr>
              <w:spacing w:before="60" w:after="60" w:line="240" w:lineRule="atLeast"/>
              <w:ind w:firstLine="347"/>
              <w:jc w:val="both"/>
              <w:rPr>
                <w:i/>
                <w:sz w:val="26"/>
                <w:szCs w:val="26"/>
                <w:lang w:val="vi-VN"/>
              </w:rPr>
            </w:pPr>
            <w:r w:rsidRPr="002022E3">
              <w:rPr>
                <w:i/>
                <w:color w:val="000000"/>
                <w:sz w:val="26"/>
                <w:szCs w:val="26"/>
                <w:shd w:val="clear" w:color="auto" w:fill="FFFFFF"/>
                <w:lang w:val="vi-VN"/>
              </w:rPr>
              <w:t>d</w:t>
            </w:r>
            <w:r w:rsidR="0003245E" w:rsidRPr="002022E3">
              <w:rPr>
                <w:i/>
                <w:color w:val="000000"/>
                <w:sz w:val="26"/>
                <w:szCs w:val="26"/>
                <w:shd w:val="clear" w:color="auto" w:fill="FFFFFF"/>
                <w:lang w:val="vi-VN"/>
              </w:rPr>
              <w:t>) Quản lý nhà nước đối với Hội thừa hành viên tại địa phương;</w:t>
            </w:r>
          </w:p>
          <w:p w14:paraId="0CF80DD3" w14:textId="4B255772" w:rsidR="0003245E" w:rsidRPr="002022E3" w:rsidRDefault="00CD093D" w:rsidP="007B447C">
            <w:pPr>
              <w:spacing w:before="60" w:after="60" w:line="240" w:lineRule="atLeast"/>
              <w:ind w:firstLine="347"/>
              <w:jc w:val="both"/>
              <w:rPr>
                <w:i/>
                <w:sz w:val="26"/>
                <w:szCs w:val="26"/>
                <w:lang w:val="vi-VN"/>
              </w:rPr>
            </w:pPr>
            <w:r w:rsidRPr="002022E3">
              <w:rPr>
                <w:i/>
                <w:color w:val="000000"/>
                <w:sz w:val="26"/>
                <w:szCs w:val="26"/>
                <w:shd w:val="clear" w:color="auto" w:fill="FFFFFF"/>
                <w:lang w:val="vi-VN"/>
              </w:rPr>
              <w:t>đ</w:t>
            </w:r>
            <w:r w:rsidR="0003245E" w:rsidRPr="002022E3">
              <w:rPr>
                <w:i/>
                <w:sz w:val="26"/>
                <w:szCs w:val="26"/>
                <w:shd w:val="clear" w:color="auto" w:fill="FFFFFF"/>
                <w:lang w:val="vi-VN"/>
              </w:rPr>
              <w:t xml:space="preserve">) </w:t>
            </w:r>
            <w:r w:rsidR="00D030CC" w:rsidRPr="002022E3">
              <w:rPr>
                <w:i/>
                <w:sz w:val="26"/>
                <w:szCs w:val="26"/>
                <w:lang w:val="vi-VN"/>
              </w:rPr>
              <w:t xml:space="preserve">Chỉ đạo, hướng dẫn việc cung cấp, cập nhật thông tin cơ sở dữ liệu </w:t>
            </w:r>
            <w:r w:rsidR="00D030CC" w:rsidRPr="002022E3">
              <w:rPr>
                <w:i/>
                <w:sz w:val="26"/>
                <w:szCs w:val="26"/>
                <w:lang w:val="vi-VN" w:eastAsia="vi-VN"/>
              </w:rPr>
              <w:t xml:space="preserve">tổ chức và hoạt động của Thừa hành viên trên địa bàn </w:t>
            </w:r>
            <w:r w:rsidR="0003245E" w:rsidRPr="002022E3">
              <w:rPr>
                <w:i/>
                <w:color w:val="000000"/>
                <w:sz w:val="26"/>
                <w:szCs w:val="26"/>
                <w:shd w:val="clear" w:color="auto" w:fill="FFFFFF"/>
                <w:lang w:val="vi-VN"/>
              </w:rPr>
              <w:t>theo quy định;</w:t>
            </w:r>
          </w:p>
          <w:p w14:paraId="2336FDCB" w14:textId="72989A49" w:rsidR="0003245E" w:rsidRPr="002022E3" w:rsidRDefault="00CD093D" w:rsidP="007B447C">
            <w:pPr>
              <w:spacing w:before="60" w:after="60" w:line="240" w:lineRule="atLeast"/>
              <w:ind w:firstLine="347"/>
              <w:jc w:val="both"/>
              <w:rPr>
                <w:sz w:val="26"/>
                <w:szCs w:val="26"/>
                <w:lang w:val="vi-VN"/>
              </w:rPr>
            </w:pPr>
            <w:r w:rsidRPr="002022E3">
              <w:rPr>
                <w:sz w:val="26"/>
                <w:szCs w:val="26"/>
                <w:lang w:val="vi-VN"/>
              </w:rPr>
              <w:t>e</w:t>
            </w:r>
            <w:r w:rsidR="0003245E" w:rsidRPr="002022E3">
              <w:rPr>
                <w:sz w:val="26"/>
                <w:szCs w:val="26"/>
                <w:lang w:val="vi-VN"/>
              </w:rPr>
              <w:t>) Các nhiệm vụ, quyền hạn khác theo quy định của Nghị định này và pháp luật có liên quan.</w:t>
            </w:r>
          </w:p>
          <w:p w14:paraId="0FB319AF" w14:textId="78C59D28" w:rsidR="0003245E" w:rsidRPr="002022E3" w:rsidRDefault="0003245E" w:rsidP="007B447C">
            <w:pPr>
              <w:spacing w:before="60" w:after="60" w:line="240" w:lineRule="atLeast"/>
              <w:ind w:firstLine="347"/>
              <w:jc w:val="both"/>
              <w:rPr>
                <w:sz w:val="26"/>
                <w:szCs w:val="26"/>
                <w:lang w:val="vi-VN"/>
              </w:rPr>
            </w:pPr>
            <w:r w:rsidRPr="002022E3">
              <w:rPr>
                <w:sz w:val="26"/>
                <w:szCs w:val="26"/>
                <w:lang w:val="vi-VN"/>
              </w:rPr>
              <w:lastRenderedPageBreak/>
              <w:t xml:space="preserve">2. </w:t>
            </w:r>
            <w:r w:rsidRPr="002022E3">
              <w:rPr>
                <w:color w:val="000000"/>
                <w:sz w:val="26"/>
                <w:szCs w:val="26"/>
                <w:shd w:val="clear" w:color="auto" w:fill="FFFFFF"/>
                <w:lang w:val="vi-VN"/>
              </w:rPr>
              <w:t xml:space="preserve">Sở Tư pháp chịu trách nhiệm </w:t>
            </w:r>
            <w:r w:rsidR="00D055D2" w:rsidRPr="002022E3">
              <w:rPr>
                <w:color w:val="000000"/>
                <w:sz w:val="26"/>
                <w:szCs w:val="26"/>
                <w:shd w:val="clear" w:color="auto" w:fill="FFFFFF"/>
                <w:lang w:val="vi-VN"/>
              </w:rPr>
              <w:t xml:space="preserve">tham mưu </w:t>
            </w:r>
            <w:r w:rsidRPr="002022E3">
              <w:rPr>
                <w:color w:val="000000"/>
                <w:sz w:val="26"/>
                <w:szCs w:val="26"/>
                <w:shd w:val="clear" w:color="auto" w:fill="FFFFFF"/>
                <w:lang w:val="vi-VN"/>
              </w:rPr>
              <w:t>Ủy ban nhân dân</w:t>
            </w:r>
            <w:r w:rsidR="000750D1" w:rsidRPr="002022E3">
              <w:rPr>
                <w:color w:val="000000"/>
                <w:sz w:val="26"/>
                <w:szCs w:val="26"/>
                <w:shd w:val="clear" w:color="auto" w:fill="FFFFFF"/>
                <w:lang w:val="vi-VN"/>
              </w:rPr>
              <w:t>, Chủ tịch Ủy ban nhân dân</w:t>
            </w:r>
            <w:r w:rsidRPr="002022E3">
              <w:rPr>
                <w:color w:val="000000"/>
                <w:sz w:val="26"/>
                <w:szCs w:val="26"/>
                <w:shd w:val="clear" w:color="auto" w:fill="FFFFFF"/>
                <w:lang w:val="vi-VN"/>
              </w:rPr>
              <w:t xml:space="preserve"> cấp tỉnh thực hiện quản lý nhà nước về</w:t>
            </w:r>
            <w:r w:rsidR="00D055D2" w:rsidRPr="002022E3">
              <w:rPr>
                <w:color w:val="000000"/>
                <w:sz w:val="26"/>
                <w:szCs w:val="26"/>
                <w:shd w:val="clear" w:color="auto" w:fill="FFFFFF"/>
                <w:lang w:val="vi-VN"/>
              </w:rPr>
              <w:t xml:space="preserve"> tổ chức và hoạt động của</w:t>
            </w:r>
            <w:r w:rsidRPr="002022E3">
              <w:rPr>
                <w:color w:val="000000"/>
                <w:sz w:val="26"/>
                <w:szCs w:val="26"/>
                <w:shd w:val="clear" w:color="auto" w:fill="FFFFFF"/>
                <w:lang w:val="vi-VN"/>
              </w:rPr>
              <w:t xml:space="preserve"> </w:t>
            </w:r>
            <w:r w:rsidR="000750D1" w:rsidRPr="002022E3">
              <w:rPr>
                <w:color w:val="000000"/>
                <w:sz w:val="26"/>
                <w:szCs w:val="26"/>
                <w:shd w:val="clear" w:color="auto" w:fill="FFFFFF"/>
                <w:lang w:val="vi-VN"/>
              </w:rPr>
              <w:t xml:space="preserve">Văn phòng thi hành án dân sự, </w:t>
            </w:r>
            <w:r w:rsidRPr="002022E3">
              <w:rPr>
                <w:color w:val="000000"/>
                <w:sz w:val="26"/>
                <w:szCs w:val="26"/>
                <w:shd w:val="clear" w:color="auto" w:fill="FFFFFF"/>
                <w:lang w:val="vi-VN"/>
              </w:rPr>
              <w:t>Thừa hành viên tại địa phương</w:t>
            </w:r>
            <w:r w:rsidR="00D055D2" w:rsidRPr="002022E3">
              <w:rPr>
                <w:color w:val="000000"/>
                <w:sz w:val="26"/>
                <w:szCs w:val="26"/>
                <w:shd w:val="clear" w:color="auto" w:fill="FFFFFF"/>
                <w:lang w:val="vi-VN"/>
              </w:rPr>
              <w:t>;</w:t>
            </w:r>
            <w:r w:rsidRPr="002022E3">
              <w:rPr>
                <w:color w:val="000000"/>
                <w:sz w:val="26"/>
                <w:szCs w:val="26"/>
                <w:shd w:val="clear" w:color="auto" w:fill="FFFFFF"/>
                <w:lang w:val="vi-VN"/>
              </w:rPr>
              <w:t xml:space="preserve"> thực hiện các nhiệm vụ, quyền hạn theo quy định của Nghị định này và pháp luật có liên quan.</w:t>
            </w:r>
          </w:p>
        </w:tc>
        <w:tc>
          <w:tcPr>
            <w:tcW w:w="3714" w:type="dxa"/>
          </w:tcPr>
          <w:p w14:paraId="64ED063E" w14:textId="3F31375E" w:rsidR="0003245E" w:rsidRPr="00934383" w:rsidRDefault="00FA6AC5" w:rsidP="008C423C">
            <w:pPr>
              <w:widowControl w:val="0"/>
              <w:spacing w:before="60" w:after="60" w:line="240" w:lineRule="atLeast"/>
              <w:ind w:right="-9"/>
              <w:jc w:val="both"/>
              <w:rPr>
                <w:sz w:val="26"/>
                <w:szCs w:val="26"/>
                <w:lang w:val="vi-VN"/>
              </w:rPr>
            </w:pPr>
            <w:r w:rsidRPr="00934383">
              <w:rPr>
                <w:sz w:val="26"/>
                <w:szCs w:val="26"/>
                <w:lang w:val="vi-VN"/>
              </w:rPr>
              <w:lastRenderedPageBreak/>
              <w:t>Quy định chi tiết khoản 4 Điều 10 Luật Thi hành án dân sự</w:t>
            </w:r>
            <w:r w:rsidR="00DC472F" w:rsidRPr="00DC472F">
              <w:rPr>
                <w:sz w:val="26"/>
                <w:szCs w:val="26"/>
                <w:lang w:val="vi-VN"/>
              </w:rPr>
              <w:t xml:space="preserve"> 106/QH15</w:t>
            </w:r>
          </w:p>
        </w:tc>
      </w:tr>
      <w:tr w:rsidR="0003245E" w:rsidRPr="00DC472F" w14:paraId="4C52352E" w14:textId="77777777" w:rsidTr="003938BF">
        <w:tc>
          <w:tcPr>
            <w:tcW w:w="4792" w:type="dxa"/>
          </w:tcPr>
          <w:p w14:paraId="7D6EE7C4" w14:textId="1418DBC5" w:rsidR="0003245E" w:rsidRPr="002022E3" w:rsidRDefault="0003245E" w:rsidP="007B447C">
            <w:pPr>
              <w:spacing w:before="60" w:after="60" w:line="240" w:lineRule="atLeast"/>
              <w:ind w:firstLine="322"/>
              <w:jc w:val="both"/>
              <w:rPr>
                <w:sz w:val="26"/>
                <w:szCs w:val="26"/>
                <w:lang w:val="vi-VN"/>
              </w:rPr>
            </w:pPr>
            <w:bookmarkStart w:id="314" w:name="dieu_69"/>
            <w:r w:rsidRPr="002022E3">
              <w:rPr>
                <w:b/>
                <w:bCs/>
                <w:sz w:val="26"/>
                <w:szCs w:val="26"/>
                <w:lang w:val="vi-VN"/>
              </w:rPr>
              <w:lastRenderedPageBreak/>
              <w:t>Điều 69. Xử lý vi phạm</w:t>
            </w:r>
            <w:bookmarkEnd w:id="314"/>
            <w:r w:rsidR="00CC1F72" w:rsidRPr="00934383">
              <w:rPr>
                <w:b/>
                <w:bCs/>
                <w:sz w:val="26"/>
                <w:szCs w:val="26"/>
                <w:lang w:val="vi-VN"/>
              </w:rPr>
              <w:t xml:space="preserve"> </w:t>
            </w:r>
            <w:r w:rsidR="00CC1F72" w:rsidRPr="00934383">
              <w:rPr>
                <w:sz w:val="26"/>
                <w:szCs w:val="26"/>
                <w:lang w:val="vi-VN"/>
              </w:rPr>
              <w:t>(Nghị định số 08/2020/NĐ-CP)</w:t>
            </w:r>
          </w:p>
          <w:p w14:paraId="22BE337B" w14:textId="77777777" w:rsidR="0003245E" w:rsidRPr="002022E3" w:rsidRDefault="0003245E" w:rsidP="007B447C">
            <w:pPr>
              <w:spacing w:before="60" w:after="60" w:line="240" w:lineRule="atLeast"/>
              <w:ind w:firstLine="322"/>
              <w:jc w:val="both"/>
              <w:rPr>
                <w:b/>
                <w:bCs/>
                <w:i/>
                <w:iCs/>
                <w:sz w:val="26"/>
                <w:szCs w:val="26"/>
                <w:lang w:val="vi-VN"/>
              </w:rPr>
            </w:pPr>
            <w:r w:rsidRPr="002022E3">
              <w:rPr>
                <w:b/>
                <w:bCs/>
                <w:i/>
                <w:iCs/>
                <w:sz w:val="26"/>
                <w:szCs w:val="26"/>
                <w:lang w:val="vi-VN"/>
              </w:rPr>
              <w:t>1. Thừa phát lại có hành vi vi phạm quy định của Nghị định này thì tùy theo tính chất, mức độ vi phạm mà bị xử phạt vi phạm hành chính hoặc bị truy cứu trách nhiệm hình sự, bồi thường thiệt hại (nếu có) theo quy định của pháp luật.</w:t>
            </w:r>
          </w:p>
          <w:p w14:paraId="75C9B119" w14:textId="77777777" w:rsidR="0003245E" w:rsidRPr="002022E3" w:rsidRDefault="0003245E" w:rsidP="007B447C">
            <w:pPr>
              <w:spacing w:before="60" w:after="60" w:line="240" w:lineRule="atLeast"/>
              <w:ind w:firstLine="322"/>
              <w:jc w:val="both"/>
              <w:rPr>
                <w:b/>
                <w:bCs/>
                <w:i/>
                <w:iCs/>
                <w:sz w:val="26"/>
                <w:szCs w:val="26"/>
                <w:lang w:val="vi-VN"/>
              </w:rPr>
            </w:pPr>
            <w:r w:rsidRPr="002022E3">
              <w:rPr>
                <w:b/>
                <w:bCs/>
                <w:i/>
                <w:iCs/>
                <w:sz w:val="26"/>
                <w:szCs w:val="26"/>
                <w:lang w:val="vi-VN"/>
              </w:rPr>
              <w:t>2. Văn phòng Thừa phát lại có hành vi vi phạm quy định của Nghị định này thì bị xử phạt vi phạm hành chính, bồi thường thiệt hại (nếu có) theo quy định của pháp luật.</w:t>
            </w:r>
          </w:p>
          <w:p w14:paraId="559C0DDB" w14:textId="77777777" w:rsidR="0003245E" w:rsidRPr="002022E3" w:rsidRDefault="0003245E" w:rsidP="007B447C">
            <w:pPr>
              <w:spacing w:before="60" w:after="60" w:line="240" w:lineRule="atLeast"/>
              <w:ind w:firstLine="322"/>
              <w:jc w:val="both"/>
              <w:rPr>
                <w:sz w:val="26"/>
                <w:szCs w:val="26"/>
                <w:lang w:val="vi-VN"/>
              </w:rPr>
            </w:pPr>
            <w:r w:rsidRPr="002022E3">
              <w:rPr>
                <w:sz w:val="26"/>
                <w:szCs w:val="26"/>
                <w:lang w:val="vi-VN"/>
              </w:rPr>
              <w:t>3. Người yêu cầu Thừa phát lại thực hiện công việc có hành vi cung cấp thông tin, tài liệu sai sự thật, sử dụng giấy tờ, văn bản giả mạo, sửa chữa, tẩy xóa giấy tờ, văn bản trái pháp luật hoặc có hành vi gian dối khác thì tùy theo tính chất, mức độ vi phạm mà bị xử phạt vi phạm hành chính hoặc bị truy cứu trách nhiệm hình sự, bồi thường thiệt hại (nếu có) theo quy định của pháp luật.</w:t>
            </w:r>
          </w:p>
          <w:p w14:paraId="5ECC7B79" w14:textId="77777777" w:rsidR="0003245E" w:rsidRPr="002022E3" w:rsidRDefault="0003245E" w:rsidP="007B447C">
            <w:pPr>
              <w:spacing w:before="60" w:after="60" w:line="240" w:lineRule="atLeast"/>
              <w:ind w:firstLine="322"/>
              <w:jc w:val="both"/>
              <w:rPr>
                <w:sz w:val="26"/>
                <w:szCs w:val="26"/>
                <w:lang w:val="vi-VN"/>
              </w:rPr>
            </w:pPr>
            <w:r w:rsidRPr="002022E3">
              <w:rPr>
                <w:sz w:val="26"/>
                <w:szCs w:val="26"/>
                <w:lang w:val="vi-VN"/>
              </w:rPr>
              <w:t xml:space="preserve">4. </w:t>
            </w:r>
            <w:r w:rsidRPr="002022E3">
              <w:rPr>
                <w:b/>
                <w:bCs/>
                <w:i/>
                <w:iCs/>
                <w:sz w:val="26"/>
                <w:szCs w:val="26"/>
                <w:lang w:val="vi-VN"/>
              </w:rPr>
              <w:t>Người có chức vụ, quyền hạn mà</w:t>
            </w:r>
            <w:r w:rsidRPr="002022E3">
              <w:rPr>
                <w:sz w:val="26"/>
                <w:szCs w:val="26"/>
                <w:lang w:val="vi-VN"/>
              </w:rPr>
              <w:t xml:space="preserve"> có hành vi xâm phạm quyền, lợi ích hợp pháp của Thừa phát lại, Văn phòng Thừa phát lại hoặc cản trở Thừa phát lại, Văn phòng Thừa phát lại thực hiện quyền, nghĩa vụ thì tùy theo tính chất, mức độ vi phạm mà bị </w:t>
            </w:r>
            <w:r w:rsidRPr="002022E3">
              <w:rPr>
                <w:sz w:val="26"/>
                <w:szCs w:val="26"/>
                <w:lang w:val="vi-VN"/>
              </w:rPr>
              <w:lastRenderedPageBreak/>
              <w:t>xử lý kỷ luật hoặc bị truy cứu trách nhiệm hình sự, bồi thường thiệt hại (nếu có) theo quy định của pháp luật.</w:t>
            </w:r>
          </w:p>
          <w:p w14:paraId="65A9C6E4" w14:textId="77777777" w:rsidR="0003245E" w:rsidRPr="002022E3" w:rsidRDefault="0003245E" w:rsidP="007B447C">
            <w:pPr>
              <w:spacing w:before="60" w:after="60" w:line="240" w:lineRule="atLeast"/>
              <w:ind w:firstLine="322"/>
              <w:jc w:val="both"/>
              <w:rPr>
                <w:sz w:val="26"/>
                <w:szCs w:val="26"/>
                <w:lang w:val="vi-VN"/>
              </w:rPr>
            </w:pPr>
            <w:r w:rsidRPr="002022E3">
              <w:rPr>
                <w:sz w:val="26"/>
                <w:szCs w:val="26"/>
                <w:lang w:val="vi-VN"/>
              </w:rPr>
              <w:t>5. Cá nhân không đủ điều kiện hành nghề Thừa phát lại mà hành nghề Thừa phát lại dưới bất kỳ hình thức nào thì phải chấm dứt hành vi vi phạm, bị xử phạt vi phạm hành chính hoặc bị truy cứu trách nhiệm hình sự, bồi thường thiệt hại (nếu có) theo quy định của pháp luật.</w:t>
            </w:r>
          </w:p>
          <w:p w14:paraId="3D401549" w14:textId="77777777" w:rsidR="0003245E" w:rsidRPr="002022E3" w:rsidRDefault="0003245E" w:rsidP="007B447C">
            <w:pPr>
              <w:widowControl w:val="0"/>
              <w:spacing w:before="60" w:after="60" w:line="240" w:lineRule="atLeast"/>
              <w:ind w:firstLine="322"/>
              <w:jc w:val="both"/>
              <w:rPr>
                <w:sz w:val="26"/>
                <w:szCs w:val="26"/>
                <w:lang w:val="vi-VN"/>
              </w:rPr>
            </w:pPr>
            <w:r w:rsidRPr="002022E3">
              <w:rPr>
                <w:b/>
                <w:bCs/>
                <w:i/>
                <w:iCs/>
                <w:sz w:val="26"/>
                <w:szCs w:val="26"/>
                <w:lang w:val="vi-VN"/>
              </w:rPr>
              <w:t>Tổ chức</w:t>
            </w:r>
            <w:r w:rsidRPr="002022E3">
              <w:rPr>
                <w:sz w:val="26"/>
                <w:szCs w:val="26"/>
                <w:lang w:val="vi-VN"/>
              </w:rPr>
              <w:t xml:space="preserve"> không đủ điều kiện hoạt động Thừa phát lại mà hoạt động Thừa phát lại dưới bất kỳ hình thức nào thì phải chấm dứt hành vi vi phạm, bị xử phạt vi phạm hành chính, bồi thường thiệt hại (nếu có) theo quy định của pháp luật.</w:t>
            </w:r>
          </w:p>
        </w:tc>
        <w:tc>
          <w:tcPr>
            <w:tcW w:w="6662" w:type="dxa"/>
          </w:tcPr>
          <w:p w14:paraId="5E7D600B" w14:textId="1D715D8C" w:rsidR="0003245E" w:rsidRPr="002022E3" w:rsidRDefault="0003245E" w:rsidP="007B447C">
            <w:pPr>
              <w:spacing w:before="60" w:after="60" w:line="240" w:lineRule="atLeast"/>
              <w:ind w:firstLine="347"/>
              <w:jc w:val="both"/>
              <w:rPr>
                <w:b/>
                <w:sz w:val="26"/>
                <w:szCs w:val="26"/>
                <w:lang w:val="vi-VN"/>
              </w:rPr>
            </w:pPr>
            <w:r w:rsidRPr="002022E3">
              <w:rPr>
                <w:b/>
                <w:sz w:val="26"/>
                <w:szCs w:val="26"/>
                <w:lang w:val="vi-VN"/>
              </w:rPr>
              <w:lastRenderedPageBreak/>
              <w:t>Điều 7</w:t>
            </w:r>
            <w:r w:rsidR="004F7016" w:rsidRPr="002022E3">
              <w:rPr>
                <w:b/>
                <w:sz w:val="26"/>
                <w:szCs w:val="26"/>
                <w:lang w:val="vi-VN"/>
              </w:rPr>
              <w:t>3</w:t>
            </w:r>
            <w:r w:rsidRPr="002022E3">
              <w:rPr>
                <w:b/>
                <w:sz w:val="26"/>
                <w:szCs w:val="26"/>
                <w:lang w:val="vi-VN"/>
              </w:rPr>
              <w:t>. Xử lý vi phạm</w:t>
            </w:r>
          </w:p>
          <w:p w14:paraId="0ADA6DA0" w14:textId="211E7610" w:rsidR="0003245E" w:rsidRPr="002022E3" w:rsidRDefault="0003245E" w:rsidP="007B447C">
            <w:pPr>
              <w:spacing w:before="60" w:after="60" w:line="240" w:lineRule="atLeast"/>
              <w:ind w:firstLine="347"/>
              <w:jc w:val="both"/>
              <w:rPr>
                <w:b/>
                <w:bCs/>
                <w:i/>
                <w:iCs/>
                <w:sz w:val="26"/>
                <w:szCs w:val="26"/>
                <w:lang w:val="vi-VN"/>
              </w:rPr>
            </w:pPr>
            <w:r w:rsidRPr="002022E3">
              <w:rPr>
                <w:b/>
                <w:bCs/>
                <w:i/>
                <w:iCs/>
                <w:sz w:val="26"/>
                <w:szCs w:val="26"/>
                <w:lang w:val="vi-VN"/>
              </w:rPr>
              <w:t xml:space="preserve">1. </w:t>
            </w:r>
            <w:r w:rsidR="008B6771" w:rsidRPr="002022E3">
              <w:rPr>
                <w:b/>
                <w:bCs/>
                <w:i/>
                <w:iCs/>
                <w:sz w:val="26"/>
                <w:szCs w:val="26"/>
                <w:lang w:val="vi-VN"/>
              </w:rPr>
              <w:t xml:space="preserve">Văn phòng thi hành án dân sự, </w:t>
            </w:r>
            <w:r w:rsidRPr="002022E3">
              <w:rPr>
                <w:b/>
                <w:bCs/>
                <w:i/>
                <w:iCs/>
                <w:sz w:val="26"/>
                <w:szCs w:val="26"/>
                <w:lang w:val="vi-VN"/>
              </w:rPr>
              <w:t xml:space="preserve">Thừa hành viên có hành vi vi phạm quy định của </w:t>
            </w:r>
            <w:r w:rsidR="008B6771" w:rsidRPr="002022E3">
              <w:rPr>
                <w:b/>
                <w:bCs/>
                <w:i/>
                <w:iCs/>
                <w:sz w:val="26"/>
                <w:szCs w:val="26"/>
                <w:lang w:val="vi-VN"/>
              </w:rPr>
              <w:t xml:space="preserve">Luật Thi hành án dân sự, </w:t>
            </w:r>
            <w:r w:rsidRPr="002022E3">
              <w:rPr>
                <w:b/>
                <w:bCs/>
                <w:i/>
                <w:iCs/>
                <w:sz w:val="26"/>
                <w:szCs w:val="26"/>
                <w:lang w:val="vi-VN"/>
              </w:rPr>
              <w:t>Nghị định này</w:t>
            </w:r>
            <w:r w:rsidR="008B6771" w:rsidRPr="002022E3">
              <w:rPr>
                <w:b/>
                <w:bCs/>
                <w:i/>
                <w:iCs/>
                <w:sz w:val="26"/>
                <w:szCs w:val="26"/>
                <w:lang w:val="vi-VN"/>
              </w:rPr>
              <w:t xml:space="preserve"> và pháp luật có liên quan</w:t>
            </w:r>
            <w:r w:rsidRPr="002022E3">
              <w:rPr>
                <w:b/>
                <w:bCs/>
                <w:i/>
                <w:iCs/>
                <w:sz w:val="26"/>
                <w:szCs w:val="26"/>
                <w:lang w:val="vi-VN"/>
              </w:rPr>
              <w:t xml:space="preserve"> thì tùy theo tính chất, mức độ vi phạm </w:t>
            </w:r>
            <w:r w:rsidR="00A8465E" w:rsidRPr="002022E3">
              <w:rPr>
                <w:b/>
                <w:bCs/>
                <w:i/>
                <w:iCs/>
                <w:sz w:val="26"/>
                <w:szCs w:val="26"/>
                <w:lang w:val="vi-VN"/>
              </w:rPr>
              <w:t>có thể</w:t>
            </w:r>
            <w:r w:rsidRPr="002022E3">
              <w:rPr>
                <w:b/>
                <w:bCs/>
                <w:i/>
                <w:iCs/>
                <w:sz w:val="26"/>
                <w:szCs w:val="26"/>
                <w:lang w:val="vi-VN"/>
              </w:rPr>
              <w:t xml:space="preserve"> bị xử phạt vi phạm hành chính hoặc bị truy cứu trách nhiệm hình sự, bồi thường thiệt hại (nếu có) theo quy định của pháp luật.</w:t>
            </w:r>
          </w:p>
          <w:p w14:paraId="0550E5C8" w14:textId="09DD265E" w:rsidR="0003245E" w:rsidRPr="002022E3" w:rsidRDefault="008B6771" w:rsidP="007B447C">
            <w:pPr>
              <w:spacing w:before="60" w:after="60" w:line="240" w:lineRule="atLeast"/>
              <w:ind w:firstLine="347"/>
              <w:jc w:val="both"/>
              <w:rPr>
                <w:sz w:val="26"/>
                <w:szCs w:val="26"/>
                <w:lang w:val="vi-VN"/>
              </w:rPr>
            </w:pPr>
            <w:r w:rsidRPr="002022E3">
              <w:rPr>
                <w:sz w:val="26"/>
                <w:szCs w:val="26"/>
                <w:lang w:val="vi-VN"/>
              </w:rPr>
              <w:t>2</w:t>
            </w:r>
            <w:r w:rsidR="0003245E" w:rsidRPr="002022E3">
              <w:rPr>
                <w:sz w:val="26"/>
                <w:szCs w:val="26"/>
                <w:lang w:val="vi-VN"/>
              </w:rPr>
              <w:t xml:space="preserve">. Người yêu cầu </w:t>
            </w:r>
            <w:r w:rsidRPr="002022E3">
              <w:rPr>
                <w:sz w:val="26"/>
                <w:szCs w:val="26"/>
                <w:lang w:val="vi-VN"/>
              </w:rPr>
              <w:t>Văn phòng thi hành án dân sự</w:t>
            </w:r>
            <w:r w:rsidR="0003245E" w:rsidRPr="002022E3">
              <w:rPr>
                <w:sz w:val="26"/>
                <w:szCs w:val="26"/>
                <w:lang w:val="vi-VN"/>
              </w:rPr>
              <w:t xml:space="preserve"> thực hiện công việc có hành vi cung cấp thông tin, tài liệu sai sự thật, sử dụng giấy tờ, văn bản giả mạo, sửa chữa, tẩy xóa giấy tờ, văn bản trái pháp luật hoặc có hành vi gian dối khác thì tùy theo tính chất, mức độ vi phạm </w:t>
            </w:r>
            <w:r w:rsidR="00A8465E" w:rsidRPr="002022E3">
              <w:rPr>
                <w:sz w:val="26"/>
                <w:szCs w:val="26"/>
                <w:lang w:val="vi-VN"/>
              </w:rPr>
              <w:t>có thể</w:t>
            </w:r>
            <w:r w:rsidR="0003245E" w:rsidRPr="002022E3">
              <w:rPr>
                <w:sz w:val="26"/>
                <w:szCs w:val="26"/>
                <w:lang w:val="vi-VN"/>
              </w:rPr>
              <w:t xml:space="preserve"> bị xử phạt vi phạm hành chính hoặc bị truy cứu trách nhiệm hình sự, bồi thường thiệt hại (nếu có) theo quy định của pháp luật.</w:t>
            </w:r>
          </w:p>
          <w:p w14:paraId="0B8BF02B" w14:textId="3B55F193" w:rsidR="0003245E" w:rsidRPr="002022E3" w:rsidRDefault="00A8465E" w:rsidP="007B447C">
            <w:pPr>
              <w:spacing w:before="60" w:after="60" w:line="240" w:lineRule="atLeast"/>
              <w:ind w:firstLine="347"/>
              <w:jc w:val="both"/>
              <w:rPr>
                <w:sz w:val="26"/>
                <w:szCs w:val="26"/>
                <w:lang w:val="vi-VN"/>
              </w:rPr>
            </w:pPr>
            <w:r w:rsidRPr="002022E3">
              <w:rPr>
                <w:sz w:val="26"/>
                <w:szCs w:val="26"/>
                <w:lang w:val="vi-VN"/>
              </w:rPr>
              <w:t>3</w:t>
            </w:r>
            <w:r w:rsidR="0003245E" w:rsidRPr="002022E3">
              <w:rPr>
                <w:sz w:val="26"/>
                <w:szCs w:val="26"/>
                <w:lang w:val="vi-VN"/>
              </w:rPr>
              <w:t xml:space="preserve">. </w:t>
            </w:r>
            <w:r w:rsidRPr="002022E3">
              <w:rPr>
                <w:b/>
                <w:bCs/>
                <w:i/>
                <w:sz w:val="26"/>
                <w:szCs w:val="26"/>
                <w:lang w:val="vi-VN"/>
              </w:rPr>
              <w:t>Cơ quan, tổ chức, cá nhân</w:t>
            </w:r>
            <w:r w:rsidR="0003245E" w:rsidRPr="002022E3">
              <w:rPr>
                <w:sz w:val="26"/>
                <w:szCs w:val="26"/>
                <w:lang w:val="vi-VN"/>
              </w:rPr>
              <w:t xml:space="preserve"> có hành vi xâm phạm quyền, lợi ích hợp pháp hoặc cản trở </w:t>
            </w:r>
            <w:r w:rsidRPr="002022E3">
              <w:rPr>
                <w:sz w:val="26"/>
                <w:szCs w:val="26"/>
                <w:lang w:val="vi-VN"/>
              </w:rPr>
              <w:t xml:space="preserve">Văn phòng thi hành án dân sự, Thừa hành viên </w:t>
            </w:r>
            <w:r w:rsidR="0003245E" w:rsidRPr="002022E3">
              <w:rPr>
                <w:sz w:val="26"/>
                <w:szCs w:val="26"/>
                <w:lang w:val="vi-VN"/>
              </w:rPr>
              <w:t>thực hiện quyền, nghĩa vụ</w:t>
            </w:r>
            <w:r w:rsidRPr="002022E3">
              <w:rPr>
                <w:sz w:val="26"/>
                <w:szCs w:val="26"/>
                <w:lang w:val="vi-VN"/>
              </w:rPr>
              <w:t xml:space="preserve"> </w:t>
            </w:r>
            <w:r w:rsidRPr="002022E3">
              <w:rPr>
                <w:i/>
                <w:sz w:val="26"/>
                <w:szCs w:val="26"/>
                <w:lang w:val="vi-VN"/>
              </w:rPr>
              <w:t>theo quy định của Luật Thi hành án dân sự, Nghị định này và pháp luật có liên quan</w:t>
            </w:r>
            <w:r w:rsidR="0003245E" w:rsidRPr="002022E3">
              <w:rPr>
                <w:sz w:val="26"/>
                <w:szCs w:val="26"/>
                <w:lang w:val="vi-VN"/>
              </w:rPr>
              <w:t xml:space="preserve"> thì tùy theo tính chất, mức độ vi phạm </w:t>
            </w:r>
            <w:r w:rsidRPr="002022E3">
              <w:rPr>
                <w:sz w:val="26"/>
                <w:szCs w:val="26"/>
                <w:lang w:val="vi-VN"/>
              </w:rPr>
              <w:t xml:space="preserve">có thể </w:t>
            </w:r>
            <w:r w:rsidR="0003245E" w:rsidRPr="002022E3">
              <w:rPr>
                <w:sz w:val="26"/>
                <w:szCs w:val="26"/>
                <w:lang w:val="vi-VN"/>
              </w:rPr>
              <w:t xml:space="preserve">bị </w:t>
            </w:r>
            <w:r w:rsidR="0003245E" w:rsidRPr="002022E3">
              <w:rPr>
                <w:i/>
                <w:iCs/>
                <w:sz w:val="26"/>
                <w:szCs w:val="26"/>
                <w:lang w:val="vi-VN"/>
              </w:rPr>
              <w:t xml:space="preserve">xử </w:t>
            </w:r>
            <w:r w:rsidRPr="002022E3">
              <w:rPr>
                <w:i/>
                <w:iCs/>
                <w:sz w:val="26"/>
                <w:szCs w:val="26"/>
                <w:lang w:val="vi-VN"/>
              </w:rPr>
              <w:t>phạt vi phạm hành chính</w:t>
            </w:r>
            <w:r w:rsidRPr="002022E3">
              <w:rPr>
                <w:sz w:val="26"/>
                <w:szCs w:val="26"/>
                <w:lang w:val="vi-VN"/>
              </w:rPr>
              <w:t>, xử lý</w:t>
            </w:r>
            <w:r w:rsidR="0003245E" w:rsidRPr="002022E3">
              <w:rPr>
                <w:sz w:val="26"/>
                <w:szCs w:val="26"/>
                <w:lang w:val="vi-VN"/>
              </w:rPr>
              <w:t xml:space="preserve"> kỷ luật hoặc bị truy cứu trách nhiệm hình sự, bồi thường thiệt hại (nếu có) theo quy định của pháp luật.</w:t>
            </w:r>
          </w:p>
          <w:p w14:paraId="1289522D" w14:textId="6B2159F9" w:rsidR="0003245E" w:rsidRPr="002022E3" w:rsidRDefault="00A8465E" w:rsidP="007B447C">
            <w:pPr>
              <w:spacing w:before="60" w:after="60" w:line="240" w:lineRule="atLeast"/>
              <w:ind w:firstLine="347"/>
              <w:jc w:val="both"/>
              <w:rPr>
                <w:sz w:val="26"/>
                <w:szCs w:val="26"/>
                <w:lang w:val="vi-VN"/>
              </w:rPr>
            </w:pPr>
            <w:r w:rsidRPr="002022E3">
              <w:rPr>
                <w:sz w:val="26"/>
                <w:szCs w:val="26"/>
                <w:lang w:val="vi-VN"/>
              </w:rPr>
              <w:t>4</w:t>
            </w:r>
            <w:r w:rsidR="0003245E" w:rsidRPr="002022E3">
              <w:rPr>
                <w:sz w:val="26"/>
                <w:szCs w:val="26"/>
                <w:lang w:val="vi-VN"/>
              </w:rPr>
              <w:t>. Cá nhân không đủ điều kiện hành nghề Thừa hành viên mà hành nghề Thừa hành viên dưới bất kỳ hình thức nào thì phải chấm dứt hành vi vi phạm, bị xử phạt vi phạm hành chính hoặc bị truy cứu trách nhiệm hình sự, bồi thường thiệt hại (nếu có) theo quy định của pháp luật.</w:t>
            </w:r>
          </w:p>
          <w:p w14:paraId="392256CC" w14:textId="4C1508B9" w:rsidR="0003245E" w:rsidRPr="002022E3" w:rsidRDefault="00A8465E" w:rsidP="007B447C">
            <w:pPr>
              <w:spacing w:before="60" w:after="60" w:line="240" w:lineRule="atLeast"/>
              <w:ind w:firstLine="347"/>
              <w:jc w:val="both"/>
              <w:rPr>
                <w:i/>
                <w:sz w:val="26"/>
                <w:szCs w:val="26"/>
                <w:lang w:val="vi-VN"/>
              </w:rPr>
            </w:pPr>
            <w:r w:rsidRPr="002022E3">
              <w:rPr>
                <w:b/>
                <w:bCs/>
                <w:i/>
                <w:iCs/>
                <w:sz w:val="26"/>
                <w:szCs w:val="26"/>
                <w:lang w:val="vi-VN"/>
              </w:rPr>
              <w:t>Văn phòng thi hành án dân sự</w:t>
            </w:r>
            <w:r w:rsidR="0003245E" w:rsidRPr="002022E3">
              <w:rPr>
                <w:sz w:val="26"/>
                <w:szCs w:val="26"/>
                <w:lang w:val="vi-VN"/>
              </w:rPr>
              <w:t xml:space="preserve"> không đủ điều kiện hoạt </w:t>
            </w:r>
            <w:r w:rsidR="0003245E" w:rsidRPr="002022E3">
              <w:rPr>
                <w:sz w:val="26"/>
                <w:szCs w:val="26"/>
                <w:lang w:val="vi-VN"/>
              </w:rPr>
              <w:lastRenderedPageBreak/>
              <w:t xml:space="preserve">động </w:t>
            </w:r>
            <w:r w:rsidRPr="002022E3">
              <w:rPr>
                <w:sz w:val="26"/>
                <w:szCs w:val="26"/>
                <w:lang w:val="vi-VN"/>
              </w:rPr>
              <w:t xml:space="preserve">theo quy định </w:t>
            </w:r>
            <w:r w:rsidRPr="002022E3">
              <w:rPr>
                <w:i/>
                <w:sz w:val="26"/>
                <w:szCs w:val="26"/>
                <w:lang w:val="vi-VN"/>
              </w:rPr>
              <w:t>của Luật Thi hành án dân sự, Nghị định này và pháp luật có liên quan</w:t>
            </w:r>
            <w:r w:rsidRPr="002022E3">
              <w:rPr>
                <w:sz w:val="26"/>
                <w:szCs w:val="26"/>
                <w:lang w:val="vi-VN"/>
              </w:rPr>
              <w:t xml:space="preserve"> </w:t>
            </w:r>
            <w:r w:rsidR="0003245E" w:rsidRPr="002022E3">
              <w:rPr>
                <w:sz w:val="26"/>
                <w:szCs w:val="26"/>
                <w:lang w:val="vi-VN"/>
              </w:rPr>
              <w:t xml:space="preserve">mà </w:t>
            </w:r>
            <w:r w:rsidR="009D5108" w:rsidRPr="002022E3">
              <w:rPr>
                <w:sz w:val="26"/>
                <w:szCs w:val="26"/>
                <w:lang w:val="vi-VN"/>
              </w:rPr>
              <w:t xml:space="preserve">tổ chức hoạt động </w:t>
            </w:r>
            <w:r w:rsidR="009D5108" w:rsidRPr="002022E3">
              <w:rPr>
                <w:i/>
                <w:iCs/>
                <w:sz w:val="26"/>
                <w:szCs w:val="26"/>
                <w:lang w:val="vi-VN"/>
              </w:rPr>
              <w:t>hành nghề</w:t>
            </w:r>
            <w:r w:rsidR="009D5108" w:rsidRPr="002022E3">
              <w:rPr>
                <w:sz w:val="26"/>
                <w:szCs w:val="26"/>
                <w:lang w:val="vi-VN"/>
              </w:rPr>
              <w:t xml:space="preserve"> </w:t>
            </w:r>
            <w:r w:rsidR="0003245E" w:rsidRPr="002022E3">
              <w:rPr>
                <w:sz w:val="26"/>
                <w:szCs w:val="26"/>
                <w:lang w:val="vi-VN"/>
              </w:rPr>
              <w:t>dưới bất kỳ hình thức nào thì phải chấm dứt hành vi vi phạm, bị xử phạt vi phạm hành chính, bồi thường thiệt hại (nếu có) theo quy định của pháp luật.</w:t>
            </w:r>
          </w:p>
        </w:tc>
        <w:tc>
          <w:tcPr>
            <w:tcW w:w="3714" w:type="dxa"/>
          </w:tcPr>
          <w:p w14:paraId="7568B0C4" w14:textId="15F1B728" w:rsidR="0003245E" w:rsidRPr="002022E3" w:rsidRDefault="0003245E" w:rsidP="007B447C">
            <w:pPr>
              <w:spacing w:before="60" w:after="60" w:line="240" w:lineRule="atLeast"/>
              <w:ind w:firstLine="284"/>
              <w:jc w:val="both"/>
              <w:outlineLvl w:val="0"/>
              <w:rPr>
                <w:bCs/>
                <w:sz w:val="26"/>
                <w:szCs w:val="26"/>
                <w:highlight w:val="yellow"/>
                <w:lang w:val="vi-VN"/>
              </w:rPr>
            </w:pPr>
          </w:p>
        </w:tc>
      </w:tr>
      <w:tr w:rsidR="0003245E" w:rsidRPr="00DC472F" w14:paraId="5944620D" w14:textId="77777777" w:rsidTr="003938BF">
        <w:tc>
          <w:tcPr>
            <w:tcW w:w="4792" w:type="dxa"/>
          </w:tcPr>
          <w:p w14:paraId="08CF07CC" w14:textId="43FCE072" w:rsidR="0003245E" w:rsidRPr="00934383" w:rsidRDefault="0003245E" w:rsidP="007B447C">
            <w:pPr>
              <w:spacing w:before="60" w:after="60" w:line="240" w:lineRule="atLeast"/>
              <w:ind w:firstLine="322"/>
              <w:jc w:val="both"/>
              <w:rPr>
                <w:sz w:val="26"/>
                <w:szCs w:val="26"/>
                <w:lang w:val="vi-VN"/>
              </w:rPr>
            </w:pPr>
            <w:bookmarkStart w:id="315" w:name="dieu_70"/>
            <w:r w:rsidRPr="002022E3">
              <w:rPr>
                <w:b/>
                <w:bCs/>
                <w:sz w:val="26"/>
                <w:szCs w:val="26"/>
                <w:lang w:val="vi-VN"/>
              </w:rPr>
              <w:lastRenderedPageBreak/>
              <w:t>Điều 70. Giải quyết khiếu nại</w:t>
            </w:r>
            <w:bookmarkEnd w:id="315"/>
            <w:r w:rsidR="00CC1F72" w:rsidRPr="00934383">
              <w:rPr>
                <w:b/>
                <w:bCs/>
                <w:sz w:val="26"/>
                <w:szCs w:val="26"/>
                <w:lang w:val="vi-VN"/>
              </w:rPr>
              <w:t xml:space="preserve"> </w:t>
            </w:r>
            <w:r w:rsidR="00CC1F72" w:rsidRPr="00934383">
              <w:rPr>
                <w:sz w:val="26"/>
                <w:szCs w:val="26"/>
                <w:lang w:val="vi-VN"/>
              </w:rPr>
              <w:t>(Nghị định số 08/2020/NĐ-CP)</w:t>
            </w:r>
          </w:p>
          <w:p w14:paraId="096AC7AC"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1. Việc giải quyết khiếu nại về bổ nhiệm, bổ nhiệm lại, miễn nhiệm Thừa phát lại; đăng ký hành nghề và cấp Thẻ Thừa phát lại; tạm đình chỉ hành nghề Thừa phát lại; thành lập, đăng ký hoạt động, chuyển đổi, sáp nhập, hợp nhất, chuyển nhượng, tạm ngừng hoạt động, chấm dứt hoạt động của Văn phòng Thừa phát lại được thực hiện theo quy định của pháp luật khiếu nại.</w:t>
            </w:r>
          </w:p>
          <w:p w14:paraId="607ACB8D"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2. Việc giải quyết khiếu nại về tống đạt giấy tờ, hồ sơ, tài liệu của Tòa án, Viện kiểm sát nhân dân thực hiện theo quy định của pháp luật tố tụng.</w:t>
            </w:r>
          </w:p>
          <w:p w14:paraId="61DFD7A8"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lastRenderedPageBreak/>
              <w:t>3. Việc giải quyết khiếu nại về thi hành án dân sự theo quy định của </w:t>
            </w:r>
            <w:bookmarkStart w:id="316" w:name="tvpllink_ccuezhabwt_4"/>
            <w:r w:rsidRPr="00934383">
              <w:rPr>
                <w:sz w:val="26"/>
                <w:szCs w:val="26"/>
              </w:rPr>
              <w:fldChar w:fldCharType="begin"/>
            </w:r>
            <w:r w:rsidRPr="00934383">
              <w:rPr>
                <w:sz w:val="26"/>
                <w:szCs w:val="26"/>
                <w:lang w:val="vi-VN"/>
              </w:rPr>
              <w:instrText xml:space="preserve"> HYPERLINK "https://thuvienphapluat.vn/van-ban/Thu-tuc-To-tung/Luat-thi-hanh-an-dan-su-2008-26-2008-QH12-82197.aspx" \t "_blank" </w:instrText>
            </w:r>
            <w:r w:rsidRPr="00934383">
              <w:rPr>
                <w:sz w:val="26"/>
                <w:szCs w:val="26"/>
              </w:rPr>
              <w:fldChar w:fldCharType="separate"/>
            </w:r>
            <w:r w:rsidRPr="00934383">
              <w:rPr>
                <w:sz w:val="26"/>
                <w:szCs w:val="26"/>
                <w:lang w:val="vi-VN"/>
              </w:rPr>
              <w:t>Luật Thi hành án dân sự</w:t>
            </w:r>
            <w:r w:rsidRPr="00934383">
              <w:rPr>
                <w:sz w:val="26"/>
                <w:szCs w:val="26"/>
              </w:rPr>
              <w:fldChar w:fldCharType="end"/>
            </w:r>
            <w:bookmarkEnd w:id="316"/>
            <w:r w:rsidRPr="00934383">
              <w:rPr>
                <w:sz w:val="26"/>
                <w:szCs w:val="26"/>
                <w:lang w:val="vi-VN"/>
              </w:rPr>
              <w:t> được thực hiện như sau:</w:t>
            </w:r>
          </w:p>
          <w:p w14:paraId="63613666"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a) Khiếu nại về việc ra hoặc không ra quyết định thi hành án theo đề nghị của Trưởng Văn phòng Thừa phát lại:</w:t>
            </w:r>
          </w:p>
          <w:p w14:paraId="2370D640"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Trường hợp người có thẩm quyền ra quyết định thi hành án là Chi cục trưởng Chi cục Thi hành án dân sự thì Cục trưởng Cục Thi hành án dân sự giải quyết khiếu nại lần đầu trong thời hạn 30 ngày, kể từ ngày thụ lý đơn khiếu nại. Trong trường hợp không đồng ý với quyết định giải quyết khiếu nại của Cục trưởng Cục Thi hành án dân sự, người khiếu nại có quyền khiếu nại đến Tổng cục trưởng Tổng cục Thi hành án dân sự. Tổng cục trưởng Tổng cục Thi hành án dân sự ra quyết định giải quyết khiếu nại lần hai trong thời hạn 45 ngày, kể từ ngày thụ lý đơn khiếu nại. Quyết định giải quyết khiếu nại của Tổng cục trưởng Tổng cục Thi hành án dân sự có hiệu lực thi hành;</w:t>
            </w:r>
          </w:p>
          <w:p w14:paraId="3AD81E02"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 xml:space="preserve">Trường hợp người có thẩm quyền ra quyết định thi hành án là Cục trưởng Cục Thi hành án dân sự thì Tổng cục trưởng Tổng cục Thi hành án dân sự giải quyết khiếu nại lần đầu trong thời hạn 30 ngày, kể từ ngày thụ lý đơn khiếu nại. Trong trường hợp không đồng ý với quyết định giải quyết khiếu nại của Tổng cục trưởng Tổng cục Thi hành án dân sự, người khiếu </w:t>
            </w:r>
            <w:r w:rsidRPr="00934383">
              <w:rPr>
                <w:sz w:val="26"/>
                <w:szCs w:val="26"/>
                <w:lang w:val="vi-VN"/>
              </w:rPr>
              <w:lastRenderedPageBreak/>
              <w:t>nại có quyền khiếu nại đến Bộ trưởng Bộ Tư pháp. Bộ trưởng Bộ Tư pháp ra quyết định giải quyết khiếu nại lần hai trong thời hạn 45 ngày, kể từ ngày thụ lý đơn khiếu nại. Quyết định giải quyết khiếu nại của Bộ trưởng Bộ Tư pháp có hiệu lực thi hành;</w:t>
            </w:r>
          </w:p>
          <w:p w14:paraId="1003F484"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b) Khiếu nại hành vi của Trưởng Văn phòng Thừa phát lại, Thừa phát lại:</w:t>
            </w:r>
          </w:p>
          <w:p w14:paraId="02C831DE"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Đối với các vụ việc do Chi cục trưởng Chi cục Thi hành án dân sự ra quyết định thi hành án theo quy định tại </w:t>
            </w:r>
            <w:bookmarkStart w:id="317" w:name="tc_49"/>
            <w:r w:rsidRPr="00934383">
              <w:rPr>
                <w:sz w:val="26"/>
                <w:szCs w:val="26"/>
                <w:lang w:val="vi-VN"/>
              </w:rPr>
              <w:t>Điều 55 của Nghị định này</w:t>
            </w:r>
            <w:bookmarkEnd w:id="317"/>
            <w:r w:rsidRPr="00934383">
              <w:rPr>
                <w:sz w:val="26"/>
                <w:szCs w:val="26"/>
                <w:lang w:val="vi-VN"/>
              </w:rPr>
              <w:t> thì Chi cục trưởng giải quyết khiếu nại lần đầu đối với khiếu nại về hành vi của Trưởng Văn phòng Thừa phát lại, Thừa phát lại trong thời hạn 30 ngày, kể từ ngày thụ lý đơn khiếu nại. Trong trường hợp không đồng ý với quyết định giải quyết khiếu nại của Chi cục trưởng Chi cục Thi hành án dân sự, người khiếu nại có quyền khiếu nại đến Cục trưởng Cục Thi hành án dân sự. Cục trưởng Cục Thi hành án dân sự ra quyết định giải quyết khiếu nại lần hai trong thời hạn 45 ngày, kể từ ngày thụ lý đơn khiếu nại. Quyết định giải quyết khiếu nại của Cục trưởng Cục Thi hành án dân sự có hiệu lực thi hành;</w:t>
            </w:r>
          </w:p>
          <w:p w14:paraId="552DB0D1"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Đối với các vụ việc do Cục trưởng Cục Thi hành án dân sự ra quyết định thi hành án theo quy định tại </w:t>
            </w:r>
            <w:bookmarkStart w:id="318" w:name="tc_50"/>
            <w:r w:rsidRPr="00934383">
              <w:rPr>
                <w:sz w:val="26"/>
                <w:szCs w:val="26"/>
                <w:lang w:val="vi-VN"/>
              </w:rPr>
              <w:t>Điều 55 của Nghị định này</w:t>
            </w:r>
            <w:bookmarkEnd w:id="318"/>
            <w:r w:rsidRPr="00934383">
              <w:rPr>
                <w:sz w:val="26"/>
                <w:szCs w:val="26"/>
                <w:lang w:val="vi-VN"/>
              </w:rPr>
              <w:t xml:space="preserve"> thì Cục trưởng giải quyết khiếu nại lần đầu đối với khiếu nại về hành vi của Trưởng Văn phòng Thừa phát lại, Thừa </w:t>
            </w:r>
            <w:r w:rsidRPr="00934383">
              <w:rPr>
                <w:sz w:val="26"/>
                <w:szCs w:val="26"/>
                <w:lang w:val="vi-VN"/>
              </w:rPr>
              <w:lastRenderedPageBreak/>
              <w:t>phát lại trong thời hạn 30 ngày, kể từ ngày thụ lý đơn khiếu nại. Trong trường hợp không đồng ý với quyết định giải quyết khiếu nại của Cục trưởng Cục Thi hành án dân sự, người khiếu nại có quyền khiếu nại đến Tổng cục trưởng Tổng cục Thi hành án dân sự. Tổng cục trưởng Tổng cục Thi hành án dân sự ra quyết định giải quyết khiếu nại lần hai trong thời hạn 45 ngày, kể từ ngày thụ lý đơn khiếu nại. Quyết định giải quyết khiếu nại của Tổng cục trưởng Tổng cục Thi hành án dân sự có hiệu lực thi hành;</w:t>
            </w:r>
          </w:p>
          <w:p w14:paraId="54E53158"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Trường hợp ở vùng sâu, vùng xa đi lại khó khăn, vụ việc có tính chất phức tạp thì thời hạn giải quyết khiếu nại có thể kéo dài nhưng không quá 60 ngày, kể từ ngày thụ lý đơn khiếu nại;</w:t>
            </w:r>
          </w:p>
          <w:p w14:paraId="77A2F1A1" w14:textId="77777777" w:rsidR="0003245E" w:rsidRPr="00934383" w:rsidRDefault="0003245E" w:rsidP="007B447C">
            <w:pPr>
              <w:widowControl w:val="0"/>
              <w:spacing w:before="60" w:after="60" w:line="240" w:lineRule="atLeast"/>
              <w:ind w:firstLine="322"/>
              <w:jc w:val="both"/>
              <w:rPr>
                <w:sz w:val="26"/>
                <w:szCs w:val="26"/>
                <w:lang w:val="vi-VN"/>
              </w:rPr>
            </w:pPr>
            <w:r w:rsidRPr="00934383">
              <w:rPr>
                <w:sz w:val="26"/>
                <w:szCs w:val="26"/>
                <w:lang w:val="vi-VN"/>
              </w:rPr>
              <w:t>c) Trường hợp cần thiết, Bộ trưởng Bộ Tư pháp có quyền xem xét lại quyết định giải quyết khiếu nại về thi hành án đã có hiệu lực thi hành.</w:t>
            </w:r>
          </w:p>
        </w:tc>
        <w:tc>
          <w:tcPr>
            <w:tcW w:w="6662" w:type="dxa"/>
          </w:tcPr>
          <w:p w14:paraId="411CA693" w14:textId="5B63D831" w:rsidR="0003245E" w:rsidRPr="00934383" w:rsidRDefault="00DC472F" w:rsidP="007B447C">
            <w:pPr>
              <w:spacing w:before="60" w:after="60" w:line="240" w:lineRule="atLeast"/>
              <w:ind w:firstLine="347"/>
              <w:jc w:val="both"/>
              <w:rPr>
                <w:sz w:val="26"/>
                <w:szCs w:val="26"/>
                <w:lang w:val="vi-VN"/>
              </w:rPr>
            </w:pPr>
            <w:bookmarkStart w:id="319" w:name="_Toc189528063"/>
            <w:bookmarkStart w:id="320" w:name="_Toc189528268"/>
            <w:bookmarkStart w:id="321" w:name="_Toc189528064"/>
            <w:bookmarkStart w:id="322" w:name="_Toc189528269"/>
            <w:bookmarkStart w:id="323" w:name="_Toc189528065"/>
            <w:bookmarkStart w:id="324" w:name="_Toc189528270"/>
            <w:bookmarkStart w:id="325" w:name="_Toc189528066"/>
            <w:bookmarkStart w:id="326" w:name="_Toc189528271"/>
            <w:bookmarkStart w:id="327" w:name="_Toc189528067"/>
            <w:bookmarkStart w:id="328" w:name="_Toc189528272"/>
            <w:bookmarkStart w:id="329" w:name="_Toc189528068"/>
            <w:bookmarkStart w:id="330" w:name="_Toc189528273"/>
            <w:bookmarkStart w:id="331" w:name="_Toc189528069"/>
            <w:bookmarkStart w:id="332" w:name="_Toc189528274"/>
            <w:bookmarkStart w:id="333" w:name="_Toc189528070"/>
            <w:bookmarkStart w:id="334" w:name="_Toc189528275"/>
            <w:bookmarkStart w:id="335" w:name="_Toc189528071"/>
            <w:bookmarkStart w:id="336" w:name="_Toc189528276"/>
            <w:bookmarkStart w:id="337" w:name="_Toc189528072"/>
            <w:bookmarkStart w:id="338" w:name="_Toc189528277"/>
            <w:bookmarkStart w:id="339" w:name="_Toc189528073"/>
            <w:bookmarkStart w:id="340" w:name="_Toc189528278"/>
            <w:bookmarkStart w:id="341" w:name="_Toc189528074"/>
            <w:bookmarkStart w:id="342" w:name="_Toc189528279"/>
            <w:bookmarkStart w:id="343" w:name="_Toc189528075"/>
            <w:bookmarkStart w:id="344" w:name="_Toc189528280"/>
            <w:bookmarkStart w:id="345" w:name="_Toc189528076"/>
            <w:bookmarkStart w:id="346" w:name="_Toc189528281"/>
            <w:bookmarkStart w:id="347" w:name="_Toc189528077"/>
            <w:bookmarkStart w:id="348" w:name="_Toc189528282"/>
            <w:bookmarkStart w:id="349" w:name="_Toc189528078"/>
            <w:bookmarkStart w:id="350" w:name="_Toc189528283"/>
            <w:bookmarkStart w:id="351" w:name="_Toc189528079"/>
            <w:bookmarkStart w:id="352" w:name="_Toc189528284"/>
            <w:bookmarkStart w:id="353" w:name="_Toc189528080"/>
            <w:bookmarkStart w:id="354" w:name="_Toc189528285"/>
            <w:bookmarkStart w:id="355" w:name="_Toc189528081"/>
            <w:bookmarkStart w:id="356" w:name="_Toc189528286"/>
            <w:bookmarkStart w:id="357" w:name="_Toc189528082"/>
            <w:bookmarkStart w:id="358" w:name="_Toc189528287"/>
            <w:bookmarkStart w:id="359" w:name="_Toc189528083"/>
            <w:bookmarkStart w:id="360" w:name="_Toc189528288"/>
            <w:bookmarkStart w:id="361" w:name="_Toc189528084"/>
            <w:bookmarkStart w:id="362" w:name="_Toc189528289"/>
            <w:bookmarkStart w:id="363" w:name="_Toc189528085"/>
            <w:bookmarkStart w:id="364" w:name="_Toc189528290"/>
            <w:bookmarkStart w:id="365" w:name="_Toc189528086"/>
            <w:bookmarkStart w:id="366" w:name="_Toc189528291"/>
            <w:bookmarkStart w:id="367" w:name="_Toc189528087"/>
            <w:bookmarkStart w:id="368" w:name="_Toc189528292"/>
            <w:bookmarkStart w:id="369" w:name="_Toc189528088"/>
            <w:bookmarkStart w:id="370" w:name="_Toc189528293"/>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Pr>
                <w:b/>
                <w:bCs/>
                <w:sz w:val="26"/>
                <w:szCs w:val="26"/>
                <w:lang w:val="vi-VN"/>
              </w:rPr>
              <w:lastRenderedPageBreak/>
              <w:t>Điều 7</w:t>
            </w:r>
            <w:r>
              <w:rPr>
                <w:b/>
                <w:bCs/>
                <w:sz w:val="26"/>
                <w:szCs w:val="26"/>
              </w:rPr>
              <w:t>4</w:t>
            </w:r>
            <w:r w:rsidR="0003245E" w:rsidRPr="00934383">
              <w:rPr>
                <w:b/>
                <w:bCs/>
                <w:sz w:val="26"/>
                <w:szCs w:val="26"/>
                <w:lang w:val="vi-VN"/>
              </w:rPr>
              <w:t>. Giải quyết khiếu nại</w:t>
            </w:r>
          </w:p>
          <w:p w14:paraId="56C4DB0C" w14:textId="77777777" w:rsidR="002022E3" w:rsidRPr="002022E3" w:rsidRDefault="0003245E" w:rsidP="002022E3">
            <w:pPr>
              <w:spacing w:before="60" w:after="60" w:line="240" w:lineRule="atLeast"/>
              <w:ind w:firstLine="347"/>
              <w:jc w:val="both"/>
              <w:rPr>
                <w:sz w:val="26"/>
                <w:szCs w:val="26"/>
                <w:lang w:val="vi-VN"/>
              </w:rPr>
            </w:pPr>
            <w:r w:rsidRPr="00934383">
              <w:rPr>
                <w:sz w:val="26"/>
                <w:szCs w:val="26"/>
                <w:lang w:val="vi-VN"/>
              </w:rPr>
              <w:t>1. Việc giải quyết khiếu nại về bổ nhiệm, bổ nhiệm lại, miễn nhiệm Thừa hành viên; đăng ký hành nghề và cấp Thẻ Thừa hành viên; tạm đình chỉ hành nghề Thừa hành viên; thành lập, đăng ký hoạt động, chuyển đổi, sáp nhập, hợp nhất, chuyển nhượng, tạm ngừng hoạt động, chấm dứt hoạt động của Văn phòng thi hành án dân sự được thực hiện theo quy định của pháp luật khiếu nại.</w:t>
            </w:r>
          </w:p>
          <w:p w14:paraId="5BA19183" w14:textId="77777777" w:rsidR="002022E3" w:rsidRPr="00ED1BDD" w:rsidRDefault="002022E3" w:rsidP="002022E3">
            <w:pPr>
              <w:spacing w:before="60" w:after="60" w:line="240" w:lineRule="atLeast"/>
              <w:ind w:firstLine="347"/>
              <w:jc w:val="both"/>
              <w:rPr>
                <w:i/>
                <w:sz w:val="26"/>
                <w:szCs w:val="26"/>
                <w:lang w:val="vi-VN"/>
              </w:rPr>
            </w:pPr>
            <w:r w:rsidRPr="002022E3">
              <w:rPr>
                <w:i/>
                <w:sz w:val="26"/>
                <w:szCs w:val="26"/>
                <w:lang w:val="vi-VN"/>
              </w:rPr>
              <w:t xml:space="preserve">2. Việc giải quyết khiếu nại về tống đạt giấy tờ, hồ sơ, tài liệu của Tòa án nhân dân, Viện kiểm sát nhân dân được thực hiện theo </w:t>
            </w:r>
            <w:bookmarkStart w:id="371" w:name="_Toc221371013"/>
            <w:bookmarkStart w:id="372" w:name="_Toc221542658"/>
            <w:r w:rsidRPr="002022E3">
              <w:rPr>
                <w:i/>
                <w:sz w:val="26"/>
                <w:szCs w:val="26"/>
                <w:lang w:val="vi-VN"/>
              </w:rPr>
              <w:t xml:space="preserve">quy định của pháp luật tố tụng. </w:t>
            </w:r>
          </w:p>
          <w:p w14:paraId="3F0024CC" w14:textId="605841AE" w:rsidR="0003245E" w:rsidRPr="00934383" w:rsidRDefault="002022E3" w:rsidP="002022E3">
            <w:pPr>
              <w:spacing w:before="60" w:after="60" w:line="240" w:lineRule="atLeast"/>
              <w:ind w:firstLine="347"/>
              <w:jc w:val="both"/>
              <w:rPr>
                <w:i/>
                <w:sz w:val="26"/>
                <w:szCs w:val="26"/>
                <w:lang w:val="vi-VN"/>
              </w:rPr>
            </w:pPr>
            <w:r w:rsidRPr="002022E3">
              <w:rPr>
                <w:i/>
                <w:sz w:val="26"/>
                <w:szCs w:val="26"/>
                <w:lang w:val="vi-VN"/>
              </w:rPr>
              <w:t>3. Việc giải quyết khiếu nại về tống đạt, xác minh điều kiện thi hành án, tổ chức thi hành án dân sự được thực hiện theo quy định của </w:t>
            </w:r>
            <w:hyperlink r:id="rId14" w:tgtFrame="_blank" w:history="1">
              <w:r w:rsidRPr="002022E3">
                <w:rPr>
                  <w:i/>
                  <w:sz w:val="26"/>
                  <w:szCs w:val="26"/>
                  <w:lang w:val="vi-VN"/>
                </w:rPr>
                <w:t>pháp luật về thi hành án dân sự</w:t>
              </w:r>
            </w:hyperlink>
            <w:r w:rsidRPr="00ED1BDD">
              <w:rPr>
                <w:spacing w:val="-2"/>
                <w:lang w:val="vi-VN"/>
              </w:rPr>
              <w:t>.</w:t>
            </w:r>
            <w:bookmarkEnd w:id="371"/>
            <w:bookmarkEnd w:id="372"/>
          </w:p>
        </w:tc>
        <w:tc>
          <w:tcPr>
            <w:tcW w:w="3714" w:type="dxa"/>
          </w:tcPr>
          <w:p w14:paraId="03907E27" w14:textId="0D1ADFAB" w:rsidR="0003245E" w:rsidRPr="00934383" w:rsidRDefault="0003245E" w:rsidP="008C423C">
            <w:pPr>
              <w:spacing w:before="60" w:after="60" w:line="240" w:lineRule="atLeast"/>
              <w:jc w:val="both"/>
              <w:rPr>
                <w:bCs/>
                <w:sz w:val="26"/>
                <w:szCs w:val="26"/>
                <w:lang w:val="vi-VN"/>
              </w:rPr>
            </w:pPr>
            <w:r w:rsidRPr="00934383">
              <w:rPr>
                <w:sz w:val="26"/>
                <w:szCs w:val="26"/>
                <w:lang w:val="vi-VN"/>
              </w:rPr>
              <w:t>Sửa đổi khoản 3 để phù hợp quy định</w:t>
            </w:r>
            <w:r w:rsidR="00AB628C" w:rsidRPr="00934383">
              <w:rPr>
                <w:sz w:val="26"/>
                <w:szCs w:val="26"/>
                <w:lang w:val="vi-VN"/>
              </w:rPr>
              <w:t xml:space="preserve"> tại</w:t>
            </w:r>
            <w:r w:rsidRPr="00934383">
              <w:rPr>
                <w:sz w:val="26"/>
                <w:szCs w:val="26"/>
                <w:lang w:val="vi-VN"/>
              </w:rPr>
              <w:t xml:space="preserve"> </w:t>
            </w:r>
            <w:r w:rsidR="00AB628C" w:rsidRPr="00934383">
              <w:rPr>
                <w:sz w:val="26"/>
                <w:szCs w:val="26"/>
                <w:lang w:val="vi-VN"/>
              </w:rPr>
              <w:t xml:space="preserve">Điều 98 của </w:t>
            </w:r>
            <w:r w:rsidRPr="00934383">
              <w:rPr>
                <w:sz w:val="26"/>
                <w:szCs w:val="26"/>
                <w:lang w:val="vi-VN"/>
              </w:rPr>
              <w:t xml:space="preserve">Luật </w:t>
            </w:r>
            <w:r w:rsidR="00AB628C" w:rsidRPr="00934383">
              <w:rPr>
                <w:sz w:val="26"/>
                <w:szCs w:val="26"/>
                <w:lang w:val="vi-VN"/>
              </w:rPr>
              <w:t>Thi hành án dân sự số 106/QH15</w:t>
            </w:r>
          </w:p>
        </w:tc>
      </w:tr>
      <w:tr w:rsidR="0003245E" w:rsidRPr="00DC472F" w14:paraId="174E7330" w14:textId="77777777" w:rsidTr="003938BF">
        <w:tc>
          <w:tcPr>
            <w:tcW w:w="4792" w:type="dxa"/>
            <w:shd w:val="clear" w:color="auto" w:fill="FFFFFF" w:themeFill="background1"/>
          </w:tcPr>
          <w:p w14:paraId="2F727C4B" w14:textId="1086D9E7" w:rsidR="0003245E" w:rsidRPr="00934383" w:rsidRDefault="0003245E" w:rsidP="007B447C">
            <w:pPr>
              <w:spacing w:before="60" w:after="60" w:line="240" w:lineRule="atLeast"/>
              <w:ind w:firstLine="322"/>
              <w:jc w:val="both"/>
              <w:rPr>
                <w:sz w:val="26"/>
                <w:szCs w:val="26"/>
                <w:lang w:val="vi-VN"/>
              </w:rPr>
            </w:pPr>
            <w:bookmarkStart w:id="373" w:name="dieu_71"/>
            <w:r w:rsidRPr="00934383">
              <w:rPr>
                <w:b/>
                <w:bCs/>
                <w:sz w:val="26"/>
                <w:szCs w:val="26"/>
                <w:lang w:val="vi-VN"/>
              </w:rPr>
              <w:lastRenderedPageBreak/>
              <w:t>Điều 71. Giải quyết tố cáo</w:t>
            </w:r>
            <w:bookmarkEnd w:id="373"/>
            <w:r w:rsidR="00AB628C" w:rsidRPr="00934383">
              <w:rPr>
                <w:b/>
                <w:bCs/>
                <w:sz w:val="26"/>
                <w:szCs w:val="26"/>
                <w:lang w:val="vi-VN"/>
              </w:rPr>
              <w:t xml:space="preserve"> </w:t>
            </w:r>
            <w:r w:rsidR="00AB628C" w:rsidRPr="00934383">
              <w:rPr>
                <w:sz w:val="26"/>
                <w:szCs w:val="26"/>
                <w:lang w:val="vi-VN"/>
              </w:rPr>
              <w:t>(Nghị định số 08/2020/NĐ-CP)</w:t>
            </w:r>
          </w:p>
          <w:p w14:paraId="56170E7B" w14:textId="77777777" w:rsidR="0003245E" w:rsidRPr="00934383" w:rsidRDefault="0003245E" w:rsidP="007B447C">
            <w:pPr>
              <w:widowControl w:val="0"/>
              <w:spacing w:before="60" w:after="60" w:line="240" w:lineRule="atLeast"/>
              <w:ind w:firstLine="322"/>
              <w:jc w:val="both"/>
              <w:rPr>
                <w:strike/>
                <w:sz w:val="26"/>
                <w:szCs w:val="26"/>
                <w:lang w:val="vi-VN"/>
              </w:rPr>
            </w:pPr>
            <w:r w:rsidRPr="00934383">
              <w:rPr>
                <w:sz w:val="26"/>
                <w:szCs w:val="26"/>
                <w:lang w:val="vi-VN"/>
              </w:rPr>
              <w:t>Việc tố cáo và giải quyết tố cáo trong hoạt động Thừa phát lại thực hiện theo quy định của pháp luật tố cáo.</w:t>
            </w:r>
          </w:p>
        </w:tc>
        <w:tc>
          <w:tcPr>
            <w:tcW w:w="6662" w:type="dxa"/>
            <w:shd w:val="clear" w:color="auto" w:fill="FFFFFF" w:themeFill="background1"/>
          </w:tcPr>
          <w:p w14:paraId="4D93583A" w14:textId="4AC9CCBB" w:rsidR="0003245E" w:rsidRPr="00934383" w:rsidRDefault="00DC472F" w:rsidP="007B447C">
            <w:pPr>
              <w:widowControl w:val="0"/>
              <w:pBdr>
                <w:top w:val="nil"/>
                <w:left w:val="nil"/>
                <w:bottom w:val="nil"/>
                <w:right w:val="nil"/>
                <w:between w:val="nil"/>
              </w:pBdr>
              <w:spacing w:before="60" w:after="60" w:line="240" w:lineRule="atLeast"/>
              <w:ind w:firstLine="347"/>
              <w:jc w:val="both"/>
              <w:outlineLvl w:val="0"/>
              <w:rPr>
                <w:b/>
                <w:sz w:val="26"/>
                <w:szCs w:val="26"/>
                <w:lang w:val="vi-VN"/>
              </w:rPr>
            </w:pPr>
            <w:r>
              <w:rPr>
                <w:b/>
                <w:sz w:val="26"/>
                <w:szCs w:val="26"/>
                <w:lang w:val="vi-VN"/>
              </w:rPr>
              <w:t>Điều 7</w:t>
            </w:r>
            <w:r>
              <w:rPr>
                <w:b/>
                <w:sz w:val="26"/>
                <w:szCs w:val="26"/>
              </w:rPr>
              <w:t>5</w:t>
            </w:r>
            <w:r w:rsidR="0003245E" w:rsidRPr="00934383">
              <w:rPr>
                <w:b/>
                <w:sz w:val="26"/>
                <w:szCs w:val="26"/>
                <w:lang w:val="vi-VN"/>
              </w:rPr>
              <w:t>. Giải quyết tố cáo</w:t>
            </w:r>
          </w:p>
          <w:p w14:paraId="28AC9737" w14:textId="0F0D15DB" w:rsidR="0003245E" w:rsidRPr="00934383" w:rsidRDefault="0003245E" w:rsidP="007B447C">
            <w:pPr>
              <w:widowControl w:val="0"/>
              <w:pBdr>
                <w:top w:val="nil"/>
                <w:left w:val="nil"/>
                <w:bottom w:val="nil"/>
                <w:right w:val="nil"/>
                <w:between w:val="nil"/>
              </w:pBdr>
              <w:spacing w:before="60" w:after="60" w:line="240" w:lineRule="atLeast"/>
              <w:ind w:firstLine="347"/>
              <w:jc w:val="both"/>
              <w:rPr>
                <w:color w:val="000000" w:themeColor="text1"/>
                <w:sz w:val="26"/>
                <w:szCs w:val="26"/>
                <w:shd w:val="clear" w:color="auto" w:fill="FFFFFF"/>
                <w:lang w:val="vi-VN"/>
              </w:rPr>
            </w:pPr>
            <w:r w:rsidRPr="00934383">
              <w:rPr>
                <w:sz w:val="26"/>
                <w:szCs w:val="26"/>
                <w:lang w:val="vi-VN"/>
              </w:rPr>
              <w:t>Việc tố cáo và giải quyết tố cáo trong hoạt động Thừa hành viên thực hiện theo quy định của pháp luật tố cáo</w:t>
            </w:r>
            <w:r w:rsidR="002022E3" w:rsidRPr="002022E3">
              <w:rPr>
                <w:sz w:val="26"/>
                <w:szCs w:val="26"/>
                <w:lang w:val="vi-VN"/>
              </w:rPr>
              <w:t xml:space="preserve"> </w:t>
            </w:r>
            <w:r w:rsidR="002022E3" w:rsidRPr="002022E3">
              <w:rPr>
                <w:color w:val="000000" w:themeColor="text1"/>
                <w:sz w:val="28"/>
                <w:szCs w:val="28"/>
                <w:lang w:val="vi-VN"/>
              </w:rPr>
              <w:t xml:space="preserve">và </w:t>
            </w:r>
            <w:hyperlink r:id="rId15" w:tgtFrame="_blank" w:history="1">
              <w:r w:rsidR="002022E3" w:rsidRPr="002022E3">
                <w:rPr>
                  <w:i/>
                  <w:color w:val="000000" w:themeColor="text1"/>
                  <w:spacing w:val="-2"/>
                  <w:sz w:val="28"/>
                  <w:szCs w:val="28"/>
                  <w:lang w:val="vi-VN"/>
                </w:rPr>
                <w:t>pháp luật về thi hành án dân sự</w:t>
              </w:r>
            </w:hyperlink>
            <w:r w:rsidRPr="00934383">
              <w:rPr>
                <w:sz w:val="26"/>
                <w:szCs w:val="26"/>
                <w:lang w:val="vi-VN"/>
              </w:rPr>
              <w:t>.</w:t>
            </w:r>
          </w:p>
        </w:tc>
        <w:tc>
          <w:tcPr>
            <w:tcW w:w="3714" w:type="dxa"/>
            <w:shd w:val="clear" w:color="auto" w:fill="FFFFFF" w:themeFill="background1"/>
          </w:tcPr>
          <w:p w14:paraId="0031F346" w14:textId="5557489C" w:rsidR="0003245E" w:rsidRPr="00934383" w:rsidRDefault="0003245E" w:rsidP="007B447C">
            <w:pPr>
              <w:spacing w:before="60" w:after="60" w:line="240" w:lineRule="atLeast"/>
              <w:ind w:firstLine="284"/>
              <w:jc w:val="both"/>
              <w:rPr>
                <w:bCs/>
                <w:sz w:val="26"/>
                <w:szCs w:val="26"/>
                <w:lang w:val="vi-VN"/>
              </w:rPr>
            </w:pPr>
          </w:p>
        </w:tc>
      </w:tr>
      <w:tr w:rsidR="0003245E" w:rsidRPr="00DC472F" w14:paraId="27CDDD5B" w14:textId="77777777" w:rsidTr="003938BF">
        <w:tc>
          <w:tcPr>
            <w:tcW w:w="4792" w:type="dxa"/>
            <w:shd w:val="clear" w:color="auto" w:fill="FFFFFF" w:themeFill="background1"/>
          </w:tcPr>
          <w:p w14:paraId="37A5B91A" w14:textId="44898186" w:rsidR="0003245E" w:rsidRPr="00934383" w:rsidRDefault="0003245E" w:rsidP="007B447C">
            <w:pPr>
              <w:spacing w:before="60" w:after="60" w:line="240" w:lineRule="atLeast"/>
              <w:ind w:firstLine="322"/>
              <w:jc w:val="both"/>
              <w:rPr>
                <w:sz w:val="26"/>
                <w:szCs w:val="26"/>
                <w:lang w:val="vi-VN"/>
              </w:rPr>
            </w:pPr>
            <w:bookmarkStart w:id="374" w:name="dieu_72"/>
            <w:r w:rsidRPr="00934383">
              <w:rPr>
                <w:b/>
                <w:bCs/>
                <w:sz w:val="26"/>
                <w:szCs w:val="26"/>
                <w:lang w:val="vi-VN"/>
              </w:rPr>
              <w:t>Điều 72. Giải quyết tranh chấp</w:t>
            </w:r>
            <w:bookmarkEnd w:id="374"/>
            <w:r w:rsidR="00AB628C" w:rsidRPr="00934383">
              <w:rPr>
                <w:b/>
                <w:bCs/>
                <w:sz w:val="26"/>
                <w:szCs w:val="26"/>
                <w:lang w:val="vi-VN"/>
              </w:rPr>
              <w:t xml:space="preserve"> </w:t>
            </w:r>
            <w:r w:rsidR="00AB628C" w:rsidRPr="00934383">
              <w:rPr>
                <w:sz w:val="26"/>
                <w:szCs w:val="26"/>
                <w:lang w:val="vi-VN"/>
              </w:rPr>
              <w:t>(Nghị định số 08/2020/NĐ-CP)</w:t>
            </w:r>
          </w:p>
          <w:p w14:paraId="6BBAF949" w14:textId="77777777" w:rsidR="0003245E" w:rsidRPr="00934383" w:rsidRDefault="0003245E" w:rsidP="007B447C">
            <w:pPr>
              <w:spacing w:before="60" w:after="60" w:line="240" w:lineRule="atLeast"/>
              <w:ind w:firstLine="322"/>
              <w:jc w:val="both"/>
              <w:rPr>
                <w:sz w:val="26"/>
                <w:szCs w:val="26"/>
                <w:lang w:val="vi-VN"/>
              </w:rPr>
            </w:pPr>
            <w:r w:rsidRPr="00934383">
              <w:rPr>
                <w:sz w:val="26"/>
                <w:szCs w:val="26"/>
                <w:lang w:val="vi-VN"/>
              </w:rPr>
              <w:t xml:space="preserve">1. Các tranh chấp về việc thực hiện hợp đồng và bồi thường thiệt hại ngoài hợp </w:t>
            </w:r>
            <w:r w:rsidRPr="00934383">
              <w:rPr>
                <w:sz w:val="26"/>
                <w:szCs w:val="26"/>
                <w:lang w:val="vi-VN"/>
              </w:rPr>
              <w:lastRenderedPageBreak/>
              <w:t>đồng liên quan đến việc thực hiện công việc của Thừa phát lại do cơ quan có thẩm quyền giải quyết theo quy định của pháp luật dân sự và tố tụng dân sự.</w:t>
            </w:r>
          </w:p>
          <w:p w14:paraId="7EFA4593" w14:textId="77777777" w:rsidR="0003245E" w:rsidRPr="00934383" w:rsidRDefault="0003245E" w:rsidP="007B447C">
            <w:pPr>
              <w:widowControl w:val="0"/>
              <w:spacing w:before="60" w:after="60" w:line="240" w:lineRule="atLeast"/>
              <w:ind w:firstLine="322"/>
              <w:jc w:val="both"/>
              <w:rPr>
                <w:sz w:val="26"/>
                <w:szCs w:val="26"/>
                <w:lang w:val="vi-VN"/>
              </w:rPr>
            </w:pPr>
            <w:r w:rsidRPr="00934383">
              <w:rPr>
                <w:spacing w:val="-4"/>
                <w:sz w:val="26"/>
                <w:szCs w:val="26"/>
                <w:lang w:val="vi-VN"/>
              </w:rPr>
              <w:t>2. Đối với các tranh chấp về việc lập vi bằng thì các bên có quyền khởi kiện yêu cầu Tòa án giải quyết.</w:t>
            </w:r>
          </w:p>
        </w:tc>
        <w:tc>
          <w:tcPr>
            <w:tcW w:w="6662" w:type="dxa"/>
            <w:shd w:val="clear" w:color="auto" w:fill="FFFFFF" w:themeFill="background1"/>
          </w:tcPr>
          <w:p w14:paraId="624C1382" w14:textId="2307D6B0" w:rsidR="0003245E" w:rsidRPr="00934383" w:rsidRDefault="00DC472F" w:rsidP="007B447C">
            <w:pPr>
              <w:spacing w:before="60" w:after="60" w:line="240" w:lineRule="atLeast"/>
              <w:ind w:firstLine="347"/>
              <w:jc w:val="both"/>
              <w:rPr>
                <w:sz w:val="26"/>
                <w:szCs w:val="26"/>
                <w:lang w:val="vi-VN"/>
              </w:rPr>
            </w:pPr>
            <w:r>
              <w:rPr>
                <w:b/>
                <w:sz w:val="26"/>
                <w:szCs w:val="26"/>
                <w:lang w:val="vi-VN"/>
              </w:rPr>
              <w:lastRenderedPageBreak/>
              <w:t>Điều 7</w:t>
            </w:r>
            <w:r>
              <w:rPr>
                <w:b/>
                <w:sz w:val="26"/>
                <w:szCs w:val="26"/>
              </w:rPr>
              <w:t>6</w:t>
            </w:r>
            <w:r w:rsidR="0003245E" w:rsidRPr="00934383">
              <w:rPr>
                <w:b/>
                <w:sz w:val="26"/>
                <w:szCs w:val="26"/>
                <w:lang w:val="vi-VN"/>
              </w:rPr>
              <w:t xml:space="preserve">. </w:t>
            </w:r>
            <w:r w:rsidR="0003245E" w:rsidRPr="00934383">
              <w:rPr>
                <w:b/>
                <w:bCs/>
                <w:sz w:val="26"/>
                <w:szCs w:val="26"/>
                <w:lang w:val="vi-VN"/>
              </w:rPr>
              <w:t>Giải quyết tranh chấp</w:t>
            </w:r>
          </w:p>
          <w:p w14:paraId="1B954CDA" w14:textId="77777777" w:rsidR="0003245E" w:rsidRPr="00934383" w:rsidRDefault="0003245E" w:rsidP="007B447C">
            <w:pPr>
              <w:widowControl w:val="0"/>
              <w:spacing w:before="60" w:after="60" w:line="240" w:lineRule="atLeast"/>
              <w:ind w:firstLine="347"/>
              <w:jc w:val="both"/>
              <w:rPr>
                <w:b/>
                <w:sz w:val="26"/>
                <w:szCs w:val="26"/>
                <w:lang w:val="vi-VN"/>
              </w:rPr>
            </w:pPr>
            <w:r w:rsidRPr="00934383">
              <w:rPr>
                <w:sz w:val="26"/>
                <w:szCs w:val="26"/>
                <w:lang w:val="vi-VN"/>
              </w:rPr>
              <w:t xml:space="preserve">1. Các tranh chấp về việc thực hiện hợp đồng và bồi thường thiệt hại ngoài hợp đồng liên quan đến việc thực hiện công việc của Thừa hành viên do cơ quan có thẩm quyền giải </w:t>
            </w:r>
            <w:r w:rsidRPr="00934383">
              <w:rPr>
                <w:sz w:val="26"/>
                <w:szCs w:val="26"/>
                <w:lang w:val="vi-VN"/>
              </w:rPr>
              <w:lastRenderedPageBreak/>
              <w:t>quyết theo quy định của pháp luật dân sự và tố tụng dân sự.</w:t>
            </w:r>
          </w:p>
          <w:p w14:paraId="49B20CE1" w14:textId="77777777" w:rsidR="0003245E" w:rsidRPr="00934383" w:rsidRDefault="0003245E" w:rsidP="007B447C">
            <w:pPr>
              <w:widowControl w:val="0"/>
              <w:spacing w:before="60" w:after="60" w:line="240" w:lineRule="atLeast"/>
              <w:ind w:firstLine="347"/>
              <w:jc w:val="both"/>
              <w:rPr>
                <w:sz w:val="26"/>
                <w:szCs w:val="26"/>
                <w:lang w:val="vi-VN"/>
              </w:rPr>
            </w:pPr>
            <w:r w:rsidRPr="00934383">
              <w:rPr>
                <w:sz w:val="26"/>
                <w:szCs w:val="26"/>
                <w:lang w:val="vi-VN"/>
              </w:rPr>
              <w:t>2. Đối với các tranh chấp về việc lập vi bằng thì các bên có quyền khởi kiện yêu cầu Tòa án giải quyết.</w:t>
            </w:r>
          </w:p>
        </w:tc>
        <w:tc>
          <w:tcPr>
            <w:tcW w:w="3714" w:type="dxa"/>
            <w:shd w:val="clear" w:color="auto" w:fill="FFFFFF" w:themeFill="background1"/>
          </w:tcPr>
          <w:p w14:paraId="4EA4EABB" w14:textId="10896B81" w:rsidR="0003245E" w:rsidRPr="00934383" w:rsidRDefault="0003245E" w:rsidP="007B447C">
            <w:pPr>
              <w:spacing w:before="60" w:after="60" w:line="240" w:lineRule="atLeast"/>
              <w:ind w:right="-9" w:firstLine="284"/>
              <w:jc w:val="both"/>
              <w:rPr>
                <w:bCs/>
                <w:sz w:val="26"/>
                <w:szCs w:val="26"/>
                <w:lang w:val="vi-VN"/>
              </w:rPr>
            </w:pPr>
          </w:p>
        </w:tc>
      </w:tr>
      <w:tr w:rsidR="0003245E" w:rsidRPr="00DC472F" w14:paraId="7ABB155B" w14:textId="77777777" w:rsidTr="003938BF">
        <w:tc>
          <w:tcPr>
            <w:tcW w:w="4792" w:type="dxa"/>
            <w:shd w:val="clear" w:color="auto" w:fill="FFFFFF" w:themeFill="background1"/>
          </w:tcPr>
          <w:p w14:paraId="1FB1A23C" w14:textId="6F95EBCD" w:rsidR="0003245E" w:rsidRPr="00934383" w:rsidRDefault="0003245E" w:rsidP="007B447C">
            <w:pPr>
              <w:spacing w:before="60" w:after="60" w:line="240" w:lineRule="atLeast"/>
              <w:ind w:firstLine="322"/>
              <w:jc w:val="both"/>
              <w:rPr>
                <w:sz w:val="26"/>
                <w:szCs w:val="26"/>
                <w:lang w:val="vi-VN"/>
              </w:rPr>
            </w:pPr>
            <w:bookmarkStart w:id="375" w:name="dieu_73"/>
            <w:r w:rsidRPr="00934383">
              <w:rPr>
                <w:b/>
                <w:bCs/>
                <w:sz w:val="26"/>
                <w:szCs w:val="26"/>
                <w:lang w:val="vi-VN"/>
              </w:rPr>
              <w:lastRenderedPageBreak/>
              <w:t>Điều 73. Kiểm sát hoạt động của Thừa phát lại</w:t>
            </w:r>
            <w:bookmarkEnd w:id="375"/>
            <w:r w:rsidR="00AB628C" w:rsidRPr="00934383">
              <w:rPr>
                <w:b/>
                <w:bCs/>
                <w:sz w:val="26"/>
                <w:szCs w:val="26"/>
                <w:lang w:val="vi-VN"/>
              </w:rPr>
              <w:t xml:space="preserve"> </w:t>
            </w:r>
            <w:r w:rsidR="00AB628C" w:rsidRPr="00934383">
              <w:rPr>
                <w:sz w:val="26"/>
                <w:szCs w:val="26"/>
                <w:lang w:val="vi-VN"/>
              </w:rPr>
              <w:t>(Nghị định số 08/2020/NĐ-CP)</w:t>
            </w:r>
          </w:p>
          <w:p w14:paraId="7CA997C8" w14:textId="76436534" w:rsidR="0003245E" w:rsidRPr="002022E3" w:rsidRDefault="0003245E" w:rsidP="007B447C">
            <w:pPr>
              <w:pBdr>
                <w:top w:val="nil"/>
                <w:left w:val="nil"/>
                <w:bottom w:val="nil"/>
                <w:right w:val="nil"/>
                <w:between w:val="nil"/>
              </w:pBdr>
              <w:spacing w:before="60" w:after="60" w:line="240" w:lineRule="atLeast"/>
              <w:ind w:firstLine="322"/>
              <w:jc w:val="both"/>
              <w:outlineLvl w:val="0"/>
              <w:rPr>
                <w:b/>
                <w:bCs/>
                <w:spacing w:val="-4"/>
                <w:sz w:val="26"/>
                <w:szCs w:val="26"/>
                <w:lang w:val="vi-VN"/>
              </w:rPr>
            </w:pPr>
            <w:r w:rsidRPr="002022E3">
              <w:rPr>
                <w:spacing w:val="-4"/>
                <w:sz w:val="26"/>
                <w:szCs w:val="26"/>
                <w:lang w:val="vi-VN"/>
              </w:rPr>
              <w:t>Hoạt động tống đạt giấy tờ, hồ sơ, tài liệu của Tòa án, Viện kiểm sát nhân dân, cơ quan thi hành án dân sự, hoạt động xác minh điều kiện thi hành án và tổ chức thi hành án của Thừa phát lại chịu sự kiểm sát của Viện kiểm sát nhân dân theo quy định của </w:t>
            </w:r>
            <w:bookmarkStart w:id="376" w:name="tvpllink_anoqlwcxos"/>
            <w:r w:rsidRPr="002022E3">
              <w:rPr>
                <w:spacing w:val="-4"/>
                <w:sz w:val="26"/>
                <w:szCs w:val="26"/>
              </w:rPr>
              <w:fldChar w:fldCharType="begin"/>
            </w:r>
            <w:r w:rsidRPr="002022E3">
              <w:rPr>
                <w:spacing w:val="-4"/>
                <w:sz w:val="26"/>
                <w:szCs w:val="26"/>
                <w:lang w:val="vi-VN"/>
              </w:rPr>
              <w:instrText xml:space="preserve"> HYPERLINK "https://thuvienphapluat.vn/van-ban/Bo-may-hanh-chinh/Luat-To-chuc-Vien-kiem-sat-nhan-dan-2014-259723.aspx" \t "_blank" </w:instrText>
            </w:r>
            <w:r w:rsidRPr="002022E3">
              <w:rPr>
                <w:spacing w:val="-4"/>
                <w:sz w:val="26"/>
                <w:szCs w:val="26"/>
              </w:rPr>
              <w:fldChar w:fldCharType="separate"/>
            </w:r>
            <w:r w:rsidRPr="002022E3">
              <w:rPr>
                <w:spacing w:val="-4"/>
                <w:sz w:val="26"/>
                <w:szCs w:val="26"/>
                <w:lang w:val="vi-VN"/>
              </w:rPr>
              <w:t>Luật Tổ chức Viện kiểm sát nhân dân</w:t>
            </w:r>
            <w:r w:rsidRPr="002022E3">
              <w:rPr>
                <w:spacing w:val="-4"/>
                <w:sz w:val="26"/>
                <w:szCs w:val="26"/>
              </w:rPr>
              <w:fldChar w:fldCharType="end"/>
            </w:r>
            <w:bookmarkEnd w:id="376"/>
            <w:r w:rsidRPr="002022E3">
              <w:rPr>
                <w:spacing w:val="-4"/>
                <w:sz w:val="26"/>
                <w:szCs w:val="26"/>
                <w:lang w:val="vi-VN"/>
              </w:rPr>
              <w:t>, pháp luật tố tụng, pháp luật thi hành án dân sự, Nghị định này và pháp luật có liên quan.</w:t>
            </w:r>
          </w:p>
        </w:tc>
        <w:tc>
          <w:tcPr>
            <w:tcW w:w="6662" w:type="dxa"/>
            <w:shd w:val="clear" w:color="auto" w:fill="FFFFFF" w:themeFill="background1"/>
          </w:tcPr>
          <w:p w14:paraId="1130D882" w14:textId="785EE2CF" w:rsidR="0003245E" w:rsidRPr="00934383" w:rsidRDefault="00DC472F" w:rsidP="007B447C">
            <w:pPr>
              <w:spacing w:before="60" w:after="60" w:line="240" w:lineRule="atLeast"/>
              <w:ind w:firstLine="347"/>
              <w:jc w:val="both"/>
              <w:rPr>
                <w:b/>
                <w:bCs/>
                <w:sz w:val="26"/>
                <w:szCs w:val="26"/>
                <w:lang w:val="vi-VN"/>
              </w:rPr>
            </w:pPr>
            <w:r>
              <w:rPr>
                <w:b/>
                <w:sz w:val="26"/>
                <w:szCs w:val="26"/>
                <w:lang w:val="vi-VN"/>
              </w:rPr>
              <w:t>Điều 7</w:t>
            </w:r>
            <w:r>
              <w:rPr>
                <w:b/>
                <w:sz w:val="26"/>
                <w:szCs w:val="26"/>
              </w:rPr>
              <w:t>7</w:t>
            </w:r>
            <w:r w:rsidR="0003245E" w:rsidRPr="00934383">
              <w:rPr>
                <w:b/>
                <w:sz w:val="26"/>
                <w:szCs w:val="26"/>
                <w:lang w:val="vi-VN"/>
              </w:rPr>
              <w:t>.</w:t>
            </w:r>
            <w:r w:rsidR="0003245E" w:rsidRPr="00934383">
              <w:rPr>
                <w:sz w:val="26"/>
                <w:szCs w:val="26"/>
                <w:lang w:val="vi-VN"/>
              </w:rPr>
              <w:t xml:space="preserve"> </w:t>
            </w:r>
            <w:r w:rsidR="0003245E" w:rsidRPr="00934383">
              <w:rPr>
                <w:b/>
                <w:bCs/>
                <w:sz w:val="26"/>
                <w:szCs w:val="26"/>
                <w:lang w:val="vi-VN"/>
              </w:rPr>
              <w:t>Kiểm sát hoạt động của Thừa hành viên</w:t>
            </w:r>
          </w:p>
          <w:p w14:paraId="19EEA8A7" w14:textId="77777777" w:rsidR="0003245E" w:rsidRPr="00934383" w:rsidRDefault="0003245E" w:rsidP="007B447C">
            <w:pPr>
              <w:spacing w:before="60" w:after="60" w:line="240" w:lineRule="atLeast"/>
              <w:ind w:firstLine="347"/>
              <w:jc w:val="both"/>
              <w:rPr>
                <w:i/>
                <w:spacing w:val="-2"/>
                <w:sz w:val="26"/>
                <w:szCs w:val="26"/>
                <w:lang w:val="vi-VN"/>
              </w:rPr>
            </w:pPr>
            <w:r w:rsidRPr="00934383">
              <w:rPr>
                <w:sz w:val="26"/>
                <w:szCs w:val="26"/>
                <w:lang w:val="vi-VN"/>
              </w:rPr>
              <w:t>Hoạt động tống đạt giấy tờ, hồ sơ, tài liệu của Tòa án, Viện kiểm sát nhân dân, cơ quan thi hành án dân sự, hoạt động xác minh điều kiện thi hành án và tổ chức thi hành án của Thừa hành viên chịu sự kiểm sát của Viện kiểm sát nhân dân theo quy định của </w:t>
            </w:r>
            <w:hyperlink r:id="rId16" w:tgtFrame="_blank" w:history="1">
              <w:r w:rsidRPr="00934383">
                <w:rPr>
                  <w:sz w:val="26"/>
                  <w:szCs w:val="26"/>
                  <w:lang w:val="vi-VN"/>
                </w:rPr>
                <w:t>Luật Tổ chức Viện kiểm sát nhân dân</w:t>
              </w:r>
            </w:hyperlink>
            <w:r w:rsidRPr="00934383">
              <w:rPr>
                <w:sz w:val="26"/>
                <w:szCs w:val="26"/>
                <w:lang w:val="vi-VN"/>
              </w:rPr>
              <w:t>, pháp luật tố tụng, pháp luật thi hành án dân sự, Nghị định này và pháp luật có liên quan.</w:t>
            </w:r>
          </w:p>
        </w:tc>
        <w:tc>
          <w:tcPr>
            <w:tcW w:w="3714" w:type="dxa"/>
            <w:shd w:val="clear" w:color="auto" w:fill="FFFFFF" w:themeFill="background1"/>
          </w:tcPr>
          <w:p w14:paraId="73C8D5B2" w14:textId="02EDFDBF" w:rsidR="0003245E" w:rsidRPr="00934383" w:rsidRDefault="0003245E" w:rsidP="007B447C">
            <w:pPr>
              <w:spacing w:before="60" w:after="60" w:line="240" w:lineRule="atLeast"/>
              <w:ind w:right="-9" w:firstLine="284"/>
              <w:jc w:val="both"/>
              <w:rPr>
                <w:bCs/>
                <w:sz w:val="26"/>
                <w:szCs w:val="26"/>
                <w:lang w:val="vi-VN"/>
              </w:rPr>
            </w:pPr>
          </w:p>
        </w:tc>
      </w:tr>
      <w:tr w:rsidR="00DC472F" w:rsidRPr="00DC472F" w14:paraId="1AA94226" w14:textId="77777777" w:rsidTr="003938BF">
        <w:tc>
          <w:tcPr>
            <w:tcW w:w="4792" w:type="dxa"/>
            <w:shd w:val="clear" w:color="auto" w:fill="FFFFFF" w:themeFill="background1"/>
          </w:tcPr>
          <w:p w14:paraId="414EFE9B" w14:textId="77777777" w:rsidR="00DC472F" w:rsidRPr="00934383" w:rsidRDefault="00DC472F" w:rsidP="007B447C">
            <w:pPr>
              <w:spacing w:before="60" w:after="60" w:line="240" w:lineRule="atLeast"/>
              <w:ind w:firstLine="322"/>
              <w:jc w:val="both"/>
              <w:rPr>
                <w:b/>
                <w:bCs/>
                <w:sz w:val="26"/>
                <w:szCs w:val="26"/>
                <w:lang w:val="vi-VN"/>
              </w:rPr>
            </w:pPr>
          </w:p>
        </w:tc>
        <w:tc>
          <w:tcPr>
            <w:tcW w:w="6662" w:type="dxa"/>
            <w:shd w:val="clear" w:color="auto" w:fill="FFFFFF" w:themeFill="background1"/>
          </w:tcPr>
          <w:p w14:paraId="540A3900" w14:textId="77777777" w:rsidR="00DC472F" w:rsidRPr="00934383" w:rsidRDefault="00DC472F" w:rsidP="00DC472F">
            <w:pPr>
              <w:spacing w:before="60" w:after="60" w:line="240" w:lineRule="atLeast"/>
              <w:ind w:firstLine="347"/>
              <w:jc w:val="center"/>
              <w:rPr>
                <w:b/>
                <w:bCs/>
                <w:sz w:val="26"/>
                <w:szCs w:val="26"/>
                <w:lang w:val="vi-VN"/>
              </w:rPr>
            </w:pPr>
            <w:r w:rsidRPr="00934383">
              <w:rPr>
                <w:b/>
                <w:bCs/>
                <w:sz w:val="26"/>
                <w:szCs w:val="26"/>
                <w:lang w:val="vi-VN"/>
              </w:rPr>
              <w:t>CHƯƠNG VI</w:t>
            </w:r>
          </w:p>
          <w:p w14:paraId="0E8A550E" w14:textId="6A095328" w:rsidR="00DC472F" w:rsidRPr="00DC472F" w:rsidRDefault="00DC472F" w:rsidP="00DC472F">
            <w:pPr>
              <w:spacing w:before="60" w:after="60" w:line="240" w:lineRule="atLeast"/>
              <w:ind w:firstLine="347"/>
              <w:jc w:val="center"/>
              <w:rPr>
                <w:b/>
                <w:bCs/>
                <w:sz w:val="26"/>
                <w:szCs w:val="26"/>
              </w:rPr>
            </w:pPr>
            <w:r w:rsidRPr="00934383">
              <w:rPr>
                <w:b/>
                <w:bCs/>
                <w:sz w:val="26"/>
                <w:szCs w:val="26"/>
                <w:lang w:val="vi-VN"/>
              </w:rPr>
              <w:t>ĐIỀU KHOẢN THI HÀNH</w:t>
            </w:r>
          </w:p>
        </w:tc>
        <w:tc>
          <w:tcPr>
            <w:tcW w:w="3714" w:type="dxa"/>
            <w:shd w:val="clear" w:color="auto" w:fill="FFFFFF" w:themeFill="background1"/>
          </w:tcPr>
          <w:p w14:paraId="6BEDBE45" w14:textId="77777777" w:rsidR="00DC472F" w:rsidRPr="00934383" w:rsidRDefault="00DC472F" w:rsidP="007B447C">
            <w:pPr>
              <w:spacing w:before="60" w:after="60" w:line="240" w:lineRule="atLeast"/>
              <w:ind w:right="-9" w:firstLine="284"/>
              <w:jc w:val="both"/>
              <w:rPr>
                <w:bCs/>
                <w:sz w:val="26"/>
                <w:szCs w:val="26"/>
                <w:lang w:val="vi-VN"/>
              </w:rPr>
            </w:pPr>
          </w:p>
        </w:tc>
      </w:tr>
      <w:tr w:rsidR="0003245E" w:rsidRPr="00DC472F" w14:paraId="2F0DDFA4" w14:textId="77777777" w:rsidTr="003938BF">
        <w:tc>
          <w:tcPr>
            <w:tcW w:w="4792" w:type="dxa"/>
          </w:tcPr>
          <w:p w14:paraId="3F7DBF78" w14:textId="6833B187" w:rsidR="0003245E" w:rsidRPr="00934383" w:rsidRDefault="0003245E" w:rsidP="007B447C">
            <w:pPr>
              <w:widowControl w:val="0"/>
              <w:spacing w:before="60" w:after="60" w:line="240" w:lineRule="atLeast"/>
              <w:ind w:firstLine="322"/>
              <w:jc w:val="both"/>
              <w:rPr>
                <w:strike/>
                <w:sz w:val="26"/>
                <w:szCs w:val="26"/>
                <w:lang w:val="vi-VN"/>
              </w:rPr>
            </w:pPr>
          </w:p>
        </w:tc>
        <w:tc>
          <w:tcPr>
            <w:tcW w:w="6662" w:type="dxa"/>
          </w:tcPr>
          <w:p w14:paraId="7DAD5C30" w14:textId="65F66D23" w:rsidR="004125C7" w:rsidRPr="00934383" w:rsidRDefault="004125C7" w:rsidP="007B447C">
            <w:pPr>
              <w:spacing w:before="60" w:after="60" w:line="240" w:lineRule="atLeast"/>
              <w:ind w:firstLine="347"/>
              <w:jc w:val="both"/>
              <w:rPr>
                <w:sz w:val="26"/>
                <w:szCs w:val="26"/>
                <w:lang w:val="vi-VN"/>
              </w:rPr>
            </w:pPr>
            <w:r w:rsidRPr="002022E3">
              <w:rPr>
                <w:b/>
                <w:bCs/>
                <w:sz w:val="26"/>
                <w:szCs w:val="26"/>
                <w:lang w:val="vi-VN"/>
              </w:rPr>
              <w:t xml:space="preserve">Điều 78. </w:t>
            </w:r>
            <w:r w:rsidRPr="00934383">
              <w:rPr>
                <w:b/>
                <w:bCs/>
                <w:sz w:val="26"/>
                <w:szCs w:val="26"/>
                <w:lang w:val="vi-VN"/>
              </w:rPr>
              <w:t>Hiệu lực thi hành</w:t>
            </w:r>
          </w:p>
          <w:p w14:paraId="7EB69EAF" w14:textId="77777777" w:rsidR="004125C7" w:rsidRPr="00934383" w:rsidRDefault="004125C7" w:rsidP="007B447C">
            <w:pPr>
              <w:spacing w:before="60" w:after="60" w:line="240" w:lineRule="atLeast"/>
              <w:ind w:firstLine="347"/>
              <w:jc w:val="both"/>
              <w:rPr>
                <w:sz w:val="26"/>
                <w:szCs w:val="26"/>
                <w:lang w:val="vi-VN"/>
              </w:rPr>
            </w:pPr>
            <w:r w:rsidRPr="00934383">
              <w:rPr>
                <w:sz w:val="26"/>
                <w:szCs w:val="26"/>
                <w:lang w:val="vi-VN"/>
              </w:rPr>
              <w:t>1. Nghị định này có hiệu lực thi hành từ ngày 01 tháng 7 năm 2026.</w:t>
            </w:r>
          </w:p>
          <w:p w14:paraId="765165DA" w14:textId="77777777" w:rsidR="0003245E" w:rsidRPr="00DC472F" w:rsidRDefault="004125C7" w:rsidP="008C423C">
            <w:pPr>
              <w:spacing w:before="60" w:after="60" w:line="240" w:lineRule="atLeast"/>
              <w:ind w:firstLine="323"/>
              <w:jc w:val="both"/>
              <w:rPr>
                <w:color w:val="000000"/>
                <w:sz w:val="26"/>
                <w:szCs w:val="26"/>
                <w:shd w:val="clear" w:color="auto" w:fill="FFFFFF"/>
                <w:lang w:val="vi-VN"/>
              </w:rPr>
            </w:pPr>
            <w:r w:rsidRPr="00934383">
              <w:rPr>
                <w:sz w:val="26"/>
                <w:szCs w:val="26"/>
                <w:lang w:val="vi-VN"/>
              </w:rPr>
              <w:t>2. Nghị định</w:t>
            </w:r>
            <w:r w:rsidRPr="002022E3">
              <w:rPr>
                <w:sz w:val="26"/>
                <w:szCs w:val="26"/>
                <w:lang w:val="vi-VN"/>
              </w:rPr>
              <w:t xml:space="preserve"> này thay thế Nghị định</w:t>
            </w:r>
            <w:r w:rsidRPr="00934383">
              <w:rPr>
                <w:sz w:val="26"/>
                <w:szCs w:val="26"/>
                <w:lang w:val="vi-VN"/>
              </w:rPr>
              <w:t xml:space="preserve"> số 08/2020/NĐ-CP ngày 08/01/2020 của Chính phủ về tổ chức và hoạt động của Thừa phát lại</w:t>
            </w:r>
            <w:r w:rsidRPr="00934383">
              <w:rPr>
                <w:color w:val="000000"/>
                <w:sz w:val="26"/>
                <w:szCs w:val="26"/>
                <w:shd w:val="clear" w:color="auto" w:fill="FFFFFF"/>
                <w:lang w:val="vi-VN"/>
              </w:rPr>
              <w:t>.</w:t>
            </w:r>
          </w:p>
          <w:p w14:paraId="4C44D5B2" w14:textId="37D5B47F" w:rsidR="008C423C" w:rsidRPr="00DC472F" w:rsidRDefault="008C423C" w:rsidP="008C423C">
            <w:pPr>
              <w:spacing w:before="60" w:after="60" w:line="240" w:lineRule="atLeast"/>
              <w:ind w:firstLine="465"/>
              <w:jc w:val="both"/>
              <w:rPr>
                <w:color w:val="000000"/>
                <w:sz w:val="26"/>
                <w:szCs w:val="26"/>
                <w:shd w:val="clear" w:color="auto" w:fill="FFFFFF"/>
                <w:lang w:val="vi-VN"/>
              </w:rPr>
            </w:pPr>
            <w:r w:rsidRPr="00DC472F">
              <w:rPr>
                <w:color w:val="000000"/>
                <w:sz w:val="26"/>
                <w:szCs w:val="26"/>
                <w:shd w:val="clear" w:color="auto" w:fill="FFFFFF"/>
                <w:lang w:val="vi-VN"/>
              </w:rPr>
              <w:t xml:space="preserve">3. Bãi bỏ Điều 10 Nghị định số 18/2026/NĐ-CP ngày 14/01/2026 của Chính phủ sửa đổi, bổ sung một số nghị định để cắt giảm, đơn giản hóa thủ tục hành chính, điều kiện kinh </w:t>
            </w:r>
            <w:r w:rsidRPr="00DC472F">
              <w:rPr>
                <w:color w:val="000000"/>
                <w:sz w:val="26"/>
                <w:szCs w:val="26"/>
                <w:shd w:val="clear" w:color="auto" w:fill="FFFFFF"/>
                <w:lang w:val="vi-VN"/>
              </w:rPr>
              <w:lastRenderedPageBreak/>
              <w:t>doanh thuộc phạm vi quản lý của Bộ Tư pháp.</w:t>
            </w:r>
          </w:p>
        </w:tc>
        <w:tc>
          <w:tcPr>
            <w:tcW w:w="3714" w:type="dxa"/>
          </w:tcPr>
          <w:p w14:paraId="6E4D85AB" w14:textId="6CD1DA34" w:rsidR="0003245E" w:rsidRPr="00934383" w:rsidRDefault="0003245E" w:rsidP="007B447C">
            <w:pPr>
              <w:pBdr>
                <w:top w:val="nil"/>
                <w:left w:val="nil"/>
                <w:bottom w:val="nil"/>
                <w:right w:val="nil"/>
                <w:between w:val="nil"/>
              </w:pBdr>
              <w:spacing w:before="60" w:after="60" w:line="240" w:lineRule="atLeast"/>
              <w:ind w:firstLine="284"/>
              <w:jc w:val="both"/>
              <w:outlineLvl w:val="0"/>
              <w:rPr>
                <w:bCs/>
                <w:sz w:val="26"/>
                <w:szCs w:val="26"/>
                <w:lang w:val="vi-VN"/>
              </w:rPr>
            </w:pPr>
          </w:p>
        </w:tc>
      </w:tr>
      <w:tr w:rsidR="00AB628C" w:rsidRPr="00DC472F" w14:paraId="2B41FE82" w14:textId="77777777" w:rsidTr="003938BF">
        <w:tc>
          <w:tcPr>
            <w:tcW w:w="4792" w:type="dxa"/>
          </w:tcPr>
          <w:p w14:paraId="0FFABBA7" w14:textId="77777777" w:rsidR="00AB628C" w:rsidRPr="00934383" w:rsidRDefault="00AB628C" w:rsidP="007B447C">
            <w:pPr>
              <w:widowControl w:val="0"/>
              <w:spacing w:before="60" w:after="60" w:line="240" w:lineRule="atLeast"/>
              <w:ind w:firstLine="322"/>
              <w:jc w:val="both"/>
              <w:rPr>
                <w:strike/>
                <w:sz w:val="26"/>
                <w:szCs w:val="26"/>
                <w:lang w:val="vi-VN"/>
              </w:rPr>
            </w:pPr>
          </w:p>
        </w:tc>
        <w:tc>
          <w:tcPr>
            <w:tcW w:w="6662" w:type="dxa"/>
          </w:tcPr>
          <w:p w14:paraId="3058BE82" w14:textId="5AD8AF20" w:rsidR="00AB628C" w:rsidRPr="00934383" w:rsidRDefault="00AB628C" w:rsidP="007B447C">
            <w:pPr>
              <w:spacing w:before="60" w:after="60" w:line="240" w:lineRule="atLeast"/>
              <w:ind w:firstLine="347"/>
              <w:jc w:val="both"/>
              <w:rPr>
                <w:sz w:val="26"/>
                <w:szCs w:val="26"/>
                <w:lang w:val="vi-VN"/>
              </w:rPr>
            </w:pPr>
            <w:r w:rsidRPr="00934383">
              <w:rPr>
                <w:b/>
                <w:bCs/>
                <w:sz w:val="26"/>
                <w:szCs w:val="26"/>
                <w:lang w:val="vi-VN"/>
              </w:rPr>
              <w:t>Điều 7</w:t>
            </w:r>
            <w:r w:rsidRPr="002022E3">
              <w:rPr>
                <w:b/>
                <w:bCs/>
                <w:sz w:val="26"/>
                <w:szCs w:val="26"/>
                <w:lang w:val="vi-VN"/>
              </w:rPr>
              <w:t>9</w:t>
            </w:r>
            <w:r w:rsidRPr="00934383">
              <w:rPr>
                <w:b/>
                <w:bCs/>
                <w:sz w:val="26"/>
                <w:szCs w:val="26"/>
                <w:lang w:val="vi-VN"/>
              </w:rPr>
              <w:t>. Điều khoản chuyển tiếp</w:t>
            </w:r>
          </w:p>
          <w:p w14:paraId="57914602" w14:textId="71C0CC34" w:rsidR="00AB628C" w:rsidRPr="00934383" w:rsidRDefault="00AB628C" w:rsidP="007B447C">
            <w:pPr>
              <w:spacing w:before="60" w:after="60" w:line="240" w:lineRule="atLeast"/>
              <w:ind w:firstLine="347"/>
              <w:jc w:val="both"/>
              <w:rPr>
                <w:i/>
                <w:color w:val="000000"/>
                <w:sz w:val="26"/>
                <w:szCs w:val="26"/>
                <w:lang w:val="vi-VN"/>
              </w:rPr>
            </w:pPr>
            <w:r w:rsidRPr="00934383">
              <w:rPr>
                <w:i/>
                <w:color w:val="000000"/>
                <w:sz w:val="26"/>
                <w:szCs w:val="26"/>
                <w:lang w:val="vi-VN"/>
              </w:rPr>
              <w:t xml:space="preserve">1. Thừa phát lại </w:t>
            </w:r>
            <w:r w:rsidRPr="002022E3">
              <w:rPr>
                <w:i/>
                <w:color w:val="000000"/>
                <w:sz w:val="26"/>
                <w:szCs w:val="26"/>
                <w:lang w:val="vi-VN"/>
              </w:rPr>
              <w:t xml:space="preserve">đang </w:t>
            </w:r>
            <w:r w:rsidRPr="00934383">
              <w:rPr>
                <w:i/>
                <w:color w:val="000000"/>
                <w:sz w:val="26"/>
                <w:szCs w:val="26"/>
                <w:lang w:val="vi-VN"/>
              </w:rPr>
              <w:t xml:space="preserve">hành nghề thực hiện việc đổi thẻ Thừa hành viên, </w:t>
            </w:r>
            <w:r w:rsidRPr="002022E3">
              <w:rPr>
                <w:i/>
                <w:color w:val="000000"/>
                <w:sz w:val="26"/>
                <w:szCs w:val="26"/>
                <w:lang w:val="vi-VN"/>
              </w:rPr>
              <w:t>V</w:t>
            </w:r>
            <w:r w:rsidRPr="00934383">
              <w:rPr>
                <w:i/>
                <w:color w:val="000000"/>
                <w:sz w:val="26"/>
                <w:szCs w:val="26"/>
                <w:lang w:val="vi-VN"/>
              </w:rPr>
              <w:t>ăn phòng thừa phát lại thực hiện đổi tên thành "</w:t>
            </w:r>
            <w:r w:rsidRPr="002022E3">
              <w:rPr>
                <w:i/>
                <w:color w:val="000000"/>
                <w:sz w:val="26"/>
                <w:szCs w:val="26"/>
                <w:lang w:val="vi-VN"/>
              </w:rPr>
              <w:t>V</w:t>
            </w:r>
            <w:r w:rsidRPr="00934383">
              <w:rPr>
                <w:i/>
                <w:color w:val="000000"/>
                <w:sz w:val="26"/>
                <w:szCs w:val="26"/>
                <w:lang w:val="vi-VN"/>
              </w:rPr>
              <w:t xml:space="preserve">ăn phòng thi hành án dân sự" theo quy định tại khoản 5 Điều 116 của Luật Thi hành án dân sự. </w:t>
            </w:r>
          </w:p>
          <w:p w14:paraId="7B37B12F" w14:textId="3919F15E" w:rsidR="00AB628C" w:rsidRPr="00934383" w:rsidRDefault="00AB628C" w:rsidP="007B447C">
            <w:pPr>
              <w:spacing w:before="60" w:after="60" w:line="240" w:lineRule="atLeast"/>
              <w:ind w:firstLine="347"/>
              <w:jc w:val="both"/>
              <w:rPr>
                <w:i/>
                <w:color w:val="000000"/>
                <w:sz w:val="26"/>
                <w:szCs w:val="26"/>
                <w:shd w:val="clear" w:color="auto" w:fill="FFFFFF"/>
                <w:lang w:val="vi-VN"/>
              </w:rPr>
            </w:pPr>
            <w:r w:rsidRPr="00934383">
              <w:rPr>
                <w:i/>
                <w:color w:val="000000"/>
                <w:sz w:val="26"/>
                <w:szCs w:val="26"/>
                <w:lang w:val="vi-VN"/>
              </w:rPr>
              <w:t xml:space="preserve">2. </w:t>
            </w:r>
            <w:r w:rsidRPr="00934383">
              <w:rPr>
                <w:i/>
                <w:sz w:val="26"/>
                <w:szCs w:val="26"/>
                <w:lang w:val="vi-VN"/>
              </w:rPr>
              <w:t xml:space="preserve"> </w:t>
            </w:r>
            <w:r w:rsidRPr="00934383">
              <w:rPr>
                <w:i/>
                <w:color w:val="000000"/>
                <w:sz w:val="26"/>
                <w:szCs w:val="26"/>
                <w:shd w:val="clear" w:color="auto" w:fill="FFFFFF"/>
                <w:lang w:val="vi-VN"/>
              </w:rPr>
              <w:t>Người đã có</w:t>
            </w:r>
            <w:r w:rsidRPr="002022E3">
              <w:rPr>
                <w:i/>
                <w:color w:val="000000"/>
                <w:sz w:val="26"/>
                <w:szCs w:val="26"/>
                <w:shd w:val="clear" w:color="auto" w:fill="FFFFFF"/>
                <w:lang w:val="vi-VN"/>
              </w:rPr>
              <w:t xml:space="preserve"> chứng chỉ tốt nghiệp đào tạo nghề Thừa phát lại,</w:t>
            </w:r>
            <w:r w:rsidRPr="00934383">
              <w:rPr>
                <w:i/>
                <w:color w:val="000000"/>
                <w:sz w:val="26"/>
                <w:szCs w:val="26"/>
                <w:shd w:val="clear" w:color="auto" w:fill="FFFFFF"/>
                <w:lang w:val="vi-VN"/>
              </w:rPr>
              <w:t xml:space="preserve"> giấy chứng nhận hoàn thành</w:t>
            </w:r>
            <w:r w:rsidRPr="002022E3">
              <w:rPr>
                <w:i/>
                <w:color w:val="000000"/>
                <w:sz w:val="26"/>
                <w:szCs w:val="26"/>
                <w:shd w:val="clear" w:color="auto" w:fill="FFFFFF"/>
                <w:lang w:val="vi-VN"/>
              </w:rPr>
              <w:t xml:space="preserve"> </w:t>
            </w:r>
            <w:r w:rsidRPr="00934383">
              <w:rPr>
                <w:i/>
                <w:color w:val="000000"/>
                <w:sz w:val="26"/>
                <w:szCs w:val="26"/>
                <w:shd w:val="clear" w:color="auto" w:fill="FFFFFF"/>
                <w:lang w:val="vi-VN"/>
              </w:rPr>
              <w:t xml:space="preserve">khóa bồi dưỡng </w:t>
            </w:r>
            <w:r w:rsidRPr="00934383">
              <w:rPr>
                <w:i/>
                <w:iCs/>
                <w:color w:val="000000"/>
                <w:sz w:val="26"/>
                <w:szCs w:val="26"/>
                <w:lang w:val="vi-VN"/>
              </w:rPr>
              <w:t>nghề</w:t>
            </w:r>
            <w:r w:rsidRPr="00934383">
              <w:rPr>
                <w:i/>
                <w:color w:val="000000"/>
                <w:sz w:val="26"/>
                <w:szCs w:val="26"/>
                <w:lang w:val="vi-VN"/>
              </w:rPr>
              <w:t xml:space="preserve"> Thừa phát lại</w:t>
            </w:r>
            <w:r w:rsidRPr="00934383">
              <w:rPr>
                <w:i/>
                <w:color w:val="000000"/>
                <w:sz w:val="26"/>
                <w:szCs w:val="26"/>
                <w:shd w:val="clear" w:color="auto" w:fill="FFFFFF"/>
                <w:lang w:val="vi-VN"/>
              </w:rPr>
              <w:t xml:space="preserve"> theo quy định của </w:t>
            </w:r>
            <w:r w:rsidRPr="00934383">
              <w:rPr>
                <w:i/>
                <w:sz w:val="26"/>
                <w:szCs w:val="26"/>
                <w:lang w:val="vi-VN"/>
              </w:rPr>
              <w:t>Nghị định số 08/2020/NĐ-CP</w:t>
            </w:r>
            <w:r w:rsidRPr="00934383">
              <w:rPr>
                <w:i/>
                <w:color w:val="000000"/>
                <w:sz w:val="26"/>
                <w:szCs w:val="26"/>
                <w:shd w:val="clear" w:color="auto" w:fill="FFFFFF"/>
                <w:lang w:val="vi-VN"/>
              </w:rPr>
              <w:t> trước ngày Nghị định này có hiệu lực thi hành</w:t>
            </w:r>
            <w:r w:rsidRPr="002022E3">
              <w:rPr>
                <w:i/>
                <w:color w:val="000000"/>
                <w:sz w:val="26"/>
                <w:szCs w:val="26"/>
                <w:shd w:val="clear" w:color="auto" w:fill="FFFFFF"/>
                <w:lang w:val="vi-VN"/>
              </w:rPr>
              <w:t xml:space="preserve"> </w:t>
            </w:r>
            <w:r w:rsidRPr="00934383">
              <w:rPr>
                <w:i/>
                <w:color w:val="000000"/>
                <w:sz w:val="26"/>
                <w:szCs w:val="26"/>
                <w:shd w:val="clear" w:color="auto" w:fill="FFFFFF"/>
                <w:lang w:val="vi-VN"/>
              </w:rPr>
              <w:t>được đăng ký tập sự</w:t>
            </w:r>
            <w:r w:rsidRPr="002022E3">
              <w:rPr>
                <w:i/>
                <w:color w:val="000000"/>
                <w:sz w:val="26"/>
                <w:szCs w:val="26"/>
                <w:shd w:val="clear" w:color="auto" w:fill="FFFFFF"/>
                <w:lang w:val="vi-VN"/>
              </w:rPr>
              <w:t>, tham dự kiểm tra kết quả tập sự</w:t>
            </w:r>
            <w:r w:rsidRPr="00934383">
              <w:rPr>
                <w:i/>
                <w:color w:val="000000"/>
                <w:sz w:val="26"/>
                <w:szCs w:val="26"/>
                <w:shd w:val="clear" w:color="auto" w:fill="FFFFFF"/>
                <w:lang w:val="vi-VN"/>
              </w:rPr>
              <w:t xml:space="preserve"> hành nghề Thừa hành viên</w:t>
            </w:r>
            <w:r w:rsidRPr="002022E3">
              <w:rPr>
                <w:i/>
                <w:color w:val="000000"/>
                <w:sz w:val="26"/>
                <w:szCs w:val="26"/>
                <w:shd w:val="clear" w:color="auto" w:fill="FFFFFF"/>
                <w:lang w:val="vi-VN"/>
              </w:rPr>
              <w:t>, bổ nhiệm không qua kiểm tra tập sự hành nghề Thừa hành viên</w:t>
            </w:r>
            <w:r w:rsidRPr="00934383">
              <w:rPr>
                <w:i/>
                <w:color w:val="000000"/>
                <w:sz w:val="26"/>
                <w:szCs w:val="26"/>
                <w:shd w:val="clear" w:color="auto" w:fill="FFFFFF"/>
                <w:lang w:val="vi-VN"/>
              </w:rPr>
              <w:t xml:space="preserve"> theo quy định của Nghị định này.</w:t>
            </w:r>
          </w:p>
          <w:p w14:paraId="22955EF2" w14:textId="0DC1176C" w:rsidR="00AB628C" w:rsidRPr="00934383" w:rsidRDefault="00AB628C" w:rsidP="007B447C">
            <w:pPr>
              <w:spacing w:before="60" w:after="60" w:line="240" w:lineRule="atLeast"/>
              <w:ind w:firstLine="347"/>
              <w:jc w:val="both"/>
              <w:rPr>
                <w:i/>
                <w:color w:val="000000"/>
                <w:sz w:val="26"/>
                <w:szCs w:val="26"/>
                <w:shd w:val="clear" w:color="auto" w:fill="FFFFFF"/>
                <w:lang w:val="vi-VN"/>
              </w:rPr>
            </w:pPr>
            <w:r w:rsidRPr="00934383">
              <w:rPr>
                <w:i/>
                <w:color w:val="000000"/>
                <w:sz w:val="26"/>
                <w:szCs w:val="26"/>
                <w:shd w:val="clear" w:color="auto" w:fill="FFFFFF"/>
                <w:lang w:val="vi-VN"/>
              </w:rPr>
              <w:t xml:space="preserve">Người tham gia khóa đào tạo </w:t>
            </w:r>
            <w:r w:rsidRPr="00934383">
              <w:rPr>
                <w:i/>
                <w:iCs/>
                <w:color w:val="000000"/>
                <w:sz w:val="26"/>
                <w:szCs w:val="26"/>
                <w:lang w:val="vi-VN"/>
              </w:rPr>
              <w:t>nghề</w:t>
            </w:r>
            <w:r w:rsidRPr="00934383">
              <w:rPr>
                <w:i/>
                <w:color w:val="000000"/>
                <w:sz w:val="26"/>
                <w:szCs w:val="26"/>
                <w:lang w:val="vi-VN"/>
              </w:rPr>
              <w:t xml:space="preserve"> Thừa phát lại</w:t>
            </w:r>
            <w:r w:rsidRPr="002022E3">
              <w:rPr>
                <w:i/>
                <w:color w:val="000000"/>
                <w:sz w:val="26"/>
                <w:szCs w:val="26"/>
                <w:lang w:val="vi-VN"/>
              </w:rPr>
              <w:t>, bồi dưỡng nghề Thừa phát lại</w:t>
            </w:r>
            <w:r w:rsidRPr="00934383">
              <w:rPr>
                <w:i/>
                <w:color w:val="000000"/>
                <w:sz w:val="26"/>
                <w:szCs w:val="26"/>
                <w:lang w:val="vi-VN"/>
              </w:rPr>
              <w:t xml:space="preserve"> </w:t>
            </w:r>
            <w:r w:rsidRPr="00934383">
              <w:rPr>
                <w:i/>
                <w:color w:val="000000"/>
                <w:sz w:val="26"/>
                <w:szCs w:val="26"/>
                <w:shd w:val="clear" w:color="auto" w:fill="FFFFFF"/>
                <w:lang w:val="vi-VN"/>
              </w:rPr>
              <w:t xml:space="preserve">theo quy định của </w:t>
            </w:r>
            <w:r w:rsidRPr="00934383">
              <w:rPr>
                <w:i/>
                <w:sz w:val="26"/>
                <w:szCs w:val="26"/>
                <w:lang w:val="vi-VN"/>
              </w:rPr>
              <w:t>Nghị định số 08/2020/NĐ-CP</w:t>
            </w:r>
            <w:r w:rsidRPr="00934383">
              <w:rPr>
                <w:i/>
                <w:color w:val="000000"/>
                <w:sz w:val="26"/>
                <w:szCs w:val="26"/>
                <w:lang w:val="vi-VN"/>
              </w:rPr>
              <w:t xml:space="preserve"> </w:t>
            </w:r>
            <w:r w:rsidRPr="00934383">
              <w:rPr>
                <w:i/>
                <w:color w:val="000000"/>
                <w:sz w:val="26"/>
                <w:szCs w:val="26"/>
                <w:shd w:val="clear" w:color="auto" w:fill="FFFFFF"/>
                <w:lang w:val="vi-VN"/>
              </w:rPr>
              <w:t>mà đến ngày Nghị định này có hiệu lực thi hành chưa hoàn thành khóa đào tạo</w:t>
            </w:r>
            <w:r w:rsidRPr="002022E3">
              <w:rPr>
                <w:i/>
                <w:color w:val="000000"/>
                <w:sz w:val="26"/>
                <w:szCs w:val="26"/>
                <w:shd w:val="clear" w:color="auto" w:fill="FFFFFF"/>
                <w:lang w:val="vi-VN"/>
              </w:rPr>
              <w:t>, bồi dưỡng</w:t>
            </w:r>
            <w:r w:rsidRPr="00934383">
              <w:rPr>
                <w:i/>
                <w:color w:val="000000"/>
                <w:sz w:val="26"/>
                <w:szCs w:val="26"/>
                <w:shd w:val="clear" w:color="auto" w:fill="FFFFFF"/>
                <w:lang w:val="vi-VN"/>
              </w:rPr>
              <w:t xml:space="preserve"> thì được tiếp tục hoàn thành khóa đào tạo</w:t>
            </w:r>
            <w:r w:rsidRPr="002022E3">
              <w:rPr>
                <w:i/>
                <w:color w:val="000000"/>
                <w:sz w:val="26"/>
                <w:szCs w:val="26"/>
                <w:shd w:val="clear" w:color="auto" w:fill="FFFFFF"/>
                <w:lang w:val="vi-VN"/>
              </w:rPr>
              <w:t>, bồi dưỡng</w:t>
            </w:r>
            <w:r w:rsidRPr="00934383" w:rsidDel="00F462E5">
              <w:rPr>
                <w:i/>
                <w:color w:val="000000"/>
                <w:sz w:val="26"/>
                <w:szCs w:val="26"/>
                <w:shd w:val="clear" w:color="auto" w:fill="FFFFFF"/>
                <w:lang w:val="vi-VN"/>
              </w:rPr>
              <w:t xml:space="preserve"> </w:t>
            </w:r>
            <w:r w:rsidRPr="00934383">
              <w:rPr>
                <w:i/>
                <w:color w:val="000000"/>
                <w:sz w:val="26"/>
                <w:szCs w:val="26"/>
                <w:shd w:val="clear" w:color="auto" w:fill="FFFFFF"/>
                <w:lang w:val="vi-VN"/>
              </w:rPr>
              <w:t xml:space="preserve">theo quy định của </w:t>
            </w:r>
            <w:r w:rsidRPr="00934383">
              <w:rPr>
                <w:i/>
                <w:sz w:val="26"/>
                <w:szCs w:val="26"/>
                <w:lang w:val="vi-VN"/>
              </w:rPr>
              <w:t>Nghị định số 08/2020/NĐ-CP</w:t>
            </w:r>
            <w:r w:rsidRPr="002022E3">
              <w:rPr>
                <w:i/>
                <w:sz w:val="26"/>
                <w:szCs w:val="26"/>
                <w:lang w:val="vi-VN"/>
              </w:rPr>
              <w:t>.</w:t>
            </w:r>
            <w:r w:rsidRPr="00934383">
              <w:rPr>
                <w:i/>
                <w:sz w:val="26"/>
                <w:szCs w:val="26"/>
                <w:lang w:val="vi-VN"/>
              </w:rPr>
              <w:t xml:space="preserve"> </w:t>
            </w:r>
            <w:r w:rsidRPr="002022E3">
              <w:rPr>
                <w:i/>
                <w:color w:val="000000"/>
                <w:sz w:val="26"/>
                <w:szCs w:val="26"/>
                <w:shd w:val="clear" w:color="auto" w:fill="FFFFFF"/>
                <w:lang w:val="vi-VN"/>
              </w:rPr>
              <w:t>V</w:t>
            </w:r>
            <w:r w:rsidRPr="00934383">
              <w:rPr>
                <w:i/>
                <w:color w:val="000000"/>
                <w:sz w:val="26"/>
                <w:szCs w:val="26"/>
                <w:shd w:val="clear" w:color="auto" w:fill="FFFFFF"/>
                <w:lang w:val="vi-VN"/>
              </w:rPr>
              <w:t>iệc đăng ký tập sự</w:t>
            </w:r>
            <w:r w:rsidRPr="002022E3">
              <w:rPr>
                <w:i/>
                <w:color w:val="000000"/>
                <w:sz w:val="26"/>
                <w:szCs w:val="26"/>
                <w:shd w:val="clear" w:color="auto" w:fill="FFFFFF"/>
                <w:lang w:val="vi-VN"/>
              </w:rPr>
              <w:t>, tham dự kiểm tra kết quả tập sự hành nghề Thừa hành viên, bổ nhiệm không qua kiểm tra kết quả tập sự hành nghề</w:t>
            </w:r>
            <w:r w:rsidRPr="00934383">
              <w:rPr>
                <w:i/>
                <w:color w:val="000000"/>
                <w:sz w:val="26"/>
                <w:szCs w:val="26"/>
                <w:shd w:val="clear" w:color="auto" w:fill="FFFFFF"/>
                <w:lang w:val="vi-VN"/>
              </w:rPr>
              <w:t xml:space="preserve"> </w:t>
            </w:r>
            <w:r w:rsidRPr="002022E3">
              <w:rPr>
                <w:i/>
                <w:color w:val="000000"/>
                <w:sz w:val="26"/>
                <w:szCs w:val="26"/>
                <w:shd w:val="clear" w:color="auto" w:fill="FFFFFF"/>
                <w:lang w:val="vi-VN"/>
              </w:rPr>
              <w:t xml:space="preserve">Thừa hành viên </w:t>
            </w:r>
            <w:r w:rsidRPr="00934383">
              <w:rPr>
                <w:i/>
                <w:color w:val="000000"/>
                <w:sz w:val="26"/>
                <w:szCs w:val="26"/>
                <w:shd w:val="clear" w:color="auto" w:fill="FFFFFF"/>
                <w:lang w:val="vi-VN"/>
              </w:rPr>
              <w:t>sau khi được cấp</w:t>
            </w:r>
            <w:r w:rsidRPr="002022E3">
              <w:rPr>
                <w:i/>
                <w:color w:val="000000"/>
                <w:sz w:val="26"/>
                <w:szCs w:val="26"/>
                <w:shd w:val="clear" w:color="auto" w:fill="FFFFFF"/>
                <w:lang w:val="vi-VN"/>
              </w:rPr>
              <w:t xml:space="preserve"> chứng chỉ</w:t>
            </w:r>
            <w:r w:rsidRPr="00934383">
              <w:rPr>
                <w:i/>
                <w:color w:val="000000"/>
                <w:sz w:val="26"/>
                <w:szCs w:val="26"/>
                <w:shd w:val="clear" w:color="auto" w:fill="FFFFFF"/>
                <w:lang w:val="vi-VN"/>
              </w:rPr>
              <w:t xml:space="preserve"> </w:t>
            </w:r>
            <w:r w:rsidRPr="002022E3">
              <w:rPr>
                <w:i/>
                <w:color w:val="000000"/>
                <w:sz w:val="26"/>
                <w:szCs w:val="26"/>
                <w:shd w:val="clear" w:color="auto" w:fill="FFFFFF"/>
                <w:lang w:val="vi-VN"/>
              </w:rPr>
              <w:t>tốt nghiệp đào tạo nghề Thừa phát lại, giấy chứng nhận hoàn thành khóa bồi dưỡng</w:t>
            </w:r>
            <w:r w:rsidRPr="00934383">
              <w:rPr>
                <w:i/>
                <w:color w:val="000000"/>
                <w:sz w:val="26"/>
                <w:szCs w:val="26"/>
                <w:shd w:val="clear" w:color="auto" w:fill="FFFFFF"/>
                <w:lang w:val="vi-VN"/>
              </w:rPr>
              <w:t xml:space="preserve"> </w:t>
            </w:r>
            <w:r w:rsidRPr="002022E3">
              <w:rPr>
                <w:i/>
                <w:color w:val="000000"/>
                <w:sz w:val="26"/>
                <w:szCs w:val="26"/>
                <w:shd w:val="clear" w:color="auto" w:fill="FFFFFF"/>
                <w:lang w:val="vi-VN"/>
              </w:rPr>
              <w:t>nghề Thừa phát lại</w:t>
            </w:r>
            <w:r w:rsidRPr="00934383">
              <w:rPr>
                <w:i/>
                <w:color w:val="000000"/>
                <w:sz w:val="26"/>
                <w:szCs w:val="26"/>
                <w:shd w:val="clear" w:color="auto" w:fill="FFFFFF"/>
                <w:lang w:val="vi-VN"/>
              </w:rPr>
              <w:t xml:space="preserve"> được thực hiện theo quy định của Nghị định này.</w:t>
            </w:r>
          </w:p>
          <w:p w14:paraId="576841F4" w14:textId="77777777" w:rsidR="00AB628C" w:rsidRPr="00934383" w:rsidRDefault="00AB628C" w:rsidP="007B447C">
            <w:pPr>
              <w:spacing w:before="60" w:after="60" w:line="240" w:lineRule="atLeast"/>
              <w:ind w:firstLine="347"/>
              <w:jc w:val="both"/>
              <w:rPr>
                <w:i/>
                <w:color w:val="000000"/>
                <w:sz w:val="26"/>
                <w:szCs w:val="26"/>
                <w:shd w:val="clear" w:color="auto" w:fill="FFFFFF"/>
                <w:lang w:val="vi-VN"/>
              </w:rPr>
            </w:pPr>
            <w:r w:rsidRPr="00934383">
              <w:rPr>
                <w:i/>
                <w:color w:val="000000"/>
                <w:sz w:val="26"/>
                <w:szCs w:val="26"/>
                <w:shd w:val="clear" w:color="auto" w:fill="FFFFFF"/>
                <w:lang w:val="vi-VN"/>
              </w:rPr>
              <w:t>3. Người đã hoàn thành thời gian tập sự</w:t>
            </w:r>
            <w:r w:rsidRPr="002022E3">
              <w:rPr>
                <w:i/>
                <w:color w:val="000000"/>
                <w:sz w:val="26"/>
                <w:szCs w:val="26"/>
                <w:shd w:val="clear" w:color="auto" w:fill="FFFFFF"/>
                <w:lang w:val="vi-VN"/>
              </w:rPr>
              <w:t xml:space="preserve"> hành nghề Thừa phát lại</w:t>
            </w:r>
            <w:r w:rsidRPr="00934383">
              <w:rPr>
                <w:i/>
                <w:color w:val="000000"/>
                <w:sz w:val="26"/>
                <w:szCs w:val="26"/>
                <w:shd w:val="clear" w:color="auto" w:fill="FFFFFF"/>
                <w:lang w:val="vi-VN"/>
              </w:rPr>
              <w:t xml:space="preserve"> theo quy định của </w:t>
            </w:r>
            <w:r w:rsidRPr="00934383">
              <w:rPr>
                <w:i/>
                <w:sz w:val="26"/>
                <w:szCs w:val="26"/>
                <w:lang w:val="vi-VN"/>
              </w:rPr>
              <w:t>Nghị định số 08/2020/NĐ-CP</w:t>
            </w:r>
            <w:r w:rsidRPr="00934383">
              <w:rPr>
                <w:i/>
                <w:color w:val="000000"/>
                <w:sz w:val="26"/>
                <w:szCs w:val="26"/>
                <w:shd w:val="clear" w:color="auto" w:fill="FFFFFF"/>
                <w:lang w:val="vi-VN"/>
              </w:rPr>
              <w:t xml:space="preserve"> được đăng ký tham dự kiểm tra kết quả tập sự hành nghề Thừa hành viên theo quy định của Nghị định này.</w:t>
            </w:r>
          </w:p>
          <w:p w14:paraId="55B717E3" w14:textId="77777777" w:rsidR="00AB628C" w:rsidRPr="00934383" w:rsidRDefault="00AB628C" w:rsidP="007B447C">
            <w:pPr>
              <w:spacing w:before="60" w:after="60" w:line="240" w:lineRule="atLeast"/>
              <w:ind w:firstLine="347"/>
              <w:jc w:val="both"/>
              <w:rPr>
                <w:i/>
                <w:color w:val="000000"/>
                <w:sz w:val="26"/>
                <w:szCs w:val="26"/>
                <w:shd w:val="clear" w:color="auto" w:fill="FFFFFF"/>
                <w:lang w:val="vi-VN"/>
              </w:rPr>
            </w:pPr>
            <w:r w:rsidRPr="00934383">
              <w:rPr>
                <w:i/>
                <w:color w:val="000000"/>
                <w:sz w:val="26"/>
                <w:szCs w:val="26"/>
                <w:shd w:val="clear" w:color="auto" w:fill="FFFFFF"/>
                <w:lang w:val="vi-VN"/>
              </w:rPr>
              <w:t xml:space="preserve">Người đăng ký tập sự, người tập sự theo quy định của </w:t>
            </w:r>
            <w:r w:rsidRPr="00934383">
              <w:rPr>
                <w:i/>
                <w:sz w:val="26"/>
                <w:szCs w:val="26"/>
                <w:lang w:val="vi-VN"/>
              </w:rPr>
              <w:t>Nghị định số 08/2020/NĐ-CP</w:t>
            </w:r>
            <w:r w:rsidRPr="002022E3">
              <w:rPr>
                <w:i/>
                <w:sz w:val="26"/>
                <w:szCs w:val="26"/>
                <w:lang w:val="vi-VN"/>
              </w:rPr>
              <w:t xml:space="preserve"> mà đến ngày Nghị định này có </w:t>
            </w:r>
            <w:r w:rsidRPr="002022E3">
              <w:rPr>
                <w:i/>
                <w:sz w:val="26"/>
                <w:szCs w:val="26"/>
                <w:lang w:val="vi-VN"/>
              </w:rPr>
              <w:lastRenderedPageBreak/>
              <w:t>hiệu lực thi hành chưa tập sự, chưa hoàn thành việc tập sự thì được tập sự và thực hiện các nghĩa vụ của người tập sự theo quy định của Nghị định này</w:t>
            </w:r>
            <w:r w:rsidRPr="00934383">
              <w:rPr>
                <w:i/>
                <w:sz w:val="26"/>
                <w:szCs w:val="26"/>
                <w:lang w:val="vi-VN"/>
              </w:rPr>
              <w:t xml:space="preserve"> từ ngày Nghị định này có hiệu lực thi hành</w:t>
            </w:r>
            <w:r w:rsidRPr="002022E3">
              <w:rPr>
                <w:i/>
                <w:sz w:val="26"/>
                <w:szCs w:val="26"/>
                <w:lang w:val="vi-VN"/>
              </w:rPr>
              <w:t xml:space="preserve">; </w:t>
            </w:r>
            <w:r w:rsidRPr="00934383">
              <w:rPr>
                <w:i/>
                <w:sz w:val="26"/>
                <w:szCs w:val="26"/>
                <w:lang w:val="vi-VN"/>
              </w:rPr>
              <w:t>việc đăng ký kiểm tra kết quả tập sự hành nghề Thừa hành viên thực hiện theo quy định của Nghị định này</w:t>
            </w:r>
            <w:r w:rsidRPr="002022E3">
              <w:rPr>
                <w:i/>
                <w:sz w:val="26"/>
                <w:szCs w:val="26"/>
                <w:lang w:val="vi-VN"/>
              </w:rPr>
              <w:t>.</w:t>
            </w:r>
          </w:p>
          <w:p w14:paraId="1510D182" w14:textId="1C762C6C" w:rsidR="00AB628C" w:rsidRPr="002022E3" w:rsidRDefault="00AB628C" w:rsidP="007B447C">
            <w:pPr>
              <w:spacing w:before="60" w:after="60" w:line="240" w:lineRule="atLeast"/>
              <w:ind w:firstLine="347"/>
              <w:jc w:val="both"/>
              <w:rPr>
                <w:i/>
                <w:color w:val="000000"/>
                <w:sz w:val="26"/>
                <w:szCs w:val="26"/>
                <w:shd w:val="clear" w:color="auto" w:fill="FFFFFF"/>
                <w:lang w:val="vi-VN"/>
              </w:rPr>
            </w:pPr>
            <w:r w:rsidRPr="002022E3">
              <w:rPr>
                <w:i/>
                <w:color w:val="000000"/>
                <w:sz w:val="26"/>
                <w:szCs w:val="26"/>
                <w:shd w:val="clear" w:color="auto" w:fill="FFFFFF"/>
                <w:lang w:val="vi-VN"/>
              </w:rPr>
              <w:t>Người đã được cấp giấy chứng nhận kiểm tra kết quả tập sự hành nghề Thừa phát lại theo quy định của Nghị định số 08/2020/NĐ-CP mà kể từ ngày được cấp giấy chứng nhận cho đến khi Nghị định này có hiệu lực thi hành chưa làm thủ tục bổ nhiệm Thừa hành viên thì được làm thủ tục bổ nhiệm Thừa hành viên theo quy định của Nghị định này.</w:t>
            </w:r>
          </w:p>
          <w:p w14:paraId="41421569" w14:textId="77777777" w:rsidR="00AB628C" w:rsidRPr="002022E3" w:rsidRDefault="00AB628C" w:rsidP="007B447C">
            <w:pPr>
              <w:spacing w:before="60" w:after="60" w:line="240" w:lineRule="atLeast"/>
              <w:ind w:firstLine="347"/>
              <w:jc w:val="both"/>
              <w:rPr>
                <w:i/>
                <w:color w:val="000000"/>
                <w:sz w:val="26"/>
                <w:szCs w:val="26"/>
                <w:shd w:val="clear" w:color="auto" w:fill="FFFFFF"/>
                <w:lang w:val="vi-VN"/>
              </w:rPr>
            </w:pPr>
            <w:r w:rsidRPr="002022E3">
              <w:rPr>
                <w:i/>
                <w:color w:val="000000"/>
                <w:sz w:val="26"/>
                <w:szCs w:val="26"/>
                <w:shd w:val="clear" w:color="auto" w:fill="FFFFFF"/>
                <w:lang w:val="vi-VN"/>
              </w:rPr>
              <w:t>4. Người được bổ nhiệm Thừa phát lại và đã miễn nhiệm Thừa phát lại trước ngày Nghị định này có hiệu lực được xem xét bổ nhiệm lại Thừa hành viên theo quy định tại Điều 12 của Nghị định này.</w:t>
            </w:r>
          </w:p>
          <w:p w14:paraId="1F3C24EE" w14:textId="7C92FD21" w:rsidR="00AB628C" w:rsidRPr="002022E3" w:rsidRDefault="00AB628C" w:rsidP="007B447C">
            <w:pPr>
              <w:pStyle w:val="NormalWeb"/>
              <w:spacing w:before="60" w:beforeAutospacing="0" w:after="60" w:afterAutospacing="0" w:line="240" w:lineRule="atLeast"/>
              <w:ind w:firstLine="347"/>
              <w:jc w:val="both"/>
              <w:rPr>
                <w:i/>
                <w:color w:val="000000"/>
                <w:sz w:val="26"/>
                <w:szCs w:val="26"/>
              </w:rPr>
            </w:pPr>
            <w:r w:rsidRPr="002022E3">
              <w:rPr>
                <w:i/>
                <w:color w:val="000000"/>
                <w:sz w:val="26"/>
                <w:szCs w:val="26"/>
                <w:shd w:val="clear" w:color="auto" w:fill="FFFFFF"/>
              </w:rPr>
              <w:t>5</w:t>
            </w:r>
            <w:r w:rsidRPr="002022E3">
              <w:rPr>
                <w:i/>
                <w:color w:val="000000"/>
                <w:sz w:val="26"/>
                <w:szCs w:val="26"/>
              </w:rPr>
              <w:t xml:space="preserve">. Hồ sơ đề nghị bổ nhiệm, bổ nhiệm lại, miễn nhiệm Thừa phát lại được nộp theo quy định của Nghị định số 18/2026/NĐ-CP của Chính phủ </w:t>
            </w:r>
            <w:r w:rsidRPr="002022E3">
              <w:rPr>
                <w:i/>
                <w:color w:val="000000"/>
                <w:sz w:val="26"/>
                <w:szCs w:val="26"/>
                <w:shd w:val="clear" w:color="auto" w:fill="FFFFFF"/>
              </w:rPr>
              <w:t>sửa đổi, bổ sung một số nghị định để cắt giảm, đơn giản hóa thủ tục hành chính, điều kiện kinh doanh thuộc phạm vi quản lý của Bộ Tư pháp</w:t>
            </w:r>
            <w:r w:rsidRPr="002022E3">
              <w:rPr>
                <w:i/>
                <w:color w:val="000000"/>
                <w:sz w:val="26"/>
                <w:szCs w:val="26"/>
              </w:rPr>
              <w:t> mà đến ngày Nghị định này có hiệu lực thi hành chưa được cơ quan nhà nước có thẩm quyền giải quyết xong thì tiếp tục được giải quyết theo quy định của Nghị định số 18/2026/NĐ-CP.</w:t>
            </w:r>
          </w:p>
          <w:p w14:paraId="726E1515" w14:textId="77777777" w:rsidR="00AB628C" w:rsidRPr="002022E3" w:rsidRDefault="00AB628C" w:rsidP="007B447C">
            <w:pPr>
              <w:pStyle w:val="NormalWeb"/>
              <w:spacing w:before="60" w:beforeAutospacing="0" w:after="60" w:afterAutospacing="0" w:line="240" w:lineRule="atLeast"/>
              <w:ind w:firstLine="347"/>
              <w:jc w:val="both"/>
              <w:rPr>
                <w:i/>
                <w:color w:val="000000"/>
                <w:sz w:val="26"/>
                <w:szCs w:val="26"/>
              </w:rPr>
            </w:pPr>
            <w:r w:rsidRPr="002022E3">
              <w:rPr>
                <w:i/>
                <w:color w:val="000000"/>
                <w:sz w:val="26"/>
                <w:szCs w:val="26"/>
              </w:rPr>
              <w:t>6. Thừa hành viên quá 70 tuổi đang hành nghề Thừa hành viên tại ngày Nghị định này có hiệu lực thi hành thì được tiếp tục hành nghề Thừa hành viên trong thời hạn 02 năm kể từ ngày Nghị định này có hiệu lực thi hành; Thừa hành viên từ đủ 68 đến đủ 70 tuổi tại ngày Nghị định này có hiệu lực thi hành thì được hành nghề Thừa hành viên đến khi đủ 72 tuổi. Khi hết thời hạn nêu trên, Thừa hành viên đương nhiên miễn nhiệm.</w:t>
            </w:r>
          </w:p>
          <w:p w14:paraId="042BADA9" w14:textId="77777777" w:rsidR="00AB628C" w:rsidRPr="002022E3" w:rsidRDefault="00AB628C" w:rsidP="007B447C">
            <w:pPr>
              <w:pStyle w:val="NormalWeb"/>
              <w:spacing w:before="60" w:beforeAutospacing="0" w:after="60" w:afterAutospacing="0" w:line="240" w:lineRule="atLeast"/>
              <w:ind w:firstLine="347"/>
              <w:jc w:val="both"/>
              <w:rPr>
                <w:i/>
                <w:color w:val="000000"/>
                <w:sz w:val="26"/>
                <w:szCs w:val="26"/>
              </w:rPr>
            </w:pPr>
            <w:r w:rsidRPr="002022E3">
              <w:rPr>
                <w:i/>
                <w:color w:val="000000"/>
                <w:sz w:val="26"/>
                <w:szCs w:val="26"/>
              </w:rPr>
              <w:lastRenderedPageBreak/>
              <w:t>7. Văn phòng thừa phát lại được thành lập trước ngày Nghị định này có hiệu lực thi hành mà đến ngày Nghị định này có hiệu lực thi hành chưa đăng ký hoạt động thì tiếp tục đăng ký hoạt động theo quy định của Nghị định số 18/2026/NĐ-CP.</w:t>
            </w:r>
          </w:p>
          <w:p w14:paraId="1AB1D695" w14:textId="77777777" w:rsidR="00AB628C" w:rsidRPr="002022E3" w:rsidRDefault="00AB628C" w:rsidP="007B447C">
            <w:pPr>
              <w:pStyle w:val="NormalWeb"/>
              <w:spacing w:before="60" w:beforeAutospacing="0" w:after="60" w:afterAutospacing="0" w:line="240" w:lineRule="atLeast"/>
              <w:ind w:firstLine="347"/>
              <w:jc w:val="both"/>
              <w:rPr>
                <w:i/>
                <w:color w:val="000000"/>
                <w:sz w:val="26"/>
                <w:szCs w:val="26"/>
              </w:rPr>
            </w:pPr>
            <w:r w:rsidRPr="002022E3">
              <w:rPr>
                <w:i/>
                <w:color w:val="000000"/>
                <w:sz w:val="26"/>
                <w:szCs w:val="26"/>
              </w:rPr>
              <w:t>8. Việc thu hồi quyết định cho phép thành lập và chấm dứt hoạt động đối với văn phòng thừa phát lại được thành lập theo quy định của </w:t>
            </w:r>
            <w:r w:rsidRPr="002022E3">
              <w:rPr>
                <w:i/>
                <w:color w:val="000000"/>
                <w:sz w:val="26"/>
                <w:szCs w:val="26"/>
                <w:shd w:val="clear" w:color="auto" w:fill="FFFFFF"/>
              </w:rPr>
              <w:t>Nghị định số 08/2020/NĐ-CP,</w:t>
            </w:r>
            <w:r w:rsidRPr="002022E3">
              <w:rPr>
                <w:i/>
                <w:color w:val="000000"/>
                <w:sz w:val="26"/>
                <w:szCs w:val="26"/>
              </w:rPr>
              <w:t xml:space="preserve"> Nghị định số 18/2026/NĐ-CP được thực hiện theo quy định của Nghị định này.</w:t>
            </w:r>
          </w:p>
          <w:p w14:paraId="3381CFB9" w14:textId="77777777" w:rsidR="00AB628C" w:rsidRPr="002022E3" w:rsidRDefault="00AB628C" w:rsidP="007B447C">
            <w:pPr>
              <w:pStyle w:val="NormalWeb"/>
              <w:spacing w:before="60" w:beforeAutospacing="0" w:after="60" w:afterAutospacing="0" w:line="240" w:lineRule="atLeast"/>
              <w:ind w:firstLine="347"/>
              <w:jc w:val="both"/>
              <w:rPr>
                <w:i/>
                <w:color w:val="000000"/>
                <w:sz w:val="26"/>
                <w:szCs w:val="26"/>
              </w:rPr>
            </w:pPr>
            <w:r w:rsidRPr="002022E3">
              <w:rPr>
                <w:i/>
                <w:color w:val="000000"/>
                <w:sz w:val="26"/>
                <w:szCs w:val="26"/>
              </w:rPr>
              <w:t>Văn phòng thi hành án dân sự chỉ còn 01 thành viên hợp danh tại ngày Nghị định này có hiệu lực thi hành thì vẫn được bổ sung thành viên hợp danh theo quy định của Nghị định số 18/2026/NĐ-CP trong thời hạn 06 tháng kể từ ngày văn phòng thi hành án dân sự chỉ còn 01 thành viên hợp danh.</w:t>
            </w:r>
          </w:p>
          <w:p w14:paraId="160AAB86" w14:textId="77777777" w:rsidR="00AB628C" w:rsidRPr="002022E3" w:rsidRDefault="00AB628C" w:rsidP="007B447C">
            <w:pPr>
              <w:pStyle w:val="NormalWeb"/>
              <w:spacing w:before="60" w:beforeAutospacing="0" w:after="60" w:afterAutospacing="0" w:line="240" w:lineRule="atLeast"/>
              <w:ind w:firstLine="347"/>
              <w:jc w:val="both"/>
              <w:rPr>
                <w:i/>
                <w:color w:val="000000"/>
                <w:sz w:val="26"/>
                <w:szCs w:val="26"/>
              </w:rPr>
            </w:pPr>
            <w:r w:rsidRPr="002022E3">
              <w:rPr>
                <w:i/>
                <w:color w:val="000000"/>
                <w:sz w:val="26"/>
                <w:szCs w:val="26"/>
              </w:rPr>
              <w:t>9. Việc thay đổi thành viên hợp danh của văn phòng thi hành án dân sự được thành lập theo quy định của</w:t>
            </w:r>
            <w:r w:rsidRPr="002022E3">
              <w:rPr>
                <w:i/>
                <w:color w:val="000000"/>
                <w:sz w:val="26"/>
                <w:szCs w:val="26"/>
                <w:shd w:val="clear" w:color="auto" w:fill="FFFFFF"/>
              </w:rPr>
              <w:t xml:space="preserve"> Nghị định số 08/2020/NĐ-CP,</w:t>
            </w:r>
            <w:r w:rsidRPr="002022E3">
              <w:rPr>
                <w:i/>
                <w:color w:val="000000"/>
                <w:sz w:val="26"/>
                <w:szCs w:val="26"/>
              </w:rPr>
              <w:t> Nghị định số 18/2026/NĐ-CP được thực hiện theo quy định của Nghị định này.</w:t>
            </w:r>
          </w:p>
          <w:p w14:paraId="3262F9D0" w14:textId="77777777" w:rsidR="00AB628C" w:rsidRPr="002022E3" w:rsidRDefault="00AB628C" w:rsidP="007B447C">
            <w:pPr>
              <w:pStyle w:val="NormalWeb"/>
              <w:spacing w:before="60" w:beforeAutospacing="0" w:after="60" w:afterAutospacing="0" w:line="240" w:lineRule="atLeast"/>
              <w:ind w:firstLine="347"/>
              <w:jc w:val="both"/>
              <w:rPr>
                <w:i/>
                <w:color w:val="000000"/>
                <w:sz w:val="26"/>
                <w:szCs w:val="26"/>
              </w:rPr>
            </w:pPr>
            <w:r w:rsidRPr="002022E3">
              <w:rPr>
                <w:i/>
                <w:color w:val="000000"/>
                <w:sz w:val="26"/>
                <w:szCs w:val="26"/>
              </w:rPr>
              <w:t>Người đã chấm dứt tư cách thành viên hợp danh của văn phòng thi hành án dân sự theo quy định của </w:t>
            </w:r>
            <w:r w:rsidRPr="002022E3">
              <w:rPr>
                <w:i/>
                <w:color w:val="000000"/>
                <w:sz w:val="26"/>
                <w:szCs w:val="26"/>
                <w:shd w:val="clear" w:color="auto" w:fill="FFFFFF"/>
              </w:rPr>
              <w:t>Nghị định số 08/2020/NĐ-CP,</w:t>
            </w:r>
            <w:r w:rsidRPr="002022E3">
              <w:rPr>
                <w:i/>
                <w:color w:val="000000"/>
                <w:sz w:val="26"/>
                <w:szCs w:val="26"/>
              </w:rPr>
              <w:t> Nghị định số 18/2026/NĐ-CP thì kể từ ngày Nghị định này có hiệu lực thi hành, việc thành lập, tham gia thành lập văn phòng thi hành án dân sự mới, hợp danh vào văn phòng thi hành án dân sự văn phòng thi hành án dân sự khác hoặc nhận chuyển nhượng văn phòng thi hành án dân sự được tổ chức và hoạt động theo loại hình doanh nghiệp tư nhân được thực hiện theo quy định của Nghị định này; thời hạn 02 năm được tính từ ngày quyết định của Sở Tư pháp về việc chấm dứt tư cách thành viên hợp danh có hiệu lực thi hành.</w:t>
            </w:r>
          </w:p>
          <w:p w14:paraId="1A167B01" w14:textId="77777777" w:rsidR="00AB628C" w:rsidRPr="002022E3" w:rsidRDefault="00AB628C" w:rsidP="007B447C">
            <w:pPr>
              <w:pStyle w:val="NormalWeb"/>
              <w:spacing w:before="60" w:beforeAutospacing="0" w:after="60" w:afterAutospacing="0" w:line="240" w:lineRule="atLeast"/>
              <w:ind w:firstLine="347"/>
              <w:jc w:val="both"/>
              <w:rPr>
                <w:i/>
                <w:color w:val="000000"/>
                <w:sz w:val="26"/>
                <w:szCs w:val="26"/>
              </w:rPr>
            </w:pPr>
            <w:r w:rsidRPr="002022E3">
              <w:rPr>
                <w:i/>
                <w:color w:val="000000"/>
                <w:sz w:val="26"/>
                <w:szCs w:val="26"/>
              </w:rPr>
              <w:lastRenderedPageBreak/>
              <w:t>10. Thừa hành viên đang hành nghề Thừa hành viên tại nơi có Hội Thừa hành viên trước ngày Nghị định này có hiệu lực thi hành mà chưa gia nhập Hội Thừa hành viên thì trong thời hạn 03 tháng kể từ ngày Nghị định này có hiệu lực thi hành phải gia nhập Hội Thừa hành viên tại địa phương nơi hành nghề và duy trì tư cách hội viên trong suốt quá trình hành nghề Thừa hành viên tại địa phương đó.</w:t>
            </w:r>
          </w:p>
          <w:p w14:paraId="6B79920E" w14:textId="77777777" w:rsidR="00AB628C" w:rsidRPr="00934383" w:rsidRDefault="00AB628C" w:rsidP="007B447C">
            <w:pPr>
              <w:spacing w:before="60" w:after="60" w:line="240" w:lineRule="atLeast"/>
              <w:ind w:firstLine="347"/>
              <w:jc w:val="both"/>
              <w:rPr>
                <w:i/>
                <w:color w:val="000000"/>
                <w:sz w:val="26"/>
                <w:szCs w:val="26"/>
                <w:shd w:val="clear" w:color="auto" w:fill="FFFFFF"/>
                <w:lang w:val="vi-VN"/>
              </w:rPr>
            </w:pPr>
            <w:r w:rsidRPr="00934383">
              <w:rPr>
                <w:i/>
                <w:color w:val="000000"/>
                <w:sz w:val="26"/>
                <w:szCs w:val="26"/>
                <w:shd w:val="clear" w:color="auto" w:fill="FFFFFF"/>
                <w:lang w:val="vi-VN"/>
              </w:rPr>
              <w:t>11. Đối với những công việc văn phòng thi hành án dân sự đã thụ lý nhưng chưa giải quyết xong trước ngày Nghị định này có hiệu lực thì những trình tự, thủ tục đã thực hiện đúng quy định của pháp luật được công nhận kết quả; các trình tự, thủ tục còn lại tiếp tục thực hiện theo quy định của Nghị định này.</w:t>
            </w:r>
          </w:p>
          <w:p w14:paraId="20FDB3B6" w14:textId="5612F77A" w:rsidR="00AB628C" w:rsidRPr="00934383" w:rsidRDefault="00AB628C" w:rsidP="007B447C">
            <w:pPr>
              <w:spacing w:before="60" w:after="60" w:line="240" w:lineRule="atLeast"/>
              <w:ind w:firstLine="347"/>
              <w:jc w:val="both"/>
              <w:rPr>
                <w:b/>
                <w:bCs/>
                <w:sz w:val="26"/>
                <w:szCs w:val="26"/>
                <w:lang w:val="vi-VN"/>
              </w:rPr>
            </w:pPr>
            <w:r w:rsidRPr="00934383">
              <w:rPr>
                <w:i/>
                <w:color w:val="000000"/>
                <w:sz w:val="26"/>
                <w:szCs w:val="26"/>
                <w:lang w:val="vi-VN"/>
              </w:rPr>
              <w:t>12. Đối với hồ sơ về tổ chức và hoạt động của văn phòng thi hành án dân sự, Thừa hành viên đã được lưu trữ theo quy định của </w:t>
            </w:r>
            <w:r w:rsidRPr="00934383">
              <w:rPr>
                <w:i/>
                <w:color w:val="000000"/>
                <w:sz w:val="26"/>
                <w:szCs w:val="26"/>
                <w:shd w:val="clear" w:color="auto" w:fill="FFFFFF"/>
                <w:lang w:val="vi-VN"/>
              </w:rPr>
              <w:t>Nghị định số 08/2020/NĐ-CP</w:t>
            </w:r>
            <w:r w:rsidRPr="00934383">
              <w:rPr>
                <w:i/>
                <w:color w:val="000000"/>
                <w:sz w:val="26"/>
                <w:szCs w:val="26"/>
                <w:lang w:val="vi-VN"/>
              </w:rPr>
              <w:t xml:space="preserve"> thì Sở Tư pháp các tỉnh, thành phố, văn phòng thi hành án dân sự thực hiện lưu trữ theo quy định tại </w:t>
            </w:r>
            <w:r w:rsidRPr="00934383">
              <w:rPr>
                <w:i/>
                <w:color w:val="0066FF"/>
                <w:sz w:val="26"/>
                <w:szCs w:val="26"/>
                <w:lang w:val="vi-VN"/>
              </w:rPr>
              <w:t>Điều 6</w:t>
            </w:r>
            <w:r w:rsidRPr="002022E3">
              <w:rPr>
                <w:i/>
                <w:color w:val="0066FF"/>
                <w:sz w:val="26"/>
                <w:szCs w:val="26"/>
                <w:lang w:val="vi-VN"/>
              </w:rPr>
              <w:t>6</w:t>
            </w:r>
            <w:r w:rsidRPr="00934383">
              <w:rPr>
                <w:i/>
                <w:color w:val="0066FF"/>
                <w:sz w:val="26"/>
                <w:szCs w:val="26"/>
                <w:lang w:val="vi-VN"/>
              </w:rPr>
              <w:t xml:space="preserve"> của Nghị định</w:t>
            </w:r>
            <w:r w:rsidRPr="00934383">
              <w:rPr>
                <w:i/>
                <w:color w:val="000000"/>
                <w:sz w:val="26"/>
                <w:szCs w:val="26"/>
                <w:lang w:val="vi-VN"/>
              </w:rPr>
              <w:t xml:space="preserve"> này trong thời hạn 03 tháng kể từ ngày Nghị định này có hiệu lực.</w:t>
            </w:r>
          </w:p>
        </w:tc>
        <w:tc>
          <w:tcPr>
            <w:tcW w:w="3714" w:type="dxa"/>
          </w:tcPr>
          <w:p w14:paraId="3FE40FE1" w14:textId="0D2E1A33" w:rsidR="00AB628C" w:rsidRPr="00934383" w:rsidRDefault="00F738E9" w:rsidP="008C423C">
            <w:pPr>
              <w:pBdr>
                <w:top w:val="nil"/>
                <w:left w:val="nil"/>
                <w:bottom w:val="nil"/>
                <w:right w:val="nil"/>
                <w:between w:val="nil"/>
              </w:pBdr>
              <w:spacing w:before="60" w:after="60" w:line="240" w:lineRule="atLeast"/>
              <w:jc w:val="both"/>
              <w:outlineLvl w:val="0"/>
              <w:rPr>
                <w:bCs/>
                <w:sz w:val="26"/>
                <w:szCs w:val="26"/>
                <w:lang w:val="vi-VN"/>
              </w:rPr>
            </w:pPr>
            <w:r w:rsidRPr="00934383">
              <w:rPr>
                <w:rFonts w:eastAsia="Calibri"/>
                <w:color w:val="000000" w:themeColor="text1"/>
                <w:sz w:val="26"/>
                <w:szCs w:val="26"/>
                <w:lang w:val="vi-VN"/>
              </w:rPr>
              <w:lastRenderedPageBreak/>
              <w:t>Khoản 5 Điều 116 của Luật Thi hành án dân sự số 106/QH15</w:t>
            </w:r>
          </w:p>
        </w:tc>
      </w:tr>
      <w:tr w:rsidR="0003245E" w:rsidRPr="00DC472F" w14:paraId="728137CB" w14:textId="77777777" w:rsidTr="003938BF">
        <w:tc>
          <w:tcPr>
            <w:tcW w:w="4792" w:type="dxa"/>
          </w:tcPr>
          <w:p w14:paraId="29B47D95" w14:textId="3985994F" w:rsidR="0003245E" w:rsidRPr="00934383" w:rsidRDefault="0003245E" w:rsidP="007B447C">
            <w:pPr>
              <w:pBdr>
                <w:top w:val="nil"/>
                <w:left w:val="nil"/>
                <w:bottom w:val="nil"/>
                <w:right w:val="nil"/>
                <w:between w:val="nil"/>
              </w:pBdr>
              <w:spacing w:before="60" w:after="60" w:line="240" w:lineRule="atLeast"/>
              <w:ind w:firstLine="322"/>
              <w:jc w:val="both"/>
              <w:outlineLvl w:val="0"/>
              <w:rPr>
                <w:bCs/>
                <w:sz w:val="26"/>
                <w:szCs w:val="26"/>
                <w:lang w:val="vi-VN"/>
              </w:rPr>
            </w:pPr>
          </w:p>
        </w:tc>
        <w:tc>
          <w:tcPr>
            <w:tcW w:w="6662" w:type="dxa"/>
          </w:tcPr>
          <w:p w14:paraId="0C427C4C" w14:textId="54892CED" w:rsidR="0003245E" w:rsidRPr="00934383" w:rsidRDefault="0003245E" w:rsidP="007B447C">
            <w:pPr>
              <w:spacing w:before="60" w:after="60" w:line="240" w:lineRule="atLeast"/>
              <w:ind w:firstLine="347"/>
              <w:jc w:val="both"/>
              <w:rPr>
                <w:sz w:val="26"/>
                <w:szCs w:val="26"/>
                <w:lang w:val="vi-VN"/>
              </w:rPr>
            </w:pPr>
            <w:r w:rsidRPr="00934383">
              <w:rPr>
                <w:b/>
                <w:bCs/>
                <w:sz w:val="26"/>
                <w:szCs w:val="26"/>
                <w:lang w:val="vi-VN"/>
              </w:rPr>
              <w:t xml:space="preserve">Điều </w:t>
            </w:r>
            <w:r w:rsidR="00185C2B" w:rsidRPr="002022E3">
              <w:rPr>
                <w:b/>
                <w:bCs/>
                <w:sz w:val="26"/>
                <w:szCs w:val="26"/>
                <w:lang w:val="vi-VN"/>
              </w:rPr>
              <w:t>8</w:t>
            </w:r>
            <w:r w:rsidR="008C1488" w:rsidRPr="00DC472F">
              <w:rPr>
                <w:b/>
                <w:bCs/>
                <w:sz w:val="26"/>
                <w:szCs w:val="26"/>
                <w:lang w:val="vi-VN"/>
              </w:rPr>
              <w:t>0</w:t>
            </w:r>
            <w:r w:rsidRPr="00934383">
              <w:rPr>
                <w:b/>
                <w:bCs/>
                <w:sz w:val="26"/>
                <w:szCs w:val="26"/>
                <w:lang w:val="vi-VN"/>
              </w:rPr>
              <w:t>. Trách nhiệm thi hành</w:t>
            </w:r>
          </w:p>
          <w:p w14:paraId="6DA727CE" w14:textId="77777777" w:rsidR="0003245E" w:rsidRPr="00934383" w:rsidRDefault="0003245E" w:rsidP="007B447C">
            <w:pPr>
              <w:spacing w:before="60" w:after="60" w:line="240" w:lineRule="atLeast"/>
              <w:ind w:firstLine="347"/>
              <w:jc w:val="both"/>
              <w:rPr>
                <w:sz w:val="26"/>
                <w:szCs w:val="26"/>
                <w:lang w:val="vi-VN"/>
              </w:rPr>
            </w:pPr>
            <w:r w:rsidRPr="00934383">
              <w:rPr>
                <w:sz w:val="26"/>
                <w:szCs w:val="26"/>
                <w:lang w:val="vi-VN"/>
              </w:rPr>
              <w:t>1. Bộ trưởng, Thủ trưởng cơ quan ngang Bộ, Thủ trưởng các cơ quan thuộc Chính phủ, Chủ tịch Ủy ban nhân dân cấp tỉnh chịu trách nhiệm thi hành Nghị định này.</w:t>
            </w:r>
          </w:p>
          <w:p w14:paraId="40AEEC84" w14:textId="4CEFB6AD" w:rsidR="0003245E" w:rsidRPr="00934383" w:rsidRDefault="0003245E" w:rsidP="007B447C">
            <w:pPr>
              <w:spacing w:before="60" w:after="60" w:line="240" w:lineRule="atLeast"/>
              <w:ind w:firstLine="347"/>
              <w:jc w:val="both"/>
              <w:rPr>
                <w:i/>
                <w:sz w:val="26"/>
                <w:szCs w:val="26"/>
                <w:lang w:val="vi-VN"/>
              </w:rPr>
            </w:pPr>
            <w:r w:rsidRPr="00934383">
              <w:rPr>
                <w:sz w:val="26"/>
                <w:szCs w:val="26"/>
                <w:lang w:val="vi-VN"/>
              </w:rPr>
              <w:t xml:space="preserve">  2. Bộ Tư pháp trong phạm vi nhiệm vụ, quyền hạn của mình phối hợp với các Bộ, ngành có liên quan hướng dẫn thi hành </w:t>
            </w:r>
            <w:r w:rsidR="004125C7" w:rsidRPr="00934383">
              <w:rPr>
                <w:sz w:val="26"/>
                <w:szCs w:val="26"/>
                <w:lang w:val="vi-VN"/>
              </w:rPr>
              <w:t xml:space="preserve">các điều, khoản được giao và những nội dung cần thiết khác của Nghị định này để đáp ứng yêu cầu quản lý nhà nước về </w:t>
            </w:r>
            <w:r w:rsidR="004125C7" w:rsidRPr="002022E3">
              <w:rPr>
                <w:sz w:val="26"/>
                <w:szCs w:val="26"/>
                <w:lang w:val="vi-VN"/>
              </w:rPr>
              <w:t>tổ chức và hoạt động của Văn phòng thi hành án dân sự, Thừa hành viên.</w:t>
            </w:r>
          </w:p>
          <w:p w14:paraId="11B46656" w14:textId="3A178F20" w:rsidR="0003245E" w:rsidRPr="00934383" w:rsidRDefault="0003245E" w:rsidP="007B447C">
            <w:pPr>
              <w:spacing w:before="60" w:after="60" w:line="240" w:lineRule="atLeast"/>
              <w:ind w:firstLine="347"/>
              <w:jc w:val="both"/>
              <w:rPr>
                <w:i/>
                <w:sz w:val="26"/>
                <w:szCs w:val="26"/>
                <w:lang w:val="vi-VN"/>
              </w:rPr>
            </w:pPr>
            <w:r w:rsidRPr="00934383">
              <w:rPr>
                <w:sz w:val="26"/>
                <w:szCs w:val="26"/>
                <w:lang w:val="vi-VN"/>
              </w:rPr>
              <w:t>3.</w:t>
            </w:r>
            <w:r w:rsidRPr="00934383">
              <w:rPr>
                <w:i/>
                <w:sz w:val="26"/>
                <w:szCs w:val="26"/>
                <w:lang w:val="vi-VN"/>
              </w:rPr>
              <w:t xml:space="preserve"> </w:t>
            </w:r>
            <w:r w:rsidRPr="00934383">
              <w:rPr>
                <w:sz w:val="26"/>
                <w:szCs w:val="26"/>
                <w:lang w:val="vi-VN"/>
              </w:rPr>
              <w:t xml:space="preserve">Ủy ban nhân dân cấp tỉnh </w:t>
            </w:r>
            <w:r w:rsidRPr="002022E3">
              <w:rPr>
                <w:iCs/>
                <w:sz w:val="26"/>
                <w:szCs w:val="26"/>
                <w:lang w:val="vi-VN"/>
              </w:rPr>
              <w:t>chỉ đạo các cơ quan</w:t>
            </w:r>
            <w:r w:rsidRPr="00934383">
              <w:rPr>
                <w:sz w:val="26"/>
                <w:szCs w:val="26"/>
                <w:lang w:val="vi-VN"/>
              </w:rPr>
              <w:t xml:space="preserve"> có liên quan trên địa bàn phối hợp, hỗ trợ, tạo điều kiện thuận lợi để </w:t>
            </w:r>
            <w:r w:rsidR="004125C7" w:rsidRPr="00934383">
              <w:rPr>
                <w:sz w:val="26"/>
                <w:szCs w:val="26"/>
                <w:lang w:val="vi-VN"/>
              </w:rPr>
              <w:lastRenderedPageBreak/>
              <w:t xml:space="preserve">Văn phòng thi hành án dân sự, </w:t>
            </w:r>
            <w:r w:rsidRPr="00934383">
              <w:rPr>
                <w:sz w:val="26"/>
                <w:szCs w:val="26"/>
                <w:lang w:val="vi-VN"/>
              </w:rPr>
              <w:t>Thừa hành viên thực hiện công việc của mình./.</w:t>
            </w:r>
          </w:p>
        </w:tc>
        <w:tc>
          <w:tcPr>
            <w:tcW w:w="3714" w:type="dxa"/>
          </w:tcPr>
          <w:p w14:paraId="50C6B7AD" w14:textId="2DF9EE32" w:rsidR="0003245E" w:rsidRPr="00934383" w:rsidRDefault="0003245E" w:rsidP="007B447C">
            <w:pPr>
              <w:spacing w:before="60" w:after="60" w:line="240" w:lineRule="atLeast"/>
              <w:ind w:firstLine="284"/>
              <w:jc w:val="both"/>
              <w:rPr>
                <w:sz w:val="26"/>
                <w:szCs w:val="26"/>
                <w:lang w:val="vi-VN"/>
              </w:rPr>
            </w:pPr>
          </w:p>
        </w:tc>
      </w:tr>
    </w:tbl>
    <w:p w14:paraId="3595D2B5" w14:textId="77777777" w:rsidR="00A92E37" w:rsidRPr="00934383" w:rsidRDefault="00A92E37" w:rsidP="00CF09E8">
      <w:pPr>
        <w:rPr>
          <w:lang w:val="vi-VN"/>
        </w:rPr>
      </w:pPr>
    </w:p>
    <w:sectPr w:rsidR="00A92E37" w:rsidRPr="00934383" w:rsidSect="007B447C">
      <w:headerReference w:type="default" r:id="rId17"/>
      <w:pgSz w:w="16839" w:h="11907" w:orient="landscape" w:code="9"/>
      <w:pgMar w:top="709" w:right="1440" w:bottom="851" w:left="1440"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6CC207" w14:textId="77777777" w:rsidR="00D22305" w:rsidRDefault="00D22305">
      <w:r>
        <w:separator/>
      </w:r>
    </w:p>
  </w:endnote>
  <w:endnote w:type="continuationSeparator" w:id="0">
    <w:p w14:paraId="4FADACF8" w14:textId="77777777" w:rsidR="00D22305" w:rsidRDefault="00D22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Arial">
    <w:panose1 w:val="020B0604020202020204"/>
    <w:charset w:val="A3"/>
    <w:family w:val="swiss"/>
    <w:pitch w:val="variable"/>
    <w:sig w:usb0="E0002EFF" w:usb1="C000785B" w:usb2="00000009" w:usb3="00000000" w:csb0="000001FF" w:csb1="00000000"/>
  </w:font>
  <w:font w:name="Noto Sans Symbols">
    <w:charset w:val="00"/>
    <w:family w:val="auto"/>
    <w:pitch w:val="default"/>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Times New Roman 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D4DE50" w14:textId="77777777" w:rsidR="00D22305" w:rsidRDefault="00D22305">
      <w:r>
        <w:separator/>
      </w:r>
    </w:p>
  </w:footnote>
  <w:footnote w:type="continuationSeparator" w:id="0">
    <w:p w14:paraId="533B7B88" w14:textId="77777777" w:rsidR="00D22305" w:rsidRDefault="00D223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7664428"/>
      <w:docPartObj>
        <w:docPartGallery w:val="Page Numbers (Top of Page)"/>
        <w:docPartUnique/>
      </w:docPartObj>
    </w:sdtPr>
    <w:sdtContent>
      <w:p w14:paraId="2F90F65F" w14:textId="77777777" w:rsidR="00DC472F" w:rsidRDefault="00DC472F">
        <w:pPr>
          <w:pStyle w:val="Header"/>
          <w:jc w:val="center"/>
        </w:pPr>
        <w:r w:rsidRPr="002D41D7">
          <w:rPr>
            <w:sz w:val="18"/>
            <w:szCs w:val="18"/>
          </w:rPr>
          <w:fldChar w:fldCharType="begin"/>
        </w:r>
        <w:r w:rsidRPr="002D41D7">
          <w:rPr>
            <w:sz w:val="18"/>
            <w:szCs w:val="18"/>
          </w:rPr>
          <w:instrText xml:space="preserve"> PAGE   \* MERGEFORMAT </w:instrText>
        </w:r>
        <w:r w:rsidRPr="002D41D7">
          <w:rPr>
            <w:sz w:val="18"/>
            <w:szCs w:val="18"/>
          </w:rPr>
          <w:fldChar w:fldCharType="separate"/>
        </w:r>
        <w:r w:rsidR="00D22BEF">
          <w:rPr>
            <w:noProof/>
            <w:sz w:val="18"/>
            <w:szCs w:val="18"/>
          </w:rPr>
          <w:t>3</w:t>
        </w:r>
        <w:r w:rsidRPr="002D41D7">
          <w:rPr>
            <w:sz w:val="18"/>
            <w:szCs w:val="18"/>
          </w:rPr>
          <w:fldChar w:fldCharType="end"/>
        </w:r>
      </w:p>
    </w:sdtContent>
  </w:sdt>
  <w:p w14:paraId="67486C08" w14:textId="77777777" w:rsidR="00DC472F" w:rsidRDefault="00DC47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06333"/>
    <w:multiLevelType w:val="multilevel"/>
    <w:tmpl w:val="D07831EE"/>
    <w:lvl w:ilvl="0">
      <w:start w:val="1"/>
      <w:numFmt w:val="decimal"/>
      <w:lvlText w:val="Điều %1."/>
      <w:lvlJc w:val="left"/>
      <w:pPr>
        <w:ind w:left="360" w:hanging="360"/>
      </w:pPr>
      <w:rPr>
        <w:rFonts w:ascii="Times New Roman" w:eastAsia="Times New Roman" w:hAnsi="Times New Roman" w:cs="Times New Roman"/>
        <w:b/>
        <w:u w:val="none"/>
      </w:rPr>
    </w:lvl>
    <w:lvl w:ilvl="1">
      <w:start w:val="1"/>
      <w:numFmt w:val="lowerLetter"/>
      <w:lvlText w:val="%2."/>
      <w:lvlJc w:val="left"/>
      <w:pPr>
        <w:ind w:left="872" w:hanging="360"/>
      </w:pPr>
      <w:rPr>
        <w:u w:val="none"/>
      </w:rPr>
    </w:lvl>
    <w:lvl w:ilvl="2">
      <w:start w:val="1"/>
      <w:numFmt w:val="lowerRoman"/>
      <w:lvlText w:val="%3."/>
      <w:lvlJc w:val="right"/>
      <w:pPr>
        <w:ind w:left="1592" w:hanging="360"/>
      </w:pPr>
      <w:rPr>
        <w:u w:val="none"/>
      </w:rPr>
    </w:lvl>
    <w:lvl w:ilvl="3">
      <w:start w:val="1"/>
      <w:numFmt w:val="decimal"/>
      <w:lvlText w:val="%4."/>
      <w:lvlJc w:val="left"/>
      <w:pPr>
        <w:ind w:left="2312" w:hanging="360"/>
      </w:pPr>
      <w:rPr>
        <w:u w:val="none"/>
      </w:rPr>
    </w:lvl>
    <w:lvl w:ilvl="4">
      <w:start w:val="1"/>
      <w:numFmt w:val="lowerLetter"/>
      <w:lvlText w:val="%5."/>
      <w:lvlJc w:val="left"/>
      <w:pPr>
        <w:ind w:left="3032" w:hanging="360"/>
      </w:pPr>
      <w:rPr>
        <w:u w:val="none"/>
      </w:rPr>
    </w:lvl>
    <w:lvl w:ilvl="5">
      <w:start w:val="1"/>
      <w:numFmt w:val="lowerRoman"/>
      <w:lvlText w:val="%6."/>
      <w:lvlJc w:val="right"/>
      <w:pPr>
        <w:ind w:left="3752" w:hanging="360"/>
      </w:pPr>
      <w:rPr>
        <w:u w:val="none"/>
      </w:rPr>
    </w:lvl>
    <w:lvl w:ilvl="6">
      <w:start w:val="1"/>
      <w:numFmt w:val="decimal"/>
      <w:lvlText w:val="%7."/>
      <w:lvlJc w:val="left"/>
      <w:pPr>
        <w:ind w:left="4472" w:hanging="360"/>
      </w:pPr>
      <w:rPr>
        <w:u w:val="none"/>
      </w:rPr>
    </w:lvl>
    <w:lvl w:ilvl="7">
      <w:start w:val="1"/>
      <w:numFmt w:val="lowerLetter"/>
      <w:lvlText w:val="%8."/>
      <w:lvlJc w:val="left"/>
      <w:pPr>
        <w:ind w:left="5192" w:hanging="360"/>
      </w:pPr>
      <w:rPr>
        <w:u w:val="none"/>
      </w:rPr>
    </w:lvl>
    <w:lvl w:ilvl="8">
      <w:start w:val="1"/>
      <w:numFmt w:val="lowerRoman"/>
      <w:lvlText w:val="%9."/>
      <w:lvlJc w:val="right"/>
      <w:pPr>
        <w:ind w:left="5912" w:hanging="360"/>
      </w:pPr>
      <w:rPr>
        <w:u w:val="none"/>
      </w:rPr>
    </w:lvl>
  </w:abstractNum>
  <w:abstractNum w:abstractNumId="1">
    <w:nsid w:val="077E2EDA"/>
    <w:multiLevelType w:val="hybridMultilevel"/>
    <w:tmpl w:val="E52E9B96"/>
    <w:lvl w:ilvl="0" w:tplc="4E2A1B5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9F64395"/>
    <w:multiLevelType w:val="multilevel"/>
    <w:tmpl w:val="F53826A2"/>
    <w:lvl w:ilvl="0">
      <w:start w:val="1"/>
      <w:numFmt w:val="decimal"/>
      <w:lvlText w:val="Điều %1."/>
      <w:lvlJc w:val="left"/>
      <w:pPr>
        <w:ind w:left="644"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3E15E9"/>
    <w:multiLevelType w:val="multilevel"/>
    <w:tmpl w:val="F53826A2"/>
    <w:lvl w:ilvl="0">
      <w:start w:val="1"/>
      <w:numFmt w:val="decimal"/>
      <w:lvlText w:val="Điều %1."/>
      <w:lvlJc w:val="left"/>
      <w:pPr>
        <w:ind w:left="78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D2E5E62"/>
    <w:multiLevelType w:val="multilevel"/>
    <w:tmpl w:val="3C2E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731368"/>
    <w:multiLevelType w:val="multilevel"/>
    <w:tmpl w:val="F53826A2"/>
    <w:lvl w:ilvl="0">
      <w:start w:val="1"/>
      <w:numFmt w:val="decimal"/>
      <w:lvlText w:val="Điều %1."/>
      <w:lvlJc w:val="left"/>
      <w:pPr>
        <w:ind w:left="78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13E2EC7"/>
    <w:multiLevelType w:val="multilevel"/>
    <w:tmpl w:val="7B1AF0B6"/>
    <w:lvl w:ilvl="0">
      <w:start w:val="1"/>
      <w:numFmt w:val="decimal"/>
      <w:lvlText w:val="Điều %1."/>
      <w:lvlJc w:val="left"/>
      <w:pPr>
        <w:ind w:left="1777" w:hanging="360"/>
      </w:pPr>
      <w:rPr>
        <w:b/>
        <w:i w:val="0"/>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36E1B68"/>
    <w:multiLevelType w:val="multilevel"/>
    <w:tmpl w:val="47C4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402FC0"/>
    <w:multiLevelType w:val="multilevel"/>
    <w:tmpl w:val="F53826A2"/>
    <w:lvl w:ilvl="0">
      <w:start w:val="1"/>
      <w:numFmt w:val="decimal"/>
      <w:lvlText w:val="Điều %1."/>
      <w:lvlJc w:val="left"/>
      <w:pPr>
        <w:ind w:left="78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F5065DA"/>
    <w:multiLevelType w:val="multilevel"/>
    <w:tmpl w:val="47B6A4C8"/>
    <w:lvl w:ilvl="0">
      <w:start w:val="1"/>
      <w:numFmt w:val="decimal"/>
      <w:lvlText w:val="Điều %1."/>
      <w:lvlJc w:val="left"/>
      <w:pPr>
        <w:ind w:left="990" w:hanging="360"/>
      </w:pPr>
      <w:rPr>
        <w:b/>
        <w:i w:val="0"/>
        <w:vertAlign w:val="baseline"/>
      </w:rPr>
    </w:lvl>
    <w:lvl w:ilvl="1">
      <w:start w:val="1"/>
      <w:numFmt w:val="lowerLetter"/>
      <w:lvlText w:val="%2."/>
      <w:lvlJc w:val="left"/>
      <w:pPr>
        <w:ind w:left="1610" w:hanging="360"/>
      </w:pPr>
      <w:rPr>
        <w:vertAlign w:val="baseline"/>
      </w:rPr>
    </w:lvl>
    <w:lvl w:ilvl="2">
      <w:start w:val="1"/>
      <w:numFmt w:val="lowerRoman"/>
      <w:lvlText w:val="%3."/>
      <w:lvlJc w:val="right"/>
      <w:pPr>
        <w:ind w:left="2330" w:hanging="180"/>
      </w:pPr>
      <w:rPr>
        <w:vertAlign w:val="baseline"/>
      </w:rPr>
    </w:lvl>
    <w:lvl w:ilvl="3">
      <w:start w:val="1"/>
      <w:numFmt w:val="decimal"/>
      <w:lvlText w:val="%4."/>
      <w:lvlJc w:val="left"/>
      <w:pPr>
        <w:ind w:left="3050" w:hanging="360"/>
      </w:pPr>
      <w:rPr>
        <w:vertAlign w:val="baseline"/>
      </w:rPr>
    </w:lvl>
    <w:lvl w:ilvl="4">
      <w:start w:val="1"/>
      <w:numFmt w:val="lowerLetter"/>
      <w:lvlText w:val="%5."/>
      <w:lvlJc w:val="left"/>
      <w:pPr>
        <w:ind w:left="3770" w:hanging="360"/>
      </w:pPr>
      <w:rPr>
        <w:vertAlign w:val="baseline"/>
      </w:rPr>
    </w:lvl>
    <w:lvl w:ilvl="5">
      <w:start w:val="1"/>
      <w:numFmt w:val="lowerRoman"/>
      <w:lvlText w:val="%6."/>
      <w:lvlJc w:val="right"/>
      <w:pPr>
        <w:ind w:left="4490" w:hanging="180"/>
      </w:pPr>
      <w:rPr>
        <w:vertAlign w:val="baseline"/>
      </w:rPr>
    </w:lvl>
    <w:lvl w:ilvl="6">
      <w:start w:val="1"/>
      <w:numFmt w:val="decimal"/>
      <w:lvlText w:val="%7."/>
      <w:lvlJc w:val="left"/>
      <w:pPr>
        <w:ind w:left="5210" w:hanging="360"/>
      </w:pPr>
      <w:rPr>
        <w:vertAlign w:val="baseline"/>
      </w:rPr>
    </w:lvl>
    <w:lvl w:ilvl="7">
      <w:start w:val="1"/>
      <w:numFmt w:val="lowerLetter"/>
      <w:lvlText w:val="%8."/>
      <w:lvlJc w:val="left"/>
      <w:pPr>
        <w:ind w:left="5930" w:hanging="360"/>
      </w:pPr>
      <w:rPr>
        <w:vertAlign w:val="baseline"/>
      </w:rPr>
    </w:lvl>
    <w:lvl w:ilvl="8">
      <w:start w:val="1"/>
      <w:numFmt w:val="lowerRoman"/>
      <w:lvlText w:val="%9."/>
      <w:lvlJc w:val="right"/>
      <w:pPr>
        <w:ind w:left="6650" w:hanging="180"/>
      </w:pPr>
      <w:rPr>
        <w:vertAlign w:val="baseline"/>
      </w:rPr>
    </w:lvl>
  </w:abstractNum>
  <w:abstractNum w:abstractNumId="10">
    <w:nsid w:val="20E5320D"/>
    <w:multiLevelType w:val="multilevel"/>
    <w:tmpl w:val="F53826A2"/>
    <w:lvl w:ilvl="0">
      <w:start w:val="1"/>
      <w:numFmt w:val="decimal"/>
      <w:lvlText w:val="Điều %1."/>
      <w:lvlJc w:val="left"/>
      <w:pPr>
        <w:ind w:left="78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85D358A"/>
    <w:multiLevelType w:val="multilevel"/>
    <w:tmpl w:val="F53826A2"/>
    <w:lvl w:ilvl="0">
      <w:start w:val="1"/>
      <w:numFmt w:val="decimal"/>
      <w:lvlText w:val="Điều %1."/>
      <w:lvlJc w:val="left"/>
      <w:pPr>
        <w:ind w:left="644"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D280765"/>
    <w:multiLevelType w:val="multilevel"/>
    <w:tmpl w:val="F53826A2"/>
    <w:lvl w:ilvl="0">
      <w:start w:val="1"/>
      <w:numFmt w:val="decimal"/>
      <w:lvlText w:val="Điều %1."/>
      <w:lvlJc w:val="left"/>
      <w:pPr>
        <w:ind w:left="644"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85C5F32"/>
    <w:multiLevelType w:val="hybridMultilevel"/>
    <w:tmpl w:val="643EF2B4"/>
    <w:lvl w:ilvl="0" w:tplc="21066A5A">
      <w:start w:val="1"/>
      <w:numFmt w:val="decimal"/>
      <w:lvlText w:val="%1."/>
      <w:lvlJc w:val="left"/>
      <w:pPr>
        <w:ind w:left="534" w:hanging="360"/>
      </w:pPr>
      <w:rPr>
        <w:rFonts w:hint="default"/>
      </w:rPr>
    </w:lvl>
    <w:lvl w:ilvl="1" w:tplc="04090019" w:tentative="1">
      <w:start w:val="1"/>
      <w:numFmt w:val="lowerLetter"/>
      <w:lvlText w:val="%2."/>
      <w:lvlJc w:val="left"/>
      <w:pPr>
        <w:ind w:left="1254" w:hanging="360"/>
      </w:pPr>
    </w:lvl>
    <w:lvl w:ilvl="2" w:tplc="0409001B" w:tentative="1">
      <w:start w:val="1"/>
      <w:numFmt w:val="lowerRoman"/>
      <w:lvlText w:val="%3."/>
      <w:lvlJc w:val="right"/>
      <w:pPr>
        <w:ind w:left="1974" w:hanging="180"/>
      </w:pPr>
    </w:lvl>
    <w:lvl w:ilvl="3" w:tplc="0409000F" w:tentative="1">
      <w:start w:val="1"/>
      <w:numFmt w:val="decimal"/>
      <w:lvlText w:val="%4."/>
      <w:lvlJc w:val="left"/>
      <w:pPr>
        <w:ind w:left="2694" w:hanging="360"/>
      </w:pPr>
    </w:lvl>
    <w:lvl w:ilvl="4" w:tplc="04090019" w:tentative="1">
      <w:start w:val="1"/>
      <w:numFmt w:val="lowerLetter"/>
      <w:lvlText w:val="%5."/>
      <w:lvlJc w:val="left"/>
      <w:pPr>
        <w:ind w:left="3414" w:hanging="360"/>
      </w:pPr>
    </w:lvl>
    <w:lvl w:ilvl="5" w:tplc="0409001B" w:tentative="1">
      <w:start w:val="1"/>
      <w:numFmt w:val="lowerRoman"/>
      <w:lvlText w:val="%6."/>
      <w:lvlJc w:val="right"/>
      <w:pPr>
        <w:ind w:left="4134" w:hanging="180"/>
      </w:pPr>
    </w:lvl>
    <w:lvl w:ilvl="6" w:tplc="0409000F" w:tentative="1">
      <w:start w:val="1"/>
      <w:numFmt w:val="decimal"/>
      <w:lvlText w:val="%7."/>
      <w:lvlJc w:val="left"/>
      <w:pPr>
        <w:ind w:left="4854" w:hanging="360"/>
      </w:pPr>
    </w:lvl>
    <w:lvl w:ilvl="7" w:tplc="04090019" w:tentative="1">
      <w:start w:val="1"/>
      <w:numFmt w:val="lowerLetter"/>
      <w:lvlText w:val="%8."/>
      <w:lvlJc w:val="left"/>
      <w:pPr>
        <w:ind w:left="5574" w:hanging="360"/>
      </w:pPr>
    </w:lvl>
    <w:lvl w:ilvl="8" w:tplc="0409001B" w:tentative="1">
      <w:start w:val="1"/>
      <w:numFmt w:val="lowerRoman"/>
      <w:lvlText w:val="%9."/>
      <w:lvlJc w:val="right"/>
      <w:pPr>
        <w:ind w:left="6294" w:hanging="180"/>
      </w:pPr>
    </w:lvl>
  </w:abstractNum>
  <w:abstractNum w:abstractNumId="14">
    <w:nsid w:val="3B2702A3"/>
    <w:multiLevelType w:val="hybridMultilevel"/>
    <w:tmpl w:val="950E9E7E"/>
    <w:lvl w:ilvl="0" w:tplc="C2D64532">
      <w:start w:val="1"/>
      <w:numFmt w:val="lowerLetter"/>
      <w:lvlText w:val="%1)"/>
      <w:lvlJc w:val="left"/>
      <w:pPr>
        <w:ind w:left="720" w:hanging="360"/>
      </w:pPr>
    </w:lvl>
    <w:lvl w:ilvl="1" w:tplc="159C861C">
      <w:start w:val="1"/>
      <w:numFmt w:val="lowerLetter"/>
      <w:lvlText w:val="%2."/>
      <w:lvlJc w:val="left"/>
      <w:pPr>
        <w:ind w:left="1440" w:hanging="360"/>
      </w:pPr>
    </w:lvl>
    <w:lvl w:ilvl="2" w:tplc="7376FF50">
      <w:start w:val="1"/>
      <w:numFmt w:val="lowerRoman"/>
      <w:lvlText w:val="%3."/>
      <w:lvlJc w:val="right"/>
      <w:pPr>
        <w:ind w:left="2160" w:hanging="180"/>
      </w:pPr>
    </w:lvl>
    <w:lvl w:ilvl="3" w:tplc="3B1CEE34">
      <w:start w:val="1"/>
      <w:numFmt w:val="decimal"/>
      <w:lvlText w:val="%4."/>
      <w:lvlJc w:val="left"/>
      <w:pPr>
        <w:ind w:left="2880" w:hanging="360"/>
      </w:pPr>
    </w:lvl>
    <w:lvl w:ilvl="4" w:tplc="EAF6987A">
      <w:start w:val="1"/>
      <w:numFmt w:val="lowerLetter"/>
      <w:lvlText w:val="%5."/>
      <w:lvlJc w:val="left"/>
      <w:pPr>
        <w:ind w:left="3600" w:hanging="360"/>
      </w:pPr>
    </w:lvl>
    <w:lvl w:ilvl="5" w:tplc="0C1A9B9E">
      <w:start w:val="1"/>
      <w:numFmt w:val="lowerRoman"/>
      <w:lvlText w:val="%6."/>
      <w:lvlJc w:val="right"/>
      <w:pPr>
        <w:ind w:left="4320" w:hanging="180"/>
      </w:pPr>
    </w:lvl>
    <w:lvl w:ilvl="6" w:tplc="970C54CC">
      <w:start w:val="1"/>
      <w:numFmt w:val="decimal"/>
      <w:lvlText w:val="%7."/>
      <w:lvlJc w:val="left"/>
      <w:pPr>
        <w:ind w:left="5040" w:hanging="360"/>
      </w:pPr>
    </w:lvl>
    <w:lvl w:ilvl="7" w:tplc="7BAA9F70">
      <w:start w:val="1"/>
      <w:numFmt w:val="lowerLetter"/>
      <w:lvlText w:val="%8."/>
      <w:lvlJc w:val="left"/>
      <w:pPr>
        <w:ind w:left="5760" w:hanging="360"/>
      </w:pPr>
    </w:lvl>
    <w:lvl w:ilvl="8" w:tplc="3224F5BE">
      <w:start w:val="1"/>
      <w:numFmt w:val="lowerRoman"/>
      <w:lvlText w:val="%9."/>
      <w:lvlJc w:val="right"/>
      <w:pPr>
        <w:ind w:left="6480" w:hanging="180"/>
      </w:pPr>
    </w:lvl>
  </w:abstractNum>
  <w:abstractNum w:abstractNumId="15">
    <w:nsid w:val="3E0174C9"/>
    <w:multiLevelType w:val="multilevel"/>
    <w:tmpl w:val="F53826A2"/>
    <w:lvl w:ilvl="0">
      <w:start w:val="1"/>
      <w:numFmt w:val="decimal"/>
      <w:lvlText w:val="Điều %1."/>
      <w:lvlJc w:val="left"/>
      <w:pPr>
        <w:ind w:left="78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17E3AE0"/>
    <w:multiLevelType w:val="multilevel"/>
    <w:tmpl w:val="F53826A2"/>
    <w:lvl w:ilvl="0">
      <w:start w:val="1"/>
      <w:numFmt w:val="decimal"/>
      <w:lvlText w:val="Điều %1."/>
      <w:lvlJc w:val="left"/>
      <w:pPr>
        <w:ind w:left="78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83E2751"/>
    <w:multiLevelType w:val="multilevel"/>
    <w:tmpl w:val="F53826A2"/>
    <w:lvl w:ilvl="0">
      <w:start w:val="1"/>
      <w:numFmt w:val="decimal"/>
      <w:lvlText w:val="Điều %1."/>
      <w:lvlJc w:val="left"/>
      <w:pPr>
        <w:ind w:left="644"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C103C29"/>
    <w:multiLevelType w:val="hybridMultilevel"/>
    <w:tmpl w:val="E4A654E8"/>
    <w:lvl w:ilvl="0" w:tplc="1AA6A5F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nsid w:val="4D1C6389"/>
    <w:multiLevelType w:val="multilevel"/>
    <w:tmpl w:val="A2A086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4DBD062C"/>
    <w:multiLevelType w:val="multilevel"/>
    <w:tmpl w:val="070A8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E6B34FA"/>
    <w:multiLevelType w:val="hybridMultilevel"/>
    <w:tmpl w:val="5C686F50"/>
    <w:lvl w:ilvl="0" w:tplc="BC6062FE">
      <w:start w:val="1"/>
      <w:numFmt w:val="decimal"/>
      <w:lvlText w:val="Điều %1."/>
      <w:lvlJc w:val="left"/>
      <w:pPr>
        <w:ind w:left="1070" w:hanging="360"/>
      </w:pPr>
      <w:rPr>
        <w:rFonts w:ascii="Times New Roman Bold" w:hAnsi="Times New Roman Bold" w:hint="default"/>
        <w:b/>
        <w:spacing w:val="-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FD6119"/>
    <w:multiLevelType w:val="hybridMultilevel"/>
    <w:tmpl w:val="26062446"/>
    <w:lvl w:ilvl="0" w:tplc="0F2202A8">
      <w:start w:val="2"/>
      <w:numFmt w:val="bullet"/>
      <w:lvlText w:val="-"/>
      <w:lvlJc w:val="left"/>
      <w:pPr>
        <w:ind w:left="532" w:hanging="360"/>
      </w:pPr>
      <w:rPr>
        <w:rFonts w:ascii="Times New Roman" w:eastAsia="Times New Roman" w:hAnsi="Times New Roman" w:cs="Times New Roman" w:hint="default"/>
      </w:rPr>
    </w:lvl>
    <w:lvl w:ilvl="1" w:tplc="04090003" w:tentative="1">
      <w:start w:val="1"/>
      <w:numFmt w:val="bullet"/>
      <w:lvlText w:val="o"/>
      <w:lvlJc w:val="left"/>
      <w:pPr>
        <w:ind w:left="1252" w:hanging="360"/>
      </w:pPr>
      <w:rPr>
        <w:rFonts w:ascii="Courier New" w:hAnsi="Courier New" w:cs="Courier New" w:hint="default"/>
      </w:rPr>
    </w:lvl>
    <w:lvl w:ilvl="2" w:tplc="04090005" w:tentative="1">
      <w:start w:val="1"/>
      <w:numFmt w:val="bullet"/>
      <w:lvlText w:val=""/>
      <w:lvlJc w:val="left"/>
      <w:pPr>
        <w:ind w:left="1972" w:hanging="360"/>
      </w:pPr>
      <w:rPr>
        <w:rFonts w:ascii="Wingdings" w:hAnsi="Wingdings" w:hint="default"/>
      </w:rPr>
    </w:lvl>
    <w:lvl w:ilvl="3" w:tplc="04090001" w:tentative="1">
      <w:start w:val="1"/>
      <w:numFmt w:val="bullet"/>
      <w:lvlText w:val=""/>
      <w:lvlJc w:val="left"/>
      <w:pPr>
        <w:ind w:left="2692" w:hanging="360"/>
      </w:pPr>
      <w:rPr>
        <w:rFonts w:ascii="Symbol" w:hAnsi="Symbol" w:hint="default"/>
      </w:rPr>
    </w:lvl>
    <w:lvl w:ilvl="4" w:tplc="04090003" w:tentative="1">
      <w:start w:val="1"/>
      <w:numFmt w:val="bullet"/>
      <w:lvlText w:val="o"/>
      <w:lvlJc w:val="left"/>
      <w:pPr>
        <w:ind w:left="3412" w:hanging="360"/>
      </w:pPr>
      <w:rPr>
        <w:rFonts w:ascii="Courier New" w:hAnsi="Courier New" w:cs="Courier New" w:hint="default"/>
      </w:rPr>
    </w:lvl>
    <w:lvl w:ilvl="5" w:tplc="04090005" w:tentative="1">
      <w:start w:val="1"/>
      <w:numFmt w:val="bullet"/>
      <w:lvlText w:val=""/>
      <w:lvlJc w:val="left"/>
      <w:pPr>
        <w:ind w:left="4132" w:hanging="360"/>
      </w:pPr>
      <w:rPr>
        <w:rFonts w:ascii="Wingdings" w:hAnsi="Wingdings" w:hint="default"/>
      </w:rPr>
    </w:lvl>
    <w:lvl w:ilvl="6" w:tplc="04090001" w:tentative="1">
      <w:start w:val="1"/>
      <w:numFmt w:val="bullet"/>
      <w:lvlText w:val=""/>
      <w:lvlJc w:val="left"/>
      <w:pPr>
        <w:ind w:left="4852" w:hanging="360"/>
      </w:pPr>
      <w:rPr>
        <w:rFonts w:ascii="Symbol" w:hAnsi="Symbol" w:hint="default"/>
      </w:rPr>
    </w:lvl>
    <w:lvl w:ilvl="7" w:tplc="04090003" w:tentative="1">
      <w:start w:val="1"/>
      <w:numFmt w:val="bullet"/>
      <w:lvlText w:val="o"/>
      <w:lvlJc w:val="left"/>
      <w:pPr>
        <w:ind w:left="5572" w:hanging="360"/>
      </w:pPr>
      <w:rPr>
        <w:rFonts w:ascii="Courier New" w:hAnsi="Courier New" w:cs="Courier New" w:hint="default"/>
      </w:rPr>
    </w:lvl>
    <w:lvl w:ilvl="8" w:tplc="04090005" w:tentative="1">
      <w:start w:val="1"/>
      <w:numFmt w:val="bullet"/>
      <w:lvlText w:val=""/>
      <w:lvlJc w:val="left"/>
      <w:pPr>
        <w:ind w:left="6292" w:hanging="360"/>
      </w:pPr>
      <w:rPr>
        <w:rFonts w:ascii="Wingdings" w:hAnsi="Wingdings" w:hint="default"/>
      </w:rPr>
    </w:lvl>
  </w:abstractNum>
  <w:abstractNum w:abstractNumId="23">
    <w:nsid w:val="4FFF353F"/>
    <w:multiLevelType w:val="hybridMultilevel"/>
    <w:tmpl w:val="5344C2C6"/>
    <w:lvl w:ilvl="0" w:tplc="F64435F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922637"/>
    <w:multiLevelType w:val="multilevel"/>
    <w:tmpl w:val="F53826A2"/>
    <w:lvl w:ilvl="0">
      <w:start w:val="1"/>
      <w:numFmt w:val="decimal"/>
      <w:lvlText w:val="Điều %1."/>
      <w:lvlJc w:val="left"/>
      <w:pPr>
        <w:ind w:left="78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5E15E3A"/>
    <w:multiLevelType w:val="multilevel"/>
    <w:tmpl w:val="F53826A2"/>
    <w:lvl w:ilvl="0">
      <w:start w:val="1"/>
      <w:numFmt w:val="decimal"/>
      <w:lvlText w:val="Điều %1."/>
      <w:lvlJc w:val="left"/>
      <w:pPr>
        <w:ind w:left="78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8FF6C15"/>
    <w:multiLevelType w:val="multilevel"/>
    <w:tmpl w:val="F53826A2"/>
    <w:lvl w:ilvl="0">
      <w:start w:val="1"/>
      <w:numFmt w:val="decimal"/>
      <w:lvlText w:val="Điều %1."/>
      <w:lvlJc w:val="left"/>
      <w:pPr>
        <w:ind w:left="644"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A41441E"/>
    <w:multiLevelType w:val="multilevel"/>
    <w:tmpl w:val="E6C01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0654F97"/>
    <w:multiLevelType w:val="hybridMultilevel"/>
    <w:tmpl w:val="F2E26896"/>
    <w:lvl w:ilvl="0" w:tplc="30047BE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64C411C4"/>
    <w:multiLevelType w:val="singleLevel"/>
    <w:tmpl w:val="E280DF5E"/>
    <w:name w:val="LT_Dieu_Auto"/>
    <w:lvl w:ilvl="0">
      <w:start w:val="1"/>
      <w:numFmt w:val="decimal"/>
      <w:lvlRestart w:val="0"/>
      <w:pStyle w:val="Cap3Dieu"/>
      <w:suff w:val="space"/>
      <w:lvlText w:val="Điều %1."/>
      <w:lvlJc w:val="left"/>
      <w:pPr>
        <w:ind w:left="1276" w:hanging="850"/>
      </w:pPr>
      <w:rPr>
        <w:i w:val="0"/>
        <w:iCs/>
        <w:strike w:val="0"/>
      </w:rPr>
    </w:lvl>
  </w:abstractNum>
  <w:abstractNum w:abstractNumId="30">
    <w:nsid w:val="6519470B"/>
    <w:multiLevelType w:val="multilevel"/>
    <w:tmpl w:val="F53826A2"/>
    <w:lvl w:ilvl="0">
      <w:start w:val="1"/>
      <w:numFmt w:val="decimal"/>
      <w:lvlText w:val="Điều %1."/>
      <w:lvlJc w:val="left"/>
      <w:pPr>
        <w:ind w:left="644"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6713AE8"/>
    <w:multiLevelType w:val="multilevel"/>
    <w:tmpl w:val="F53826A2"/>
    <w:lvl w:ilvl="0">
      <w:start w:val="1"/>
      <w:numFmt w:val="decimal"/>
      <w:lvlText w:val="Điều %1."/>
      <w:lvlJc w:val="left"/>
      <w:pPr>
        <w:ind w:left="78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677C3FCE"/>
    <w:multiLevelType w:val="multilevel"/>
    <w:tmpl w:val="F7867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9761A9F"/>
    <w:multiLevelType w:val="multilevel"/>
    <w:tmpl w:val="F53826A2"/>
    <w:lvl w:ilvl="0">
      <w:start w:val="1"/>
      <w:numFmt w:val="decimal"/>
      <w:lvlText w:val="Điều %1."/>
      <w:lvlJc w:val="left"/>
      <w:pPr>
        <w:ind w:left="78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9E70FAE"/>
    <w:multiLevelType w:val="multilevel"/>
    <w:tmpl w:val="F53826A2"/>
    <w:lvl w:ilvl="0">
      <w:start w:val="1"/>
      <w:numFmt w:val="decimal"/>
      <w:lvlText w:val="Điều %1."/>
      <w:lvlJc w:val="left"/>
      <w:pPr>
        <w:ind w:left="644"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C63729E"/>
    <w:multiLevelType w:val="multilevel"/>
    <w:tmpl w:val="B1C0B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D9717EB"/>
    <w:multiLevelType w:val="multilevel"/>
    <w:tmpl w:val="F53826A2"/>
    <w:lvl w:ilvl="0">
      <w:start w:val="1"/>
      <w:numFmt w:val="decimal"/>
      <w:lvlText w:val="Điều %1."/>
      <w:lvlJc w:val="left"/>
      <w:pPr>
        <w:ind w:left="644"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D9B199D"/>
    <w:multiLevelType w:val="multilevel"/>
    <w:tmpl w:val="F53826A2"/>
    <w:lvl w:ilvl="0">
      <w:start w:val="1"/>
      <w:numFmt w:val="decimal"/>
      <w:lvlText w:val="Điều %1."/>
      <w:lvlJc w:val="left"/>
      <w:pPr>
        <w:ind w:left="78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E9E03FB"/>
    <w:multiLevelType w:val="multilevel"/>
    <w:tmpl w:val="A5403544"/>
    <w:lvl w:ilvl="0">
      <w:start w:val="1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nsid w:val="6EE92189"/>
    <w:multiLevelType w:val="multilevel"/>
    <w:tmpl w:val="7B0E5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2822956"/>
    <w:multiLevelType w:val="hybridMultilevel"/>
    <w:tmpl w:val="B2DC370E"/>
    <w:lvl w:ilvl="0" w:tplc="1CD09D6C">
      <w:start w:val="1"/>
      <w:numFmt w:val="decimal"/>
      <w:lvlText w:val="%1."/>
      <w:lvlJc w:val="left"/>
      <w:pPr>
        <w:ind w:left="534" w:hanging="360"/>
      </w:pPr>
      <w:rPr>
        <w:rFonts w:hint="default"/>
      </w:rPr>
    </w:lvl>
    <w:lvl w:ilvl="1" w:tplc="04090019" w:tentative="1">
      <w:start w:val="1"/>
      <w:numFmt w:val="lowerLetter"/>
      <w:lvlText w:val="%2."/>
      <w:lvlJc w:val="left"/>
      <w:pPr>
        <w:ind w:left="1254" w:hanging="360"/>
      </w:pPr>
    </w:lvl>
    <w:lvl w:ilvl="2" w:tplc="0409001B" w:tentative="1">
      <w:start w:val="1"/>
      <w:numFmt w:val="lowerRoman"/>
      <w:lvlText w:val="%3."/>
      <w:lvlJc w:val="right"/>
      <w:pPr>
        <w:ind w:left="1974" w:hanging="180"/>
      </w:pPr>
    </w:lvl>
    <w:lvl w:ilvl="3" w:tplc="0409000F" w:tentative="1">
      <w:start w:val="1"/>
      <w:numFmt w:val="decimal"/>
      <w:lvlText w:val="%4."/>
      <w:lvlJc w:val="left"/>
      <w:pPr>
        <w:ind w:left="2694" w:hanging="360"/>
      </w:pPr>
    </w:lvl>
    <w:lvl w:ilvl="4" w:tplc="04090019" w:tentative="1">
      <w:start w:val="1"/>
      <w:numFmt w:val="lowerLetter"/>
      <w:lvlText w:val="%5."/>
      <w:lvlJc w:val="left"/>
      <w:pPr>
        <w:ind w:left="3414" w:hanging="360"/>
      </w:pPr>
    </w:lvl>
    <w:lvl w:ilvl="5" w:tplc="0409001B" w:tentative="1">
      <w:start w:val="1"/>
      <w:numFmt w:val="lowerRoman"/>
      <w:lvlText w:val="%6."/>
      <w:lvlJc w:val="right"/>
      <w:pPr>
        <w:ind w:left="4134" w:hanging="180"/>
      </w:pPr>
    </w:lvl>
    <w:lvl w:ilvl="6" w:tplc="0409000F" w:tentative="1">
      <w:start w:val="1"/>
      <w:numFmt w:val="decimal"/>
      <w:lvlText w:val="%7."/>
      <w:lvlJc w:val="left"/>
      <w:pPr>
        <w:ind w:left="4854" w:hanging="360"/>
      </w:pPr>
    </w:lvl>
    <w:lvl w:ilvl="7" w:tplc="04090019" w:tentative="1">
      <w:start w:val="1"/>
      <w:numFmt w:val="lowerLetter"/>
      <w:lvlText w:val="%8."/>
      <w:lvlJc w:val="left"/>
      <w:pPr>
        <w:ind w:left="5574" w:hanging="360"/>
      </w:pPr>
    </w:lvl>
    <w:lvl w:ilvl="8" w:tplc="0409001B" w:tentative="1">
      <w:start w:val="1"/>
      <w:numFmt w:val="lowerRoman"/>
      <w:lvlText w:val="%9."/>
      <w:lvlJc w:val="right"/>
      <w:pPr>
        <w:ind w:left="6294" w:hanging="180"/>
      </w:pPr>
    </w:lvl>
  </w:abstractNum>
  <w:abstractNum w:abstractNumId="41">
    <w:nsid w:val="7D04684C"/>
    <w:multiLevelType w:val="hybridMultilevel"/>
    <w:tmpl w:val="41B8B460"/>
    <w:lvl w:ilvl="0" w:tplc="A3240B0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AE5418"/>
    <w:multiLevelType w:val="multilevel"/>
    <w:tmpl w:val="F53826A2"/>
    <w:lvl w:ilvl="0">
      <w:start w:val="1"/>
      <w:numFmt w:val="decimal"/>
      <w:lvlText w:val="Điều %1."/>
      <w:lvlJc w:val="left"/>
      <w:pPr>
        <w:ind w:left="644"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8"/>
  </w:num>
  <w:num w:numId="3">
    <w:abstractNumId w:val="19"/>
  </w:num>
  <w:num w:numId="4">
    <w:abstractNumId w:val="0"/>
  </w:num>
  <w:num w:numId="5">
    <w:abstractNumId w:val="17"/>
  </w:num>
  <w:num w:numId="6">
    <w:abstractNumId w:val="30"/>
  </w:num>
  <w:num w:numId="7">
    <w:abstractNumId w:val="12"/>
  </w:num>
  <w:num w:numId="8">
    <w:abstractNumId w:val="42"/>
  </w:num>
  <w:num w:numId="9">
    <w:abstractNumId w:val="36"/>
  </w:num>
  <w:num w:numId="10">
    <w:abstractNumId w:val="2"/>
  </w:num>
  <w:num w:numId="11">
    <w:abstractNumId w:val="34"/>
  </w:num>
  <w:num w:numId="12">
    <w:abstractNumId w:val="26"/>
  </w:num>
  <w:num w:numId="13">
    <w:abstractNumId w:val="11"/>
  </w:num>
  <w:num w:numId="14">
    <w:abstractNumId w:val="7"/>
  </w:num>
  <w:num w:numId="15">
    <w:abstractNumId w:val="4"/>
  </w:num>
  <w:num w:numId="16">
    <w:abstractNumId w:val="9"/>
  </w:num>
  <w:num w:numId="17">
    <w:abstractNumId w:val="41"/>
  </w:num>
  <w:num w:numId="18">
    <w:abstractNumId w:val="18"/>
  </w:num>
  <w:num w:numId="19">
    <w:abstractNumId w:val="21"/>
  </w:num>
  <w:num w:numId="20">
    <w:abstractNumId w:val="39"/>
  </w:num>
  <w:num w:numId="21">
    <w:abstractNumId w:val="25"/>
  </w:num>
  <w:num w:numId="22">
    <w:abstractNumId w:val="37"/>
  </w:num>
  <w:num w:numId="23">
    <w:abstractNumId w:val="5"/>
  </w:num>
  <w:num w:numId="24">
    <w:abstractNumId w:val="10"/>
  </w:num>
  <w:num w:numId="25">
    <w:abstractNumId w:val="3"/>
  </w:num>
  <w:num w:numId="26">
    <w:abstractNumId w:val="16"/>
  </w:num>
  <w:num w:numId="27">
    <w:abstractNumId w:val="31"/>
  </w:num>
  <w:num w:numId="28">
    <w:abstractNumId w:val="15"/>
  </w:num>
  <w:num w:numId="29">
    <w:abstractNumId w:val="24"/>
  </w:num>
  <w:num w:numId="30">
    <w:abstractNumId w:val="33"/>
  </w:num>
  <w:num w:numId="31">
    <w:abstractNumId w:val="6"/>
  </w:num>
  <w:num w:numId="32">
    <w:abstractNumId w:val="23"/>
  </w:num>
  <w:num w:numId="33">
    <w:abstractNumId w:val="27"/>
  </w:num>
  <w:num w:numId="34">
    <w:abstractNumId w:val="32"/>
  </w:num>
  <w:num w:numId="35">
    <w:abstractNumId w:val="35"/>
  </w:num>
  <w:num w:numId="36">
    <w:abstractNumId w:val="20"/>
  </w:num>
  <w:num w:numId="37">
    <w:abstractNumId w:val="1"/>
  </w:num>
  <w:num w:numId="38">
    <w:abstractNumId w:val="22"/>
  </w:num>
  <w:num w:numId="39">
    <w:abstractNumId w:val="13"/>
  </w:num>
  <w:num w:numId="40">
    <w:abstractNumId w:val="40"/>
  </w:num>
  <w:num w:numId="41">
    <w:abstractNumId w:val="28"/>
  </w:num>
  <w:num w:numId="42">
    <w:abstractNumId w:val="29"/>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0F9"/>
    <w:rsid w:val="00001969"/>
    <w:rsid w:val="00004A41"/>
    <w:rsid w:val="0000611A"/>
    <w:rsid w:val="00007B2D"/>
    <w:rsid w:val="00020DD1"/>
    <w:rsid w:val="00025839"/>
    <w:rsid w:val="00025FF8"/>
    <w:rsid w:val="00031E20"/>
    <w:rsid w:val="0003245E"/>
    <w:rsid w:val="00032FF3"/>
    <w:rsid w:val="00040249"/>
    <w:rsid w:val="00041E02"/>
    <w:rsid w:val="0004662F"/>
    <w:rsid w:val="000470D8"/>
    <w:rsid w:val="0005397D"/>
    <w:rsid w:val="00055695"/>
    <w:rsid w:val="000567EA"/>
    <w:rsid w:val="00060220"/>
    <w:rsid w:val="000750D1"/>
    <w:rsid w:val="000806AF"/>
    <w:rsid w:val="00084CC9"/>
    <w:rsid w:val="00093AE1"/>
    <w:rsid w:val="00097C85"/>
    <w:rsid w:val="000A7CDD"/>
    <w:rsid w:val="000B28BA"/>
    <w:rsid w:val="0010058A"/>
    <w:rsid w:val="00102160"/>
    <w:rsid w:val="0010787D"/>
    <w:rsid w:val="00113AD2"/>
    <w:rsid w:val="00114B0B"/>
    <w:rsid w:val="00132302"/>
    <w:rsid w:val="00133C66"/>
    <w:rsid w:val="00140C40"/>
    <w:rsid w:val="00150149"/>
    <w:rsid w:val="00156D75"/>
    <w:rsid w:val="0018210B"/>
    <w:rsid w:val="00182E32"/>
    <w:rsid w:val="0018509D"/>
    <w:rsid w:val="00185166"/>
    <w:rsid w:val="00185787"/>
    <w:rsid w:val="001859F6"/>
    <w:rsid w:val="00185C2B"/>
    <w:rsid w:val="001948E4"/>
    <w:rsid w:val="00197542"/>
    <w:rsid w:val="001A3BA9"/>
    <w:rsid w:val="001B5AED"/>
    <w:rsid w:val="001C3100"/>
    <w:rsid w:val="001C3430"/>
    <w:rsid w:val="001C4A8F"/>
    <w:rsid w:val="001C4E6B"/>
    <w:rsid w:val="001C4EA4"/>
    <w:rsid w:val="001E1D18"/>
    <w:rsid w:val="001E6819"/>
    <w:rsid w:val="001E701F"/>
    <w:rsid w:val="001F3122"/>
    <w:rsid w:val="001F4CD0"/>
    <w:rsid w:val="001F72D0"/>
    <w:rsid w:val="001F78E0"/>
    <w:rsid w:val="00201BBC"/>
    <w:rsid w:val="002022E3"/>
    <w:rsid w:val="00204EA6"/>
    <w:rsid w:val="00206871"/>
    <w:rsid w:val="00206AC1"/>
    <w:rsid w:val="00213383"/>
    <w:rsid w:val="0021758C"/>
    <w:rsid w:val="00217E50"/>
    <w:rsid w:val="002203ED"/>
    <w:rsid w:val="002315D0"/>
    <w:rsid w:val="00234119"/>
    <w:rsid w:val="00234C53"/>
    <w:rsid w:val="00236A83"/>
    <w:rsid w:val="00250855"/>
    <w:rsid w:val="002621AB"/>
    <w:rsid w:val="00262713"/>
    <w:rsid w:val="002704F2"/>
    <w:rsid w:val="002761D8"/>
    <w:rsid w:val="002767BC"/>
    <w:rsid w:val="00282D55"/>
    <w:rsid w:val="0028333A"/>
    <w:rsid w:val="00292E7A"/>
    <w:rsid w:val="00295908"/>
    <w:rsid w:val="002A3152"/>
    <w:rsid w:val="002A4687"/>
    <w:rsid w:val="002A5A25"/>
    <w:rsid w:val="002B0CA1"/>
    <w:rsid w:val="002B6454"/>
    <w:rsid w:val="002B79D7"/>
    <w:rsid w:val="002C34D4"/>
    <w:rsid w:val="002C669B"/>
    <w:rsid w:val="002C7AB9"/>
    <w:rsid w:val="002D16C4"/>
    <w:rsid w:val="002E0A2D"/>
    <w:rsid w:val="002E4F0D"/>
    <w:rsid w:val="002F32FF"/>
    <w:rsid w:val="002F4996"/>
    <w:rsid w:val="002F6AA6"/>
    <w:rsid w:val="0030146B"/>
    <w:rsid w:val="00305D6D"/>
    <w:rsid w:val="00306CB3"/>
    <w:rsid w:val="003078FA"/>
    <w:rsid w:val="0031250B"/>
    <w:rsid w:val="00324100"/>
    <w:rsid w:val="00325A0F"/>
    <w:rsid w:val="003277B3"/>
    <w:rsid w:val="00327E27"/>
    <w:rsid w:val="00330614"/>
    <w:rsid w:val="0033757B"/>
    <w:rsid w:val="00343ADD"/>
    <w:rsid w:val="00346401"/>
    <w:rsid w:val="0035101C"/>
    <w:rsid w:val="0035643F"/>
    <w:rsid w:val="00361B8B"/>
    <w:rsid w:val="00362D84"/>
    <w:rsid w:val="00364560"/>
    <w:rsid w:val="00372029"/>
    <w:rsid w:val="0037517A"/>
    <w:rsid w:val="00376057"/>
    <w:rsid w:val="00380938"/>
    <w:rsid w:val="0038528C"/>
    <w:rsid w:val="00386463"/>
    <w:rsid w:val="003938BF"/>
    <w:rsid w:val="00397020"/>
    <w:rsid w:val="003A6CD7"/>
    <w:rsid w:val="003A7DD0"/>
    <w:rsid w:val="003B0189"/>
    <w:rsid w:val="003B237E"/>
    <w:rsid w:val="003C1C16"/>
    <w:rsid w:val="003C6024"/>
    <w:rsid w:val="003C6B17"/>
    <w:rsid w:val="003C7CA5"/>
    <w:rsid w:val="003D3F36"/>
    <w:rsid w:val="003E1715"/>
    <w:rsid w:val="003E6B25"/>
    <w:rsid w:val="003E7822"/>
    <w:rsid w:val="003F04BA"/>
    <w:rsid w:val="003F40F9"/>
    <w:rsid w:val="0040117F"/>
    <w:rsid w:val="004031CF"/>
    <w:rsid w:val="004125C7"/>
    <w:rsid w:val="004239D9"/>
    <w:rsid w:val="004306A1"/>
    <w:rsid w:val="00437C54"/>
    <w:rsid w:val="00443EA7"/>
    <w:rsid w:val="00444478"/>
    <w:rsid w:val="004504B0"/>
    <w:rsid w:val="00450EDA"/>
    <w:rsid w:val="00455DAE"/>
    <w:rsid w:val="00462318"/>
    <w:rsid w:val="0046309F"/>
    <w:rsid w:val="00465340"/>
    <w:rsid w:val="004700D5"/>
    <w:rsid w:val="00470DC5"/>
    <w:rsid w:val="00473BE2"/>
    <w:rsid w:val="00474E7B"/>
    <w:rsid w:val="00480F10"/>
    <w:rsid w:val="00492F04"/>
    <w:rsid w:val="00495C1D"/>
    <w:rsid w:val="00495E68"/>
    <w:rsid w:val="004979B5"/>
    <w:rsid w:val="004A1443"/>
    <w:rsid w:val="004A24C9"/>
    <w:rsid w:val="004A5059"/>
    <w:rsid w:val="004A57DA"/>
    <w:rsid w:val="004B2754"/>
    <w:rsid w:val="004B2EA6"/>
    <w:rsid w:val="004C2489"/>
    <w:rsid w:val="004C4A6C"/>
    <w:rsid w:val="004C5F02"/>
    <w:rsid w:val="004D5604"/>
    <w:rsid w:val="004D5C09"/>
    <w:rsid w:val="004E358A"/>
    <w:rsid w:val="004E3D7B"/>
    <w:rsid w:val="004F08F8"/>
    <w:rsid w:val="004F5356"/>
    <w:rsid w:val="004F7016"/>
    <w:rsid w:val="00500201"/>
    <w:rsid w:val="00500223"/>
    <w:rsid w:val="005032F8"/>
    <w:rsid w:val="005210CD"/>
    <w:rsid w:val="00526200"/>
    <w:rsid w:val="00530ED0"/>
    <w:rsid w:val="005332F6"/>
    <w:rsid w:val="00535FFA"/>
    <w:rsid w:val="00565424"/>
    <w:rsid w:val="00566920"/>
    <w:rsid w:val="00566E5F"/>
    <w:rsid w:val="00584409"/>
    <w:rsid w:val="005860D5"/>
    <w:rsid w:val="00591ED6"/>
    <w:rsid w:val="00595003"/>
    <w:rsid w:val="005A14D8"/>
    <w:rsid w:val="005A3293"/>
    <w:rsid w:val="005B0A99"/>
    <w:rsid w:val="005C5C2F"/>
    <w:rsid w:val="005C62FB"/>
    <w:rsid w:val="005C7A8A"/>
    <w:rsid w:val="005C7E82"/>
    <w:rsid w:val="005E1E0D"/>
    <w:rsid w:val="005E68D2"/>
    <w:rsid w:val="005F27C9"/>
    <w:rsid w:val="005F3928"/>
    <w:rsid w:val="00612F02"/>
    <w:rsid w:val="006166DC"/>
    <w:rsid w:val="00616AB8"/>
    <w:rsid w:val="00627C2D"/>
    <w:rsid w:val="0063116D"/>
    <w:rsid w:val="006363C6"/>
    <w:rsid w:val="00636F63"/>
    <w:rsid w:val="00643594"/>
    <w:rsid w:val="006548F4"/>
    <w:rsid w:val="00655813"/>
    <w:rsid w:val="00656E52"/>
    <w:rsid w:val="00656F44"/>
    <w:rsid w:val="006622DD"/>
    <w:rsid w:val="00677786"/>
    <w:rsid w:val="00680421"/>
    <w:rsid w:val="006A4A0A"/>
    <w:rsid w:val="006B0452"/>
    <w:rsid w:val="006B04ED"/>
    <w:rsid w:val="006B08A9"/>
    <w:rsid w:val="006B13A9"/>
    <w:rsid w:val="006B1AAC"/>
    <w:rsid w:val="006B2773"/>
    <w:rsid w:val="006B56CE"/>
    <w:rsid w:val="006B5DA2"/>
    <w:rsid w:val="006C4915"/>
    <w:rsid w:val="006D2503"/>
    <w:rsid w:val="006D2C8E"/>
    <w:rsid w:val="006D3D33"/>
    <w:rsid w:val="006D7319"/>
    <w:rsid w:val="006D7AC7"/>
    <w:rsid w:val="006E21B1"/>
    <w:rsid w:val="006E4259"/>
    <w:rsid w:val="006F5DD3"/>
    <w:rsid w:val="00701B63"/>
    <w:rsid w:val="00704D2C"/>
    <w:rsid w:val="007051EF"/>
    <w:rsid w:val="0070721E"/>
    <w:rsid w:val="0071303C"/>
    <w:rsid w:val="00720E2A"/>
    <w:rsid w:val="007234CA"/>
    <w:rsid w:val="00727F08"/>
    <w:rsid w:val="007358AB"/>
    <w:rsid w:val="0073753C"/>
    <w:rsid w:val="00741AB3"/>
    <w:rsid w:val="007426E2"/>
    <w:rsid w:val="00744793"/>
    <w:rsid w:val="007464EB"/>
    <w:rsid w:val="007502BC"/>
    <w:rsid w:val="00751C93"/>
    <w:rsid w:val="007520C7"/>
    <w:rsid w:val="00752435"/>
    <w:rsid w:val="00752E4E"/>
    <w:rsid w:val="0075327F"/>
    <w:rsid w:val="00753906"/>
    <w:rsid w:val="007616D2"/>
    <w:rsid w:val="007662F8"/>
    <w:rsid w:val="00794D86"/>
    <w:rsid w:val="00797492"/>
    <w:rsid w:val="007A194E"/>
    <w:rsid w:val="007A1E50"/>
    <w:rsid w:val="007A277A"/>
    <w:rsid w:val="007A3F52"/>
    <w:rsid w:val="007A50A2"/>
    <w:rsid w:val="007B2C38"/>
    <w:rsid w:val="007B447C"/>
    <w:rsid w:val="007C47E5"/>
    <w:rsid w:val="007C495A"/>
    <w:rsid w:val="007D37C3"/>
    <w:rsid w:val="007D4B58"/>
    <w:rsid w:val="007D4B68"/>
    <w:rsid w:val="007E3986"/>
    <w:rsid w:val="007E7AB2"/>
    <w:rsid w:val="0080458A"/>
    <w:rsid w:val="00806382"/>
    <w:rsid w:val="00812D59"/>
    <w:rsid w:val="00820A27"/>
    <w:rsid w:val="00824FD1"/>
    <w:rsid w:val="0082592B"/>
    <w:rsid w:val="00826F72"/>
    <w:rsid w:val="0083071E"/>
    <w:rsid w:val="008436B3"/>
    <w:rsid w:val="008449EB"/>
    <w:rsid w:val="00847602"/>
    <w:rsid w:val="00847BC0"/>
    <w:rsid w:val="008515E5"/>
    <w:rsid w:val="00852C22"/>
    <w:rsid w:val="0085340B"/>
    <w:rsid w:val="00856CCF"/>
    <w:rsid w:val="00865056"/>
    <w:rsid w:val="00873199"/>
    <w:rsid w:val="008733E6"/>
    <w:rsid w:val="00880530"/>
    <w:rsid w:val="0088387F"/>
    <w:rsid w:val="00886E66"/>
    <w:rsid w:val="00887615"/>
    <w:rsid w:val="00887F08"/>
    <w:rsid w:val="00893940"/>
    <w:rsid w:val="0089464C"/>
    <w:rsid w:val="008A3C17"/>
    <w:rsid w:val="008A3D21"/>
    <w:rsid w:val="008B058C"/>
    <w:rsid w:val="008B196A"/>
    <w:rsid w:val="008B1A41"/>
    <w:rsid w:val="008B40DE"/>
    <w:rsid w:val="008B6771"/>
    <w:rsid w:val="008C1488"/>
    <w:rsid w:val="008C23AC"/>
    <w:rsid w:val="008C3889"/>
    <w:rsid w:val="008C423C"/>
    <w:rsid w:val="008C73B9"/>
    <w:rsid w:val="008E043E"/>
    <w:rsid w:val="008E33FC"/>
    <w:rsid w:val="008E3ECD"/>
    <w:rsid w:val="008F17E0"/>
    <w:rsid w:val="008F5F36"/>
    <w:rsid w:val="008F7117"/>
    <w:rsid w:val="00903551"/>
    <w:rsid w:val="00924BA4"/>
    <w:rsid w:val="009257DD"/>
    <w:rsid w:val="00927300"/>
    <w:rsid w:val="00931A43"/>
    <w:rsid w:val="00932B1D"/>
    <w:rsid w:val="00934383"/>
    <w:rsid w:val="00935273"/>
    <w:rsid w:val="00961673"/>
    <w:rsid w:val="00961A77"/>
    <w:rsid w:val="00977562"/>
    <w:rsid w:val="00981DF9"/>
    <w:rsid w:val="00982C3F"/>
    <w:rsid w:val="00987F03"/>
    <w:rsid w:val="009A0DC1"/>
    <w:rsid w:val="009A1297"/>
    <w:rsid w:val="009A2102"/>
    <w:rsid w:val="009A5C20"/>
    <w:rsid w:val="009B78BA"/>
    <w:rsid w:val="009C11B1"/>
    <w:rsid w:val="009D2C6D"/>
    <w:rsid w:val="009D5108"/>
    <w:rsid w:val="009E1ADF"/>
    <w:rsid w:val="009E5A04"/>
    <w:rsid w:val="00A040D2"/>
    <w:rsid w:val="00A07F28"/>
    <w:rsid w:val="00A15812"/>
    <w:rsid w:val="00A1666B"/>
    <w:rsid w:val="00A16C77"/>
    <w:rsid w:val="00A1729E"/>
    <w:rsid w:val="00A205AC"/>
    <w:rsid w:val="00A24A75"/>
    <w:rsid w:val="00A51259"/>
    <w:rsid w:val="00A53491"/>
    <w:rsid w:val="00A555D0"/>
    <w:rsid w:val="00A603E1"/>
    <w:rsid w:val="00A679DA"/>
    <w:rsid w:val="00A70F76"/>
    <w:rsid w:val="00A8113F"/>
    <w:rsid w:val="00A81586"/>
    <w:rsid w:val="00A8465E"/>
    <w:rsid w:val="00A86A93"/>
    <w:rsid w:val="00A92E37"/>
    <w:rsid w:val="00A93328"/>
    <w:rsid w:val="00AA1B3C"/>
    <w:rsid w:val="00AA1BED"/>
    <w:rsid w:val="00AA324B"/>
    <w:rsid w:val="00AB22C4"/>
    <w:rsid w:val="00AB3C87"/>
    <w:rsid w:val="00AB56C8"/>
    <w:rsid w:val="00AB628C"/>
    <w:rsid w:val="00AC0649"/>
    <w:rsid w:val="00AC2574"/>
    <w:rsid w:val="00AC4931"/>
    <w:rsid w:val="00AC4AD8"/>
    <w:rsid w:val="00AD2F36"/>
    <w:rsid w:val="00AE3314"/>
    <w:rsid w:val="00AE3436"/>
    <w:rsid w:val="00AE4D8A"/>
    <w:rsid w:val="00AF3605"/>
    <w:rsid w:val="00B01830"/>
    <w:rsid w:val="00B02418"/>
    <w:rsid w:val="00B027BA"/>
    <w:rsid w:val="00B04984"/>
    <w:rsid w:val="00B04B82"/>
    <w:rsid w:val="00B10411"/>
    <w:rsid w:val="00B152C8"/>
    <w:rsid w:val="00B327B3"/>
    <w:rsid w:val="00B32AAF"/>
    <w:rsid w:val="00B436C9"/>
    <w:rsid w:val="00B45504"/>
    <w:rsid w:val="00B5205C"/>
    <w:rsid w:val="00B5558A"/>
    <w:rsid w:val="00B5774F"/>
    <w:rsid w:val="00B61F84"/>
    <w:rsid w:val="00B66FF1"/>
    <w:rsid w:val="00B72A9F"/>
    <w:rsid w:val="00B72D6F"/>
    <w:rsid w:val="00B7482A"/>
    <w:rsid w:val="00B75B24"/>
    <w:rsid w:val="00B925DE"/>
    <w:rsid w:val="00B96603"/>
    <w:rsid w:val="00B96DD3"/>
    <w:rsid w:val="00BA081F"/>
    <w:rsid w:val="00BC1DCE"/>
    <w:rsid w:val="00BC2B98"/>
    <w:rsid w:val="00BC4D13"/>
    <w:rsid w:val="00BD100E"/>
    <w:rsid w:val="00BD1EB2"/>
    <w:rsid w:val="00BD6A07"/>
    <w:rsid w:val="00BE700A"/>
    <w:rsid w:val="00BF1AB1"/>
    <w:rsid w:val="00BF1BD1"/>
    <w:rsid w:val="00C05F37"/>
    <w:rsid w:val="00C07EBC"/>
    <w:rsid w:val="00C14508"/>
    <w:rsid w:val="00C17965"/>
    <w:rsid w:val="00C20C63"/>
    <w:rsid w:val="00C25E07"/>
    <w:rsid w:val="00C314DE"/>
    <w:rsid w:val="00C37EF7"/>
    <w:rsid w:val="00C5790B"/>
    <w:rsid w:val="00C6292F"/>
    <w:rsid w:val="00C65D54"/>
    <w:rsid w:val="00C70A2D"/>
    <w:rsid w:val="00C73957"/>
    <w:rsid w:val="00C75022"/>
    <w:rsid w:val="00C77D20"/>
    <w:rsid w:val="00C90863"/>
    <w:rsid w:val="00CA1D93"/>
    <w:rsid w:val="00CA2DE2"/>
    <w:rsid w:val="00CB1D79"/>
    <w:rsid w:val="00CB2F53"/>
    <w:rsid w:val="00CB5A6D"/>
    <w:rsid w:val="00CB6201"/>
    <w:rsid w:val="00CC04C4"/>
    <w:rsid w:val="00CC164B"/>
    <w:rsid w:val="00CC1F72"/>
    <w:rsid w:val="00CC2090"/>
    <w:rsid w:val="00CC4033"/>
    <w:rsid w:val="00CC4B42"/>
    <w:rsid w:val="00CD0313"/>
    <w:rsid w:val="00CD093D"/>
    <w:rsid w:val="00CD582A"/>
    <w:rsid w:val="00CE52E8"/>
    <w:rsid w:val="00CF09E8"/>
    <w:rsid w:val="00CF6A97"/>
    <w:rsid w:val="00D030CC"/>
    <w:rsid w:val="00D03760"/>
    <w:rsid w:val="00D03A0B"/>
    <w:rsid w:val="00D055D2"/>
    <w:rsid w:val="00D06086"/>
    <w:rsid w:val="00D0670B"/>
    <w:rsid w:val="00D15A1C"/>
    <w:rsid w:val="00D21F2B"/>
    <w:rsid w:val="00D22305"/>
    <w:rsid w:val="00D22BEF"/>
    <w:rsid w:val="00D232AF"/>
    <w:rsid w:val="00D32616"/>
    <w:rsid w:val="00D37E7C"/>
    <w:rsid w:val="00D447EA"/>
    <w:rsid w:val="00D449B8"/>
    <w:rsid w:val="00D45418"/>
    <w:rsid w:val="00D629F2"/>
    <w:rsid w:val="00D66985"/>
    <w:rsid w:val="00D66A9C"/>
    <w:rsid w:val="00D67B70"/>
    <w:rsid w:val="00D67F3F"/>
    <w:rsid w:val="00D72A6A"/>
    <w:rsid w:val="00D73CAA"/>
    <w:rsid w:val="00D76869"/>
    <w:rsid w:val="00D81969"/>
    <w:rsid w:val="00D81B75"/>
    <w:rsid w:val="00D93124"/>
    <w:rsid w:val="00D97846"/>
    <w:rsid w:val="00DB1EA0"/>
    <w:rsid w:val="00DC0824"/>
    <w:rsid w:val="00DC472F"/>
    <w:rsid w:val="00DC4DD7"/>
    <w:rsid w:val="00DC678E"/>
    <w:rsid w:val="00DD0EAC"/>
    <w:rsid w:val="00DD2ECF"/>
    <w:rsid w:val="00DD7607"/>
    <w:rsid w:val="00DD7B13"/>
    <w:rsid w:val="00DE04AF"/>
    <w:rsid w:val="00DE3FD5"/>
    <w:rsid w:val="00DE7A77"/>
    <w:rsid w:val="00DF5972"/>
    <w:rsid w:val="00DF6ECD"/>
    <w:rsid w:val="00E0386B"/>
    <w:rsid w:val="00E05025"/>
    <w:rsid w:val="00E141C7"/>
    <w:rsid w:val="00E232DB"/>
    <w:rsid w:val="00E23F1A"/>
    <w:rsid w:val="00E25F9C"/>
    <w:rsid w:val="00E4326D"/>
    <w:rsid w:val="00E51BEB"/>
    <w:rsid w:val="00E526E5"/>
    <w:rsid w:val="00E52827"/>
    <w:rsid w:val="00E54CCB"/>
    <w:rsid w:val="00E55B2E"/>
    <w:rsid w:val="00E574EF"/>
    <w:rsid w:val="00E60FB0"/>
    <w:rsid w:val="00E626CA"/>
    <w:rsid w:val="00E62D5D"/>
    <w:rsid w:val="00E841F6"/>
    <w:rsid w:val="00E85758"/>
    <w:rsid w:val="00E86E92"/>
    <w:rsid w:val="00E912FE"/>
    <w:rsid w:val="00E91E08"/>
    <w:rsid w:val="00E96E5B"/>
    <w:rsid w:val="00EA5681"/>
    <w:rsid w:val="00EA6616"/>
    <w:rsid w:val="00EA7CAB"/>
    <w:rsid w:val="00EB02C3"/>
    <w:rsid w:val="00EB153A"/>
    <w:rsid w:val="00EC1434"/>
    <w:rsid w:val="00EC1BF2"/>
    <w:rsid w:val="00EC27CA"/>
    <w:rsid w:val="00EC3771"/>
    <w:rsid w:val="00EC56A3"/>
    <w:rsid w:val="00ED150A"/>
    <w:rsid w:val="00ED1BDD"/>
    <w:rsid w:val="00ED5FAB"/>
    <w:rsid w:val="00ED75CC"/>
    <w:rsid w:val="00ED7D45"/>
    <w:rsid w:val="00EE10DB"/>
    <w:rsid w:val="00EE174B"/>
    <w:rsid w:val="00EE1F2E"/>
    <w:rsid w:val="00EF3039"/>
    <w:rsid w:val="00F04D68"/>
    <w:rsid w:val="00F07285"/>
    <w:rsid w:val="00F167D1"/>
    <w:rsid w:val="00F178E0"/>
    <w:rsid w:val="00F21B4B"/>
    <w:rsid w:val="00F25FCE"/>
    <w:rsid w:val="00F35F7D"/>
    <w:rsid w:val="00F43832"/>
    <w:rsid w:val="00F44D61"/>
    <w:rsid w:val="00F462E5"/>
    <w:rsid w:val="00F52127"/>
    <w:rsid w:val="00F562DD"/>
    <w:rsid w:val="00F57908"/>
    <w:rsid w:val="00F738E9"/>
    <w:rsid w:val="00F74692"/>
    <w:rsid w:val="00F758EC"/>
    <w:rsid w:val="00F778F4"/>
    <w:rsid w:val="00F86373"/>
    <w:rsid w:val="00F87A1F"/>
    <w:rsid w:val="00F91E22"/>
    <w:rsid w:val="00F93A27"/>
    <w:rsid w:val="00F9501C"/>
    <w:rsid w:val="00FA27F8"/>
    <w:rsid w:val="00FA2FB4"/>
    <w:rsid w:val="00FA4345"/>
    <w:rsid w:val="00FA6AC5"/>
    <w:rsid w:val="00FB5A08"/>
    <w:rsid w:val="00FB5DD1"/>
    <w:rsid w:val="00FC0531"/>
    <w:rsid w:val="00FC1849"/>
    <w:rsid w:val="00FD074D"/>
    <w:rsid w:val="00FD240E"/>
    <w:rsid w:val="00FD3B4A"/>
    <w:rsid w:val="00FD5084"/>
    <w:rsid w:val="00FE3812"/>
    <w:rsid w:val="00FF3C79"/>
    <w:rsid w:val="00FF69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A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84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3245E"/>
    <w:pPr>
      <w:keepNext/>
      <w:keepLines/>
      <w:spacing w:before="360" w:after="80" w:line="276" w:lineRule="auto"/>
      <w:outlineLvl w:val="0"/>
    </w:pPr>
    <w:rPr>
      <w:rFonts w:asciiTheme="majorHAnsi" w:eastAsiaTheme="majorEastAsia" w:hAnsiTheme="majorHAnsi" w:cstheme="majorBidi"/>
      <w:color w:val="2E74B5" w:themeColor="accent1" w:themeShade="BF"/>
      <w:sz w:val="40"/>
      <w:szCs w:val="40"/>
      <w:lang w:val="vi-VN"/>
    </w:rPr>
  </w:style>
  <w:style w:type="paragraph" w:styleId="Heading2">
    <w:name w:val="heading 2"/>
    <w:basedOn w:val="Normal"/>
    <w:next w:val="Normal"/>
    <w:link w:val="Heading2Char"/>
    <w:uiPriority w:val="9"/>
    <w:semiHidden/>
    <w:unhideWhenUsed/>
    <w:qFormat/>
    <w:rsid w:val="0003245E"/>
    <w:pPr>
      <w:keepNext/>
      <w:keepLines/>
      <w:spacing w:before="160" w:after="80" w:line="276" w:lineRule="auto"/>
      <w:outlineLvl w:val="1"/>
    </w:pPr>
    <w:rPr>
      <w:rFonts w:asciiTheme="majorHAnsi" w:eastAsiaTheme="majorEastAsia" w:hAnsiTheme="majorHAnsi" w:cstheme="majorBidi"/>
      <w:color w:val="2E74B5" w:themeColor="accent1" w:themeShade="BF"/>
      <w:sz w:val="32"/>
      <w:szCs w:val="32"/>
      <w:lang w:val="vi-VN"/>
    </w:rPr>
  </w:style>
  <w:style w:type="paragraph" w:styleId="Heading3">
    <w:name w:val="heading 3"/>
    <w:basedOn w:val="Normal"/>
    <w:next w:val="Normal"/>
    <w:link w:val="Heading3Char"/>
    <w:uiPriority w:val="9"/>
    <w:semiHidden/>
    <w:unhideWhenUsed/>
    <w:qFormat/>
    <w:rsid w:val="0003245E"/>
    <w:pPr>
      <w:keepNext/>
      <w:keepLines/>
      <w:spacing w:before="160" w:after="80" w:line="276" w:lineRule="auto"/>
      <w:outlineLvl w:val="2"/>
    </w:pPr>
    <w:rPr>
      <w:rFonts w:eastAsiaTheme="majorEastAsia" w:cstheme="majorBidi"/>
      <w:color w:val="2E74B5" w:themeColor="accent1" w:themeShade="BF"/>
      <w:sz w:val="28"/>
      <w:szCs w:val="28"/>
      <w:lang w:val="vi-VN"/>
    </w:rPr>
  </w:style>
  <w:style w:type="paragraph" w:styleId="Heading4">
    <w:name w:val="heading 4"/>
    <w:basedOn w:val="Normal"/>
    <w:next w:val="Normal"/>
    <w:link w:val="Heading4Char"/>
    <w:uiPriority w:val="9"/>
    <w:semiHidden/>
    <w:unhideWhenUsed/>
    <w:qFormat/>
    <w:rsid w:val="0003245E"/>
    <w:pPr>
      <w:keepNext/>
      <w:keepLines/>
      <w:spacing w:before="80" w:after="40" w:line="276" w:lineRule="auto"/>
      <w:outlineLvl w:val="3"/>
    </w:pPr>
    <w:rPr>
      <w:rFonts w:eastAsiaTheme="majorEastAsia" w:cstheme="majorBidi"/>
      <w:i/>
      <w:iCs/>
      <w:color w:val="2E74B5" w:themeColor="accent1" w:themeShade="BF"/>
      <w:sz w:val="28"/>
      <w:szCs w:val="28"/>
      <w:lang w:val="vi-VN"/>
    </w:rPr>
  </w:style>
  <w:style w:type="paragraph" w:styleId="Heading5">
    <w:name w:val="heading 5"/>
    <w:basedOn w:val="Normal"/>
    <w:next w:val="Normal"/>
    <w:link w:val="Heading5Char"/>
    <w:uiPriority w:val="1"/>
    <w:unhideWhenUsed/>
    <w:qFormat/>
    <w:rsid w:val="0003245E"/>
    <w:pPr>
      <w:keepNext/>
      <w:keepLines/>
      <w:spacing w:before="80" w:after="40" w:line="276" w:lineRule="auto"/>
      <w:outlineLvl w:val="4"/>
    </w:pPr>
    <w:rPr>
      <w:rFonts w:eastAsiaTheme="majorEastAsia" w:cstheme="majorBidi"/>
      <w:color w:val="2E74B5" w:themeColor="accent1" w:themeShade="BF"/>
      <w:sz w:val="28"/>
      <w:szCs w:val="28"/>
      <w:lang w:val="vi-VN"/>
    </w:rPr>
  </w:style>
  <w:style w:type="paragraph" w:styleId="Heading6">
    <w:name w:val="heading 6"/>
    <w:basedOn w:val="Normal"/>
    <w:next w:val="Normal"/>
    <w:link w:val="Heading6Char"/>
    <w:uiPriority w:val="9"/>
    <w:semiHidden/>
    <w:unhideWhenUsed/>
    <w:qFormat/>
    <w:rsid w:val="0003245E"/>
    <w:pPr>
      <w:keepNext/>
      <w:keepLines/>
      <w:spacing w:before="40" w:line="276" w:lineRule="auto"/>
      <w:outlineLvl w:val="5"/>
    </w:pPr>
    <w:rPr>
      <w:rFonts w:eastAsiaTheme="majorEastAsia" w:cstheme="majorBidi"/>
      <w:i/>
      <w:iCs/>
      <w:color w:val="595959" w:themeColor="text1" w:themeTint="A6"/>
      <w:sz w:val="28"/>
      <w:szCs w:val="28"/>
      <w:lang w:val="vi-VN"/>
    </w:rPr>
  </w:style>
  <w:style w:type="paragraph" w:styleId="Heading7">
    <w:name w:val="heading 7"/>
    <w:basedOn w:val="Normal"/>
    <w:next w:val="Normal"/>
    <w:link w:val="Heading7Char"/>
    <w:uiPriority w:val="9"/>
    <w:semiHidden/>
    <w:unhideWhenUsed/>
    <w:qFormat/>
    <w:rsid w:val="0003245E"/>
    <w:pPr>
      <w:keepNext/>
      <w:keepLines/>
      <w:spacing w:before="40" w:line="276" w:lineRule="auto"/>
      <w:outlineLvl w:val="6"/>
    </w:pPr>
    <w:rPr>
      <w:rFonts w:eastAsiaTheme="majorEastAsia" w:cstheme="majorBidi"/>
      <w:color w:val="595959" w:themeColor="text1" w:themeTint="A6"/>
      <w:sz w:val="28"/>
      <w:szCs w:val="28"/>
      <w:lang w:val="vi-VN"/>
    </w:rPr>
  </w:style>
  <w:style w:type="paragraph" w:styleId="Heading8">
    <w:name w:val="heading 8"/>
    <w:basedOn w:val="Normal"/>
    <w:next w:val="Normal"/>
    <w:link w:val="Heading8Char"/>
    <w:uiPriority w:val="9"/>
    <w:semiHidden/>
    <w:unhideWhenUsed/>
    <w:qFormat/>
    <w:rsid w:val="0003245E"/>
    <w:pPr>
      <w:keepNext/>
      <w:keepLines/>
      <w:spacing w:line="276" w:lineRule="auto"/>
      <w:outlineLvl w:val="7"/>
    </w:pPr>
    <w:rPr>
      <w:rFonts w:eastAsiaTheme="majorEastAsia" w:cstheme="majorBidi"/>
      <w:i/>
      <w:iCs/>
      <w:color w:val="272727" w:themeColor="text1" w:themeTint="D8"/>
      <w:sz w:val="28"/>
      <w:szCs w:val="28"/>
      <w:lang w:val="vi-VN"/>
    </w:rPr>
  </w:style>
  <w:style w:type="paragraph" w:styleId="Heading9">
    <w:name w:val="heading 9"/>
    <w:basedOn w:val="Normal"/>
    <w:next w:val="Normal"/>
    <w:link w:val="Heading9Char"/>
    <w:uiPriority w:val="9"/>
    <w:semiHidden/>
    <w:unhideWhenUsed/>
    <w:qFormat/>
    <w:rsid w:val="0003245E"/>
    <w:pPr>
      <w:keepNext/>
      <w:keepLines/>
      <w:spacing w:line="276" w:lineRule="auto"/>
      <w:outlineLvl w:val="8"/>
    </w:pPr>
    <w:rPr>
      <w:rFonts w:eastAsiaTheme="majorEastAsia" w:cstheme="majorBidi"/>
      <w:color w:val="272727" w:themeColor="text1" w:themeTint="D8"/>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245E"/>
    <w:rPr>
      <w:rFonts w:asciiTheme="majorHAnsi" w:eastAsiaTheme="majorEastAsia" w:hAnsiTheme="majorHAnsi" w:cstheme="majorBidi"/>
      <w:color w:val="2E74B5" w:themeColor="accent1" w:themeShade="BF"/>
      <w:sz w:val="40"/>
      <w:szCs w:val="40"/>
      <w:lang w:val="vi-VN"/>
    </w:rPr>
  </w:style>
  <w:style w:type="character" w:customStyle="1" w:styleId="Heading2Char">
    <w:name w:val="Heading 2 Char"/>
    <w:basedOn w:val="DefaultParagraphFont"/>
    <w:link w:val="Heading2"/>
    <w:uiPriority w:val="9"/>
    <w:semiHidden/>
    <w:rsid w:val="0003245E"/>
    <w:rPr>
      <w:rFonts w:asciiTheme="majorHAnsi" w:eastAsiaTheme="majorEastAsia" w:hAnsiTheme="majorHAnsi" w:cstheme="majorBidi"/>
      <w:color w:val="2E74B5" w:themeColor="accent1" w:themeShade="BF"/>
      <w:sz w:val="32"/>
      <w:szCs w:val="32"/>
      <w:lang w:val="vi-VN"/>
    </w:rPr>
  </w:style>
  <w:style w:type="character" w:customStyle="1" w:styleId="Heading3Char">
    <w:name w:val="Heading 3 Char"/>
    <w:basedOn w:val="DefaultParagraphFont"/>
    <w:link w:val="Heading3"/>
    <w:uiPriority w:val="9"/>
    <w:semiHidden/>
    <w:rsid w:val="0003245E"/>
    <w:rPr>
      <w:rFonts w:ascii="Times New Roman" w:eastAsiaTheme="majorEastAsia" w:hAnsi="Times New Roman" w:cstheme="majorBidi"/>
      <w:color w:val="2E74B5" w:themeColor="accent1" w:themeShade="BF"/>
      <w:sz w:val="28"/>
      <w:szCs w:val="28"/>
      <w:lang w:val="vi-VN"/>
    </w:rPr>
  </w:style>
  <w:style w:type="character" w:customStyle="1" w:styleId="Heading4Char">
    <w:name w:val="Heading 4 Char"/>
    <w:basedOn w:val="DefaultParagraphFont"/>
    <w:link w:val="Heading4"/>
    <w:uiPriority w:val="9"/>
    <w:semiHidden/>
    <w:rsid w:val="0003245E"/>
    <w:rPr>
      <w:rFonts w:ascii="Times New Roman" w:eastAsiaTheme="majorEastAsia" w:hAnsi="Times New Roman" w:cstheme="majorBidi"/>
      <w:i/>
      <w:iCs/>
      <w:color w:val="2E74B5" w:themeColor="accent1" w:themeShade="BF"/>
      <w:sz w:val="28"/>
      <w:szCs w:val="28"/>
      <w:lang w:val="vi-VN"/>
    </w:rPr>
  </w:style>
  <w:style w:type="character" w:customStyle="1" w:styleId="Heading5Char">
    <w:name w:val="Heading 5 Char"/>
    <w:basedOn w:val="DefaultParagraphFont"/>
    <w:link w:val="Heading5"/>
    <w:uiPriority w:val="1"/>
    <w:rsid w:val="0003245E"/>
    <w:rPr>
      <w:rFonts w:ascii="Times New Roman" w:eastAsiaTheme="majorEastAsia" w:hAnsi="Times New Roman" w:cstheme="majorBidi"/>
      <w:color w:val="2E74B5" w:themeColor="accent1" w:themeShade="BF"/>
      <w:sz w:val="28"/>
      <w:szCs w:val="28"/>
      <w:lang w:val="vi-VN"/>
    </w:rPr>
  </w:style>
  <w:style w:type="character" w:customStyle="1" w:styleId="Heading6Char">
    <w:name w:val="Heading 6 Char"/>
    <w:basedOn w:val="DefaultParagraphFont"/>
    <w:link w:val="Heading6"/>
    <w:uiPriority w:val="9"/>
    <w:semiHidden/>
    <w:rsid w:val="0003245E"/>
    <w:rPr>
      <w:rFonts w:ascii="Times New Roman" w:eastAsiaTheme="majorEastAsia" w:hAnsi="Times New Roman" w:cstheme="majorBidi"/>
      <w:i/>
      <w:iCs/>
      <w:color w:val="595959" w:themeColor="text1" w:themeTint="A6"/>
      <w:sz w:val="28"/>
      <w:szCs w:val="28"/>
      <w:lang w:val="vi-VN"/>
    </w:rPr>
  </w:style>
  <w:style w:type="character" w:customStyle="1" w:styleId="Heading7Char">
    <w:name w:val="Heading 7 Char"/>
    <w:basedOn w:val="DefaultParagraphFont"/>
    <w:link w:val="Heading7"/>
    <w:uiPriority w:val="9"/>
    <w:semiHidden/>
    <w:rsid w:val="0003245E"/>
    <w:rPr>
      <w:rFonts w:ascii="Times New Roman" w:eastAsiaTheme="majorEastAsia" w:hAnsi="Times New Roman" w:cstheme="majorBidi"/>
      <w:color w:val="595959" w:themeColor="text1" w:themeTint="A6"/>
      <w:sz w:val="28"/>
      <w:szCs w:val="28"/>
      <w:lang w:val="vi-VN"/>
    </w:rPr>
  </w:style>
  <w:style w:type="character" w:customStyle="1" w:styleId="Heading8Char">
    <w:name w:val="Heading 8 Char"/>
    <w:basedOn w:val="DefaultParagraphFont"/>
    <w:link w:val="Heading8"/>
    <w:uiPriority w:val="9"/>
    <w:semiHidden/>
    <w:rsid w:val="0003245E"/>
    <w:rPr>
      <w:rFonts w:ascii="Times New Roman" w:eastAsiaTheme="majorEastAsia" w:hAnsi="Times New Roman" w:cstheme="majorBidi"/>
      <w:i/>
      <w:iCs/>
      <w:color w:val="272727" w:themeColor="text1" w:themeTint="D8"/>
      <w:sz w:val="28"/>
      <w:szCs w:val="28"/>
      <w:lang w:val="vi-VN"/>
    </w:rPr>
  </w:style>
  <w:style w:type="character" w:customStyle="1" w:styleId="Heading9Char">
    <w:name w:val="Heading 9 Char"/>
    <w:basedOn w:val="DefaultParagraphFont"/>
    <w:link w:val="Heading9"/>
    <w:uiPriority w:val="9"/>
    <w:semiHidden/>
    <w:rsid w:val="0003245E"/>
    <w:rPr>
      <w:rFonts w:ascii="Times New Roman" w:eastAsiaTheme="majorEastAsia" w:hAnsi="Times New Roman" w:cstheme="majorBidi"/>
      <w:color w:val="272727" w:themeColor="text1" w:themeTint="D8"/>
      <w:sz w:val="28"/>
      <w:szCs w:val="28"/>
      <w:lang w:val="vi-VN"/>
    </w:rPr>
  </w:style>
  <w:style w:type="paragraph" w:styleId="BalloonText">
    <w:name w:val="Balloon Text"/>
    <w:basedOn w:val="Normal"/>
    <w:link w:val="BalloonTextChar"/>
    <w:uiPriority w:val="99"/>
    <w:semiHidden/>
    <w:unhideWhenUsed/>
    <w:rsid w:val="0003245E"/>
    <w:pPr>
      <w:spacing w:after="200" w:line="276" w:lineRule="auto"/>
    </w:pPr>
    <w:rPr>
      <w:sz w:val="18"/>
      <w:szCs w:val="18"/>
      <w:lang w:val="vi-VN"/>
    </w:rPr>
  </w:style>
  <w:style w:type="character" w:customStyle="1" w:styleId="BalloonTextChar">
    <w:name w:val="Balloon Text Char"/>
    <w:basedOn w:val="DefaultParagraphFont"/>
    <w:link w:val="BalloonText"/>
    <w:uiPriority w:val="99"/>
    <w:semiHidden/>
    <w:rsid w:val="0003245E"/>
    <w:rPr>
      <w:rFonts w:ascii="Times New Roman" w:eastAsia="Times New Roman" w:hAnsi="Times New Roman" w:cs="Times New Roman"/>
      <w:sz w:val="18"/>
      <w:szCs w:val="18"/>
      <w:lang w:val="vi-VN"/>
    </w:rPr>
  </w:style>
  <w:style w:type="paragraph" w:styleId="Title">
    <w:name w:val="Title"/>
    <w:basedOn w:val="Normal"/>
    <w:next w:val="Normal"/>
    <w:link w:val="TitleChar"/>
    <w:uiPriority w:val="10"/>
    <w:qFormat/>
    <w:rsid w:val="0003245E"/>
    <w:pPr>
      <w:spacing w:after="80"/>
      <w:contextualSpacing/>
    </w:pPr>
    <w:rPr>
      <w:rFonts w:asciiTheme="majorHAnsi" w:eastAsiaTheme="majorEastAsia" w:hAnsiTheme="majorHAnsi" w:cstheme="majorBidi"/>
      <w:spacing w:val="-10"/>
      <w:kern w:val="28"/>
      <w:sz w:val="56"/>
      <w:szCs w:val="56"/>
      <w:lang w:val="vi-VN"/>
    </w:rPr>
  </w:style>
  <w:style w:type="character" w:customStyle="1" w:styleId="TitleChar">
    <w:name w:val="Title Char"/>
    <w:basedOn w:val="DefaultParagraphFont"/>
    <w:link w:val="Title"/>
    <w:uiPriority w:val="10"/>
    <w:rsid w:val="0003245E"/>
    <w:rPr>
      <w:rFonts w:asciiTheme="majorHAnsi" w:eastAsiaTheme="majorEastAsia" w:hAnsiTheme="majorHAnsi" w:cstheme="majorBidi"/>
      <w:spacing w:val="-10"/>
      <w:kern w:val="28"/>
      <w:sz w:val="56"/>
      <w:szCs w:val="56"/>
      <w:lang w:val="vi-VN"/>
    </w:rPr>
  </w:style>
  <w:style w:type="paragraph" w:styleId="Subtitle">
    <w:name w:val="Subtitle"/>
    <w:basedOn w:val="Normal"/>
    <w:next w:val="Normal"/>
    <w:link w:val="SubtitleChar"/>
    <w:uiPriority w:val="11"/>
    <w:qFormat/>
    <w:rsid w:val="0003245E"/>
    <w:pPr>
      <w:numPr>
        <w:ilvl w:val="1"/>
      </w:numPr>
      <w:spacing w:after="200" w:line="276" w:lineRule="auto"/>
    </w:pPr>
    <w:rPr>
      <w:rFonts w:eastAsiaTheme="majorEastAsia" w:cstheme="majorBidi"/>
      <w:color w:val="595959" w:themeColor="text1" w:themeTint="A6"/>
      <w:spacing w:val="15"/>
      <w:sz w:val="28"/>
      <w:szCs w:val="28"/>
      <w:lang w:val="vi-VN"/>
    </w:rPr>
  </w:style>
  <w:style w:type="character" w:customStyle="1" w:styleId="SubtitleChar">
    <w:name w:val="Subtitle Char"/>
    <w:basedOn w:val="DefaultParagraphFont"/>
    <w:link w:val="Subtitle"/>
    <w:uiPriority w:val="11"/>
    <w:rsid w:val="0003245E"/>
    <w:rPr>
      <w:rFonts w:ascii="Times New Roman" w:eastAsiaTheme="majorEastAsia" w:hAnsi="Times New Roman" w:cstheme="majorBidi"/>
      <w:color w:val="595959" w:themeColor="text1" w:themeTint="A6"/>
      <w:spacing w:val="15"/>
      <w:sz w:val="28"/>
      <w:szCs w:val="28"/>
      <w:lang w:val="vi-VN"/>
    </w:rPr>
  </w:style>
  <w:style w:type="paragraph" w:styleId="Quote">
    <w:name w:val="Quote"/>
    <w:basedOn w:val="Normal"/>
    <w:next w:val="Normal"/>
    <w:link w:val="QuoteChar"/>
    <w:uiPriority w:val="29"/>
    <w:qFormat/>
    <w:rsid w:val="0003245E"/>
    <w:pPr>
      <w:spacing w:before="160" w:after="200" w:line="276" w:lineRule="auto"/>
      <w:jc w:val="center"/>
    </w:pPr>
    <w:rPr>
      <w:i/>
      <w:iCs/>
      <w:color w:val="404040" w:themeColor="text1" w:themeTint="BF"/>
      <w:sz w:val="28"/>
      <w:szCs w:val="28"/>
      <w:lang w:val="vi-VN"/>
    </w:rPr>
  </w:style>
  <w:style w:type="character" w:customStyle="1" w:styleId="QuoteChar">
    <w:name w:val="Quote Char"/>
    <w:basedOn w:val="DefaultParagraphFont"/>
    <w:link w:val="Quote"/>
    <w:uiPriority w:val="29"/>
    <w:rsid w:val="0003245E"/>
    <w:rPr>
      <w:rFonts w:ascii="Times New Roman" w:eastAsia="Times New Roman" w:hAnsi="Times New Roman" w:cs="Times New Roman"/>
      <w:i/>
      <w:iCs/>
      <w:color w:val="404040" w:themeColor="text1" w:themeTint="BF"/>
      <w:sz w:val="28"/>
      <w:szCs w:val="28"/>
      <w:lang w:val="vi-VN"/>
    </w:rPr>
  </w:style>
  <w:style w:type="paragraph" w:styleId="ListParagraph">
    <w:name w:val="List Paragraph"/>
    <w:basedOn w:val="Normal"/>
    <w:uiPriority w:val="34"/>
    <w:qFormat/>
    <w:rsid w:val="0003245E"/>
    <w:pPr>
      <w:spacing w:after="200" w:line="276" w:lineRule="auto"/>
      <w:ind w:left="720"/>
      <w:contextualSpacing/>
    </w:pPr>
    <w:rPr>
      <w:sz w:val="28"/>
      <w:szCs w:val="28"/>
      <w:lang w:val="vi-VN"/>
    </w:rPr>
  </w:style>
  <w:style w:type="character" w:styleId="IntenseEmphasis">
    <w:name w:val="Intense Emphasis"/>
    <w:basedOn w:val="DefaultParagraphFont"/>
    <w:uiPriority w:val="21"/>
    <w:qFormat/>
    <w:rsid w:val="0003245E"/>
    <w:rPr>
      <w:i/>
      <w:iCs/>
      <w:color w:val="2E74B5" w:themeColor="accent1" w:themeShade="BF"/>
    </w:rPr>
  </w:style>
  <w:style w:type="paragraph" w:styleId="IntenseQuote">
    <w:name w:val="Intense Quote"/>
    <w:basedOn w:val="Normal"/>
    <w:next w:val="Normal"/>
    <w:link w:val="IntenseQuoteChar"/>
    <w:uiPriority w:val="30"/>
    <w:qFormat/>
    <w:rsid w:val="0003245E"/>
    <w:pPr>
      <w:pBdr>
        <w:top w:val="single" w:sz="4" w:space="10" w:color="2E74B5" w:themeColor="accent1" w:themeShade="BF"/>
        <w:bottom w:val="single" w:sz="4" w:space="10" w:color="2E74B5" w:themeColor="accent1" w:themeShade="BF"/>
      </w:pBdr>
      <w:spacing w:before="360" w:after="360" w:line="276" w:lineRule="auto"/>
      <w:ind w:left="864" w:right="864"/>
      <w:jc w:val="center"/>
    </w:pPr>
    <w:rPr>
      <w:i/>
      <w:iCs/>
      <w:color w:val="2E74B5" w:themeColor="accent1" w:themeShade="BF"/>
      <w:sz w:val="28"/>
      <w:szCs w:val="28"/>
      <w:lang w:val="vi-VN"/>
    </w:rPr>
  </w:style>
  <w:style w:type="character" w:customStyle="1" w:styleId="IntenseQuoteChar">
    <w:name w:val="Intense Quote Char"/>
    <w:basedOn w:val="DefaultParagraphFont"/>
    <w:link w:val="IntenseQuote"/>
    <w:uiPriority w:val="30"/>
    <w:rsid w:val="0003245E"/>
    <w:rPr>
      <w:rFonts w:ascii="Times New Roman" w:eastAsia="Times New Roman" w:hAnsi="Times New Roman" w:cs="Times New Roman"/>
      <w:i/>
      <w:iCs/>
      <w:color w:val="2E74B5" w:themeColor="accent1" w:themeShade="BF"/>
      <w:sz w:val="28"/>
      <w:szCs w:val="28"/>
      <w:lang w:val="vi-VN"/>
    </w:rPr>
  </w:style>
  <w:style w:type="character" w:styleId="IntenseReference">
    <w:name w:val="Intense Reference"/>
    <w:basedOn w:val="DefaultParagraphFont"/>
    <w:uiPriority w:val="32"/>
    <w:qFormat/>
    <w:rsid w:val="0003245E"/>
    <w:rPr>
      <w:b/>
      <w:bCs/>
      <w:smallCaps/>
      <w:color w:val="2E74B5" w:themeColor="accent1" w:themeShade="BF"/>
      <w:spacing w:val="5"/>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1"/>
    <w:uiPriority w:val="99"/>
    <w:qFormat/>
    <w:rsid w:val="0003245E"/>
    <w:rPr>
      <w:sz w:val="20"/>
      <w:szCs w:val="20"/>
      <w:lang w:val="vi-VN"/>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uiPriority w:val="99"/>
    <w:qFormat/>
    <w:rsid w:val="0003245E"/>
    <w:rPr>
      <w:rFonts w:ascii="Times New Roman" w:eastAsia="Times New Roman" w:hAnsi="Times New Roman" w:cs="Times New Roman"/>
      <w:sz w:val="20"/>
      <w:szCs w:val="20"/>
      <w:lang w:val="vi-VN"/>
    </w:rPr>
  </w:style>
  <w:style w:type="character" w:customStyle="1" w:styleId="FootnoteTextChar1">
    <w:name w:val="Footnote Text Char1"/>
    <w:aliases w:val="Geneva 9 Char1,Font: Geneva 9 Char1,Boston 10 Char1,f Char Char1,f Char2,Footnote Text Char Char Char Char Char Char1,Footnote Text Char Char Char Char Char Char Ch Char1,Footnote Text Char1 Char1 Char1,fn Char,single space Char"/>
    <w:link w:val="FootnoteText"/>
    <w:uiPriority w:val="99"/>
    <w:rsid w:val="0003245E"/>
    <w:rPr>
      <w:rFonts w:ascii="Times New Roman" w:eastAsia="Times New Roman" w:hAnsi="Times New Roman" w:cs="Times New Roman"/>
      <w:sz w:val="20"/>
      <w:szCs w:val="20"/>
      <w:lang w:val="vi-VN"/>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link w:val="4GCharCharChar"/>
    <w:uiPriority w:val="99"/>
    <w:qFormat/>
    <w:rsid w:val="0003245E"/>
    <w:rPr>
      <w:vertAlign w:val="superscript"/>
    </w:rPr>
  </w:style>
  <w:style w:type="paragraph" w:customStyle="1" w:styleId="Char4">
    <w:name w:val="Char4"/>
    <w:basedOn w:val="Normal"/>
    <w:uiPriority w:val="1"/>
    <w:semiHidden/>
    <w:rsid w:val="0003245E"/>
    <w:pPr>
      <w:spacing w:after="160" w:line="240" w:lineRule="exact"/>
    </w:pPr>
    <w:rPr>
      <w:rFonts w:ascii="Arial" w:hAnsi="Arial" w:cs="Arial"/>
      <w:sz w:val="22"/>
      <w:szCs w:val="22"/>
      <w:lang w:val="vi-VN"/>
    </w:rPr>
  </w:style>
  <w:style w:type="paragraph" w:styleId="NormalWeb">
    <w:name w:val="Normal (Web)"/>
    <w:aliases w:val="Char8 Char,Char8,webb, Char8 Char, Char8,Обычный (веб)1,Обычный (веб) Знак,Обычный (веб) Знак1,Обычный (веб) Знак Знак,Char Char Char Char Char Char Char Char Char Char Char,Char Char,Normal (Web) Char1, Char Char,Char1 Char,Char Char5"/>
    <w:basedOn w:val="Normal"/>
    <w:link w:val="NormalWebChar"/>
    <w:uiPriority w:val="99"/>
    <w:unhideWhenUsed/>
    <w:qFormat/>
    <w:rsid w:val="0003245E"/>
    <w:pPr>
      <w:spacing w:beforeAutospacing="1" w:after="200" w:afterAutospacing="1"/>
    </w:pPr>
    <w:rPr>
      <w:lang w:val="vi-VN"/>
    </w:rPr>
  </w:style>
  <w:style w:type="paragraph" w:customStyle="1" w:styleId="n-dieu">
    <w:name w:val="n-dieu"/>
    <w:basedOn w:val="Normal"/>
    <w:uiPriority w:val="1"/>
    <w:rsid w:val="0003245E"/>
    <w:pPr>
      <w:widowControl w:val="0"/>
      <w:spacing w:before="120" w:after="180"/>
      <w:ind w:firstLine="709"/>
    </w:pPr>
    <w:rPr>
      <w:rFonts w:ascii=".VnTime" w:hAnsi=".VnTime" w:cs=".VnTime"/>
      <w:b/>
      <w:bCs/>
      <w:i/>
      <w:iCs/>
      <w:color w:val="0000FF"/>
      <w:sz w:val="28"/>
      <w:szCs w:val="28"/>
      <w:lang w:val="vi-VN"/>
    </w:rPr>
  </w:style>
  <w:style w:type="character" w:styleId="Hyperlink">
    <w:name w:val="Hyperlink"/>
    <w:basedOn w:val="DefaultParagraphFont"/>
    <w:uiPriority w:val="99"/>
    <w:unhideWhenUsed/>
    <w:rsid w:val="0003245E"/>
    <w:rPr>
      <w:color w:val="0000FF"/>
      <w:u w:val="single"/>
    </w:rPr>
  </w:style>
  <w:style w:type="paragraph" w:styleId="BodyText2">
    <w:name w:val="Body Text 2"/>
    <w:basedOn w:val="Normal"/>
    <w:link w:val="BodyText2Char"/>
    <w:uiPriority w:val="99"/>
    <w:unhideWhenUsed/>
    <w:rsid w:val="0003245E"/>
    <w:pPr>
      <w:spacing w:after="120" w:line="480" w:lineRule="auto"/>
    </w:pPr>
    <w:rPr>
      <w:rFonts w:ascii="Calibri" w:eastAsia="Calibri" w:hAnsi="Calibri" w:cs="Calibri"/>
      <w:sz w:val="22"/>
      <w:szCs w:val="22"/>
      <w:lang w:val="vi-VN"/>
    </w:rPr>
  </w:style>
  <w:style w:type="character" w:customStyle="1" w:styleId="BodyText2Char">
    <w:name w:val="Body Text 2 Char"/>
    <w:basedOn w:val="DefaultParagraphFont"/>
    <w:link w:val="BodyText2"/>
    <w:uiPriority w:val="99"/>
    <w:rsid w:val="0003245E"/>
    <w:rPr>
      <w:rFonts w:ascii="Calibri" w:eastAsia="Calibri" w:hAnsi="Calibri" w:cs="Calibri"/>
      <w:lang w:val="vi-VN"/>
    </w:rPr>
  </w:style>
  <w:style w:type="paragraph" w:customStyle="1" w:styleId="n-dieund">
    <w:name w:val="n-dieund"/>
    <w:basedOn w:val="Normal"/>
    <w:uiPriority w:val="1"/>
    <w:rsid w:val="0003245E"/>
    <w:pPr>
      <w:spacing w:after="120"/>
      <w:ind w:firstLine="709"/>
      <w:jc w:val="both"/>
    </w:pPr>
    <w:rPr>
      <w:rFonts w:ascii=".VnTime" w:hAnsi=".VnTime"/>
      <w:sz w:val="28"/>
      <w:szCs w:val="28"/>
      <w:lang w:val="vi-VN"/>
    </w:rPr>
  </w:style>
  <w:style w:type="table" w:styleId="TableGrid">
    <w:name w:val="Table Grid"/>
    <w:basedOn w:val="TableNormal"/>
    <w:uiPriority w:val="59"/>
    <w:rsid w:val="000324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3245E"/>
    <w:pPr>
      <w:tabs>
        <w:tab w:val="center" w:pos="4680"/>
        <w:tab w:val="right" w:pos="9360"/>
      </w:tabs>
    </w:pPr>
    <w:rPr>
      <w:sz w:val="28"/>
      <w:szCs w:val="28"/>
      <w:lang w:val="vi-VN"/>
    </w:rPr>
  </w:style>
  <w:style w:type="character" w:customStyle="1" w:styleId="HeaderChar">
    <w:name w:val="Header Char"/>
    <w:basedOn w:val="DefaultParagraphFont"/>
    <w:link w:val="Header"/>
    <w:uiPriority w:val="99"/>
    <w:rsid w:val="0003245E"/>
    <w:rPr>
      <w:rFonts w:ascii="Times New Roman" w:eastAsia="Times New Roman" w:hAnsi="Times New Roman" w:cs="Times New Roman"/>
      <w:sz w:val="28"/>
      <w:szCs w:val="28"/>
      <w:lang w:val="vi-VN"/>
    </w:rPr>
  </w:style>
  <w:style w:type="paragraph" w:styleId="Footer">
    <w:name w:val="footer"/>
    <w:basedOn w:val="Normal"/>
    <w:link w:val="FooterChar"/>
    <w:uiPriority w:val="99"/>
    <w:unhideWhenUsed/>
    <w:rsid w:val="0003245E"/>
    <w:pPr>
      <w:tabs>
        <w:tab w:val="center" w:pos="4680"/>
        <w:tab w:val="right" w:pos="9360"/>
      </w:tabs>
    </w:pPr>
    <w:rPr>
      <w:sz w:val="28"/>
      <w:szCs w:val="28"/>
      <w:lang w:val="vi-VN"/>
    </w:rPr>
  </w:style>
  <w:style w:type="character" w:customStyle="1" w:styleId="FooterChar">
    <w:name w:val="Footer Char"/>
    <w:basedOn w:val="DefaultParagraphFont"/>
    <w:link w:val="Footer"/>
    <w:uiPriority w:val="99"/>
    <w:rsid w:val="0003245E"/>
    <w:rPr>
      <w:rFonts w:ascii="Times New Roman" w:eastAsia="Times New Roman" w:hAnsi="Times New Roman" w:cs="Times New Roman"/>
      <w:sz w:val="28"/>
      <w:szCs w:val="28"/>
      <w:lang w:val="vi-VN"/>
    </w:rPr>
  </w:style>
  <w:style w:type="paragraph" w:styleId="TOCHeading">
    <w:name w:val="TOC Heading"/>
    <w:basedOn w:val="Heading1"/>
    <w:next w:val="Normal"/>
    <w:uiPriority w:val="39"/>
    <w:unhideWhenUsed/>
    <w:qFormat/>
    <w:rsid w:val="0003245E"/>
    <w:pPr>
      <w:spacing w:before="240" w:after="0" w:line="259" w:lineRule="auto"/>
      <w:outlineLvl w:val="9"/>
    </w:pPr>
    <w:rPr>
      <w:sz w:val="32"/>
      <w:szCs w:val="32"/>
    </w:rPr>
  </w:style>
  <w:style w:type="paragraph" w:styleId="TOC1">
    <w:name w:val="toc 1"/>
    <w:basedOn w:val="Normal"/>
    <w:next w:val="Normal"/>
    <w:uiPriority w:val="39"/>
    <w:unhideWhenUsed/>
    <w:rsid w:val="0003245E"/>
    <w:pPr>
      <w:spacing w:after="100" w:line="276" w:lineRule="auto"/>
    </w:pPr>
    <w:rPr>
      <w:sz w:val="28"/>
      <w:szCs w:val="28"/>
      <w:lang w:val="vi-VN"/>
    </w:rPr>
  </w:style>
  <w:style w:type="paragraph" w:styleId="TOC2">
    <w:name w:val="toc 2"/>
    <w:basedOn w:val="Normal"/>
    <w:next w:val="Normal"/>
    <w:uiPriority w:val="39"/>
    <w:unhideWhenUsed/>
    <w:rsid w:val="0003245E"/>
    <w:pPr>
      <w:spacing w:after="100" w:line="259" w:lineRule="auto"/>
      <w:ind w:left="220"/>
    </w:pPr>
    <w:rPr>
      <w:rFonts w:asciiTheme="minorHAnsi" w:eastAsiaTheme="minorEastAsia" w:hAnsiTheme="minorHAnsi" w:cstheme="minorBidi"/>
      <w:sz w:val="22"/>
      <w:szCs w:val="22"/>
      <w:lang w:val="vi-VN"/>
    </w:rPr>
  </w:style>
  <w:style w:type="paragraph" w:styleId="TOC3">
    <w:name w:val="toc 3"/>
    <w:basedOn w:val="Normal"/>
    <w:next w:val="Normal"/>
    <w:uiPriority w:val="39"/>
    <w:unhideWhenUsed/>
    <w:rsid w:val="0003245E"/>
    <w:pPr>
      <w:spacing w:after="100" w:line="259" w:lineRule="auto"/>
      <w:ind w:left="440"/>
    </w:pPr>
    <w:rPr>
      <w:rFonts w:asciiTheme="minorHAnsi" w:eastAsiaTheme="minorEastAsia" w:hAnsiTheme="minorHAnsi" w:cstheme="minorBidi"/>
      <w:sz w:val="22"/>
      <w:szCs w:val="22"/>
      <w:lang w:val="vi-VN"/>
    </w:rPr>
  </w:style>
  <w:style w:type="paragraph" w:styleId="TOC4">
    <w:name w:val="toc 4"/>
    <w:basedOn w:val="Normal"/>
    <w:next w:val="Normal"/>
    <w:uiPriority w:val="39"/>
    <w:unhideWhenUsed/>
    <w:rsid w:val="0003245E"/>
    <w:pPr>
      <w:spacing w:after="100" w:line="259" w:lineRule="auto"/>
      <w:ind w:left="660"/>
    </w:pPr>
    <w:rPr>
      <w:rFonts w:asciiTheme="minorHAnsi" w:eastAsiaTheme="minorEastAsia" w:hAnsiTheme="minorHAnsi" w:cstheme="minorBidi"/>
      <w:sz w:val="22"/>
      <w:szCs w:val="22"/>
      <w:lang w:val="vi-VN"/>
    </w:rPr>
  </w:style>
  <w:style w:type="paragraph" w:styleId="TOC5">
    <w:name w:val="toc 5"/>
    <w:basedOn w:val="Normal"/>
    <w:next w:val="Normal"/>
    <w:uiPriority w:val="39"/>
    <w:unhideWhenUsed/>
    <w:rsid w:val="0003245E"/>
    <w:pPr>
      <w:spacing w:after="100" w:line="259" w:lineRule="auto"/>
      <w:ind w:left="880"/>
    </w:pPr>
    <w:rPr>
      <w:rFonts w:asciiTheme="minorHAnsi" w:eastAsiaTheme="minorEastAsia" w:hAnsiTheme="minorHAnsi" w:cstheme="minorBidi"/>
      <w:sz w:val="22"/>
      <w:szCs w:val="22"/>
      <w:lang w:val="vi-VN"/>
    </w:rPr>
  </w:style>
  <w:style w:type="paragraph" w:styleId="TOC6">
    <w:name w:val="toc 6"/>
    <w:basedOn w:val="Normal"/>
    <w:next w:val="Normal"/>
    <w:uiPriority w:val="39"/>
    <w:unhideWhenUsed/>
    <w:rsid w:val="0003245E"/>
    <w:pPr>
      <w:spacing w:after="100" w:line="259" w:lineRule="auto"/>
      <w:ind w:left="1100"/>
    </w:pPr>
    <w:rPr>
      <w:rFonts w:asciiTheme="minorHAnsi" w:eastAsiaTheme="minorEastAsia" w:hAnsiTheme="minorHAnsi" w:cstheme="minorBidi"/>
      <w:sz w:val="22"/>
      <w:szCs w:val="22"/>
      <w:lang w:val="vi-VN"/>
    </w:rPr>
  </w:style>
  <w:style w:type="paragraph" w:styleId="TOC7">
    <w:name w:val="toc 7"/>
    <w:basedOn w:val="Normal"/>
    <w:next w:val="Normal"/>
    <w:uiPriority w:val="39"/>
    <w:unhideWhenUsed/>
    <w:rsid w:val="0003245E"/>
    <w:pPr>
      <w:spacing w:after="100" w:line="259" w:lineRule="auto"/>
      <w:ind w:left="1320"/>
    </w:pPr>
    <w:rPr>
      <w:rFonts w:asciiTheme="minorHAnsi" w:eastAsiaTheme="minorEastAsia" w:hAnsiTheme="minorHAnsi" w:cstheme="minorBidi"/>
      <w:sz w:val="22"/>
      <w:szCs w:val="22"/>
      <w:lang w:val="vi-VN"/>
    </w:rPr>
  </w:style>
  <w:style w:type="paragraph" w:styleId="TOC8">
    <w:name w:val="toc 8"/>
    <w:basedOn w:val="Normal"/>
    <w:next w:val="Normal"/>
    <w:uiPriority w:val="39"/>
    <w:unhideWhenUsed/>
    <w:rsid w:val="0003245E"/>
    <w:pPr>
      <w:spacing w:after="100" w:line="259" w:lineRule="auto"/>
      <w:ind w:left="1540"/>
    </w:pPr>
    <w:rPr>
      <w:rFonts w:asciiTheme="minorHAnsi" w:eastAsiaTheme="minorEastAsia" w:hAnsiTheme="minorHAnsi" w:cstheme="minorBidi"/>
      <w:sz w:val="22"/>
      <w:szCs w:val="22"/>
      <w:lang w:val="vi-VN"/>
    </w:rPr>
  </w:style>
  <w:style w:type="paragraph" w:styleId="TOC9">
    <w:name w:val="toc 9"/>
    <w:basedOn w:val="Normal"/>
    <w:next w:val="Normal"/>
    <w:uiPriority w:val="39"/>
    <w:unhideWhenUsed/>
    <w:rsid w:val="0003245E"/>
    <w:pPr>
      <w:spacing w:after="100" w:line="259" w:lineRule="auto"/>
      <w:ind w:left="1760"/>
    </w:pPr>
    <w:rPr>
      <w:rFonts w:asciiTheme="minorHAnsi" w:eastAsiaTheme="minorEastAsia" w:hAnsiTheme="minorHAnsi" w:cstheme="minorBidi"/>
      <w:sz w:val="22"/>
      <w:szCs w:val="22"/>
      <w:lang w:val="vi-VN"/>
    </w:rPr>
  </w:style>
  <w:style w:type="character" w:customStyle="1" w:styleId="NormalWebChar">
    <w:name w:val="Normal (Web) Char"/>
    <w:aliases w:val="Char8 Char Char,Char8 Char1,webb Char, Char8 Char Char, Char8 Char1,Обычный (веб)1 Char,Обычный (веб) Знак Char,Обычный (веб) Знак1 Char,Обычный (веб) Знак Знак Char,Char Char Char Char Char Char Char Char Char Char Char Char"/>
    <w:link w:val="NormalWeb"/>
    <w:uiPriority w:val="99"/>
    <w:locked/>
    <w:rsid w:val="0003245E"/>
    <w:rPr>
      <w:rFonts w:ascii="Times New Roman" w:eastAsia="Times New Roman" w:hAnsi="Times New Roman" w:cs="Times New Roman"/>
      <w:sz w:val="24"/>
      <w:szCs w:val="24"/>
      <w:lang w:val="vi-VN"/>
    </w:rPr>
  </w:style>
  <w:style w:type="character" w:styleId="CommentReference">
    <w:name w:val="annotation reference"/>
    <w:basedOn w:val="DefaultParagraphFont"/>
    <w:uiPriority w:val="99"/>
    <w:semiHidden/>
    <w:unhideWhenUsed/>
    <w:rsid w:val="0003245E"/>
    <w:rPr>
      <w:sz w:val="16"/>
      <w:szCs w:val="16"/>
    </w:rPr>
  </w:style>
  <w:style w:type="paragraph" w:styleId="CommentText">
    <w:name w:val="annotation text"/>
    <w:basedOn w:val="Normal"/>
    <w:link w:val="CommentTextChar"/>
    <w:uiPriority w:val="99"/>
    <w:unhideWhenUsed/>
    <w:rsid w:val="0003245E"/>
    <w:pPr>
      <w:spacing w:after="200"/>
    </w:pPr>
    <w:rPr>
      <w:sz w:val="20"/>
      <w:szCs w:val="20"/>
      <w:lang w:val="vi-VN"/>
    </w:rPr>
  </w:style>
  <w:style w:type="character" w:customStyle="1" w:styleId="CommentTextChar">
    <w:name w:val="Comment Text Char"/>
    <w:basedOn w:val="DefaultParagraphFont"/>
    <w:link w:val="CommentText"/>
    <w:uiPriority w:val="99"/>
    <w:rsid w:val="0003245E"/>
    <w:rPr>
      <w:rFonts w:ascii="Times New Roman" w:eastAsia="Times New Roman" w:hAnsi="Times New Roman" w:cs="Times New Roman"/>
      <w:sz w:val="20"/>
      <w:szCs w:val="20"/>
      <w:lang w:val="vi-VN"/>
    </w:rPr>
  </w:style>
  <w:style w:type="paragraph" w:styleId="CommentSubject">
    <w:name w:val="annotation subject"/>
    <w:basedOn w:val="CommentText"/>
    <w:next w:val="CommentText"/>
    <w:link w:val="CommentSubjectChar"/>
    <w:uiPriority w:val="99"/>
    <w:semiHidden/>
    <w:unhideWhenUsed/>
    <w:rsid w:val="0003245E"/>
    <w:rPr>
      <w:b/>
      <w:bCs/>
    </w:rPr>
  </w:style>
  <w:style w:type="character" w:customStyle="1" w:styleId="CommentSubjectChar">
    <w:name w:val="Comment Subject Char"/>
    <w:basedOn w:val="CommentTextChar"/>
    <w:link w:val="CommentSubject"/>
    <w:uiPriority w:val="99"/>
    <w:semiHidden/>
    <w:rsid w:val="0003245E"/>
    <w:rPr>
      <w:rFonts w:ascii="Times New Roman" w:eastAsia="Times New Roman" w:hAnsi="Times New Roman" w:cs="Times New Roman"/>
      <w:b/>
      <w:bCs/>
      <w:sz w:val="20"/>
      <w:szCs w:val="20"/>
      <w:lang w:val="vi-VN"/>
    </w:rPr>
  </w:style>
  <w:style w:type="paragraph" w:styleId="Revision">
    <w:name w:val="Revision"/>
    <w:hidden/>
    <w:uiPriority w:val="99"/>
    <w:semiHidden/>
    <w:rsid w:val="0003245E"/>
    <w:pPr>
      <w:spacing w:after="0" w:line="240" w:lineRule="auto"/>
    </w:pPr>
    <w:rPr>
      <w:rFonts w:ascii="Times New Roman" w:eastAsia="Times New Roman" w:hAnsi="Times New Roman" w:cs="Times New Roman"/>
      <w:sz w:val="28"/>
      <w:szCs w:val="28"/>
    </w:rPr>
  </w:style>
  <w:style w:type="character" w:styleId="Strong">
    <w:name w:val="Strong"/>
    <w:basedOn w:val="DefaultParagraphFont"/>
    <w:uiPriority w:val="22"/>
    <w:qFormat/>
    <w:rsid w:val="0003245E"/>
    <w:rPr>
      <w:b/>
      <w:bCs/>
    </w:rPr>
  </w:style>
  <w:style w:type="paragraph" w:styleId="BodyTextIndent3">
    <w:name w:val="Body Text Indent 3"/>
    <w:basedOn w:val="Normal"/>
    <w:link w:val="BodyTextIndent3Char"/>
    <w:uiPriority w:val="99"/>
    <w:semiHidden/>
    <w:unhideWhenUsed/>
    <w:rsid w:val="0003245E"/>
    <w:pPr>
      <w:spacing w:after="120" w:line="276" w:lineRule="auto"/>
      <w:ind w:left="360"/>
    </w:pPr>
    <w:rPr>
      <w:sz w:val="16"/>
      <w:szCs w:val="16"/>
      <w:lang w:val="vi-VN"/>
    </w:rPr>
  </w:style>
  <w:style w:type="character" w:customStyle="1" w:styleId="BodyTextIndent3Char">
    <w:name w:val="Body Text Indent 3 Char"/>
    <w:basedOn w:val="DefaultParagraphFont"/>
    <w:link w:val="BodyTextIndent3"/>
    <w:uiPriority w:val="99"/>
    <w:semiHidden/>
    <w:rsid w:val="0003245E"/>
    <w:rPr>
      <w:rFonts w:ascii="Times New Roman" w:eastAsia="Times New Roman" w:hAnsi="Times New Roman" w:cs="Times New Roman"/>
      <w:sz w:val="16"/>
      <w:szCs w:val="16"/>
      <w:lang w:val="vi-VN"/>
    </w:rPr>
  </w:style>
  <w:style w:type="paragraph" w:customStyle="1" w:styleId="CharCharCharCharCharCharCharCharCharChar">
    <w:name w:val="Char Char Char Char Char Char Char Char Char Char"/>
    <w:basedOn w:val="Normal"/>
    <w:next w:val="Normal"/>
    <w:autoRedefine/>
    <w:semiHidden/>
    <w:rsid w:val="0003245E"/>
    <w:pPr>
      <w:spacing w:before="120" w:after="120" w:line="312" w:lineRule="auto"/>
    </w:pPr>
    <w:rPr>
      <w:sz w:val="28"/>
      <w:szCs w:val="28"/>
    </w:rPr>
  </w:style>
  <w:style w:type="character" w:customStyle="1" w:styleId="NormalWebChar2">
    <w:name w:val="Normal (Web) Char2"/>
    <w:aliases w:val="Normal (Web) Char Char1,Char8 Char Char1,Char8 Char2,webb Char1, Char8 Char Char1, Char8 Char2,Обычный (веб)1 Char1,Обычный (веб) Знак Char1,Обычный (веб) Знак1 Char1,Обычный (веб) Знак Знак Char1"/>
    <w:uiPriority w:val="99"/>
    <w:locked/>
    <w:rsid w:val="0003245E"/>
    <w:rPr>
      <w:rFonts w:ascii="Times New Roman" w:eastAsia="Times New Roman" w:hAnsi="Times New Roman" w:cs="Times New Roman"/>
      <w:sz w:val="24"/>
      <w:szCs w:val="24"/>
    </w:rPr>
  </w:style>
  <w:style w:type="character" w:customStyle="1" w:styleId="text-link">
    <w:name w:val="text-link"/>
    <w:basedOn w:val="DefaultParagraphFont"/>
    <w:rsid w:val="0003245E"/>
  </w:style>
  <w:style w:type="paragraph" w:styleId="BlockText">
    <w:name w:val="Block Text"/>
    <w:basedOn w:val="Normal"/>
    <w:rsid w:val="0003245E"/>
    <w:pPr>
      <w:spacing w:before="40" w:after="40"/>
      <w:ind w:left="-40" w:right="-28" w:firstLine="760"/>
      <w:jc w:val="both"/>
    </w:pPr>
    <w:rPr>
      <w:sz w:val="28"/>
      <w:lang w:val="nl-NL"/>
    </w:rPr>
  </w:style>
  <w:style w:type="paragraph" w:styleId="BodyTextIndent">
    <w:name w:val="Body Text Indent"/>
    <w:basedOn w:val="Normal"/>
    <w:link w:val="BodyTextIndentChar"/>
    <w:uiPriority w:val="99"/>
    <w:semiHidden/>
    <w:unhideWhenUsed/>
    <w:rsid w:val="0003245E"/>
    <w:pPr>
      <w:spacing w:after="120" w:line="276" w:lineRule="auto"/>
      <w:ind w:left="360"/>
    </w:pPr>
    <w:rPr>
      <w:sz w:val="28"/>
      <w:szCs w:val="28"/>
      <w:lang w:val="vi-VN"/>
    </w:rPr>
  </w:style>
  <w:style w:type="character" w:customStyle="1" w:styleId="BodyTextIndentChar">
    <w:name w:val="Body Text Indent Char"/>
    <w:basedOn w:val="DefaultParagraphFont"/>
    <w:link w:val="BodyTextIndent"/>
    <w:uiPriority w:val="99"/>
    <w:semiHidden/>
    <w:rsid w:val="0003245E"/>
    <w:rPr>
      <w:rFonts w:ascii="Times New Roman" w:eastAsia="Times New Roman" w:hAnsi="Times New Roman" w:cs="Times New Roman"/>
      <w:sz w:val="28"/>
      <w:szCs w:val="28"/>
      <w:lang w:val="vi-VN"/>
    </w:rPr>
  </w:style>
  <w:style w:type="paragraph" w:styleId="BodyText">
    <w:name w:val="Body Text"/>
    <w:basedOn w:val="Normal"/>
    <w:link w:val="BodyTextChar"/>
    <w:uiPriority w:val="99"/>
    <w:semiHidden/>
    <w:unhideWhenUsed/>
    <w:rsid w:val="0003245E"/>
    <w:pPr>
      <w:spacing w:after="120" w:line="276" w:lineRule="auto"/>
    </w:pPr>
    <w:rPr>
      <w:sz w:val="28"/>
      <w:szCs w:val="28"/>
      <w:lang w:val="vi-VN"/>
    </w:rPr>
  </w:style>
  <w:style w:type="character" w:customStyle="1" w:styleId="BodyTextChar">
    <w:name w:val="Body Text Char"/>
    <w:basedOn w:val="DefaultParagraphFont"/>
    <w:link w:val="BodyText"/>
    <w:uiPriority w:val="99"/>
    <w:semiHidden/>
    <w:rsid w:val="0003245E"/>
    <w:rPr>
      <w:rFonts w:ascii="Times New Roman" w:eastAsia="Times New Roman" w:hAnsi="Times New Roman" w:cs="Times New Roman"/>
      <w:sz w:val="28"/>
      <w:szCs w:val="28"/>
      <w:lang w:val="vi-VN"/>
    </w:rPr>
  </w:style>
  <w:style w:type="paragraph" w:styleId="BodyText3">
    <w:name w:val="Body Text 3"/>
    <w:basedOn w:val="Normal"/>
    <w:link w:val="BodyText3Char"/>
    <w:uiPriority w:val="99"/>
    <w:unhideWhenUsed/>
    <w:rsid w:val="0003245E"/>
    <w:pPr>
      <w:spacing w:after="120" w:line="276" w:lineRule="auto"/>
    </w:pPr>
    <w:rPr>
      <w:sz w:val="16"/>
      <w:szCs w:val="16"/>
      <w:lang w:val="vi-VN"/>
    </w:rPr>
  </w:style>
  <w:style w:type="character" w:customStyle="1" w:styleId="BodyText3Char">
    <w:name w:val="Body Text 3 Char"/>
    <w:basedOn w:val="DefaultParagraphFont"/>
    <w:link w:val="BodyText3"/>
    <w:uiPriority w:val="99"/>
    <w:rsid w:val="0003245E"/>
    <w:rPr>
      <w:rFonts w:ascii="Times New Roman" w:eastAsia="Times New Roman" w:hAnsi="Times New Roman" w:cs="Times New Roman"/>
      <w:sz w:val="16"/>
      <w:szCs w:val="16"/>
      <w:lang w:val="vi-VN"/>
    </w:rPr>
  </w:style>
  <w:style w:type="paragraph" w:customStyle="1" w:styleId="Dieu">
    <w:name w:val="Dieu"/>
    <w:basedOn w:val="Heading5"/>
    <w:rsid w:val="0003245E"/>
    <w:pPr>
      <w:keepLines w:val="0"/>
      <w:widowControl w:val="0"/>
      <w:spacing w:before="120" w:after="120" w:line="240" w:lineRule="auto"/>
      <w:ind w:firstLine="720"/>
      <w:jc w:val="both"/>
    </w:pPr>
    <w:rPr>
      <w:rFonts w:eastAsia="Times New Roman" w:cs="Times New Roman"/>
      <w:b/>
      <w:snapToGrid w:val="0"/>
      <w:color w:val="000000"/>
      <w:sz w:val="24"/>
      <w:szCs w:val="20"/>
      <w:lang w:val="en-US"/>
    </w:rPr>
  </w:style>
  <w:style w:type="paragraph" w:customStyle="1" w:styleId="abc">
    <w:name w:val="abc"/>
    <w:basedOn w:val="Normal"/>
    <w:rsid w:val="0003245E"/>
    <w:pPr>
      <w:widowControl w:val="0"/>
      <w:spacing w:line="320" w:lineRule="auto"/>
      <w:jc w:val="both"/>
    </w:pPr>
    <w:rPr>
      <w:rFonts w:ascii=".VnTime" w:hAnsi=".VnTime"/>
      <w:snapToGrid w:val="0"/>
      <w:sz w:val="28"/>
      <w:szCs w:val="20"/>
    </w:rPr>
  </w:style>
  <w:style w:type="paragraph" w:styleId="EndnoteText">
    <w:name w:val="endnote text"/>
    <w:basedOn w:val="Normal"/>
    <w:link w:val="EndnoteTextChar"/>
    <w:uiPriority w:val="99"/>
    <w:semiHidden/>
    <w:unhideWhenUsed/>
    <w:rsid w:val="0003245E"/>
    <w:rPr>
      <w:sz w:val="20"/>
      <w:szCs w:val="20"/>
      <w:lang w:val="vi-VN"/>
    </w:rPr>
  </w:style>
  <w:style w:type="character" w:customStyle="1" w:styleId="EndnoteTextChar">
    <w:name w:val="Endnote Text Char"/>
    <w:basedOn w:val="DefaultParagraphFont"/>
    <w:link w:val="EndnoteText"/>
    <w:uiPriority w:val="99"/>
    <w:semiHidden/>
    <w:rsid w:val="0003245E"/>
    <w:rPr>
      <w:rFonts w:ascii="Times New Roman" w:eastAsia="Times New Roman" w:hAnsi="Times New Roman" w:cs="Times New Roman"/>
      <w:sz w:val="20"/>
      <w:szCs w:val="20"/>
      <w:lang w:val="vi-VN"/>
    </w:rPr>
  </w:style>
  <w:style w:type="character" w:styleId="EndnoteReference">
    <w:name w:val="endnote reference"/>
    <w:basedOn w:val="DefaultParagraphFont"/>
    <w:uiPriority w:val="99"/>
    <w:semiHidden/>
    <w:unhideWhenUsed/>
    <w:rsid w:val="0003245E"/>
    <w:rPr>
      <w:vertAlign w:val="superscript"/>
    </w:rPr>
  </w:style>
  <w:style w:type="paragraph" w:customStyle="1" w:styleId="CharCharCharCharCharCharChar">
    <w:name w:val="Char Char Char Char Char Char Char"/>
    <w:autoRedefine/>
    <w:rsid w:val="0003245E"/>
    <w:pPr>
      <w:tabs>
        <w:tab w:val="left" w:pos="1152"/>
      </w:tabs>
      <w:spacing w:before="120" w:after="120" w:line="312" w:lineRule="auto"/>
    </w:pPr>
    <w:rPr>
      <w:rFonts w:ascii="Arial" w:eastAsia="Times New Roman" w:hAnsi="Arial" w:cs="Arial"/>
      <w:sz w:val="26"/>
      <w:szCs w:val="26"/>
    </w:rPr>
  </w:style>
  <w:style w:type="character" w:customStyle="1" w:styleId="UnresolvedMention1">
    <w:name w:val="Unresolved Mention1"/>
    <w:basedOn w:val="DefaultParagraphFont"/>
    <w:uiPriority w:val="99"/>
    <w:semiHidden/>
    <w:unhideWhenUsed/>
    <w:rsid w:val="0003245E"/>
    <w:rPr>
      <w:color w:val="605E5C"/>
      <w:shd w:val="clear" w:color="auto" w:fill="E1DFDD"/>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03245E"/>
    <w:pPr>
      <w:spacing w:before="100" w:line="240" w:lineRule="exact"/>
    </w:pPr>
    <w:rPr>
      <w:rFonts w:asciiTheme="minorHAnsi" w:eastAsiaTheme="minorHAnsi" w:hAnsiTheme="minorHAnsi" w:cstheme="minorBidi"/>
      <w:sz w:val="22"/>
      <w:szCs w:val="22"/>
      <w:vertAlign w:val="superscript"/>
    </w:rPr>
  </w:style>
  <w:style w:type="character" w:styleId="Emphasis">
    <w:name w:val="Emphasis"/>
    <w:basedOn w:val="DefaultParagraphFont"/>
    <w:uiPriority w:val="20"/>
    <w:qFormat/>
    <w:rsid w:val="0003245E"/>
    <w:rPr>
      <w:i/>
      <w:iCs/>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rsid w:val="0003245E"/>
    <w:pPr>
      <w:spacing w:after="160" w:line="240" w:lineRule="exact"/>
      <w:jc w:val="both"/>
    </w:pPr>
    <w:rPr>
      <w:rFonts w:eastAsia="Calibri"/>
      <w:sz w:val="20"/>
      <w:szCs w:val="20"/>
      <w:vertAlign w:val="superscript"/>
    </w:rPr>
  </w:style>
  <w:style w:type="character" w:customStyle="1" w:styleId="UnresolvedMention2">
    <w:name w:val="Unresolved Mention2"/>
    <w:basedOn w:val="DefaultParagraphFont"/>
    <w:uiPriority w:val="99"/>
    <w:semiHidden/>
    <w:unhideWhenUsed/>
    <w:rsid w:val="0003245E"/>
    <w:rPr>
      <w:color w:val="605E5C"/>
      <w:shd w:val="clear" w:color="auto" w:fill="E1DFDD"/>
    </w:rPr>
  </w:style>
  <w:style w:type="character" w:customStyle="1" w:styleId="t286pc">
    <w:name w:val="t286pc"/>
    <w:basedOn w:val="DefaultParagraphFont"/>
    <w:rsid w:val="0003245E"/>
  </w:style>
  <w:style w:type="character" w:customStyle="1" w:styleId="citation-92">
    <w:name w:val="citation-92"/>
    <w:basedOn w:val="DefaultParagraphFont"/>
    <w:rsid w:val="0003245E"/>
  </w:style>
  <w:style w:type="character" w:customStyle="1" w:styleId="citation-91">
    <w:name w:val="citation-91"/>
    <w:basedOn w:val="DefaultParagraphFont"/>
    <w:rsid w:val="0003245E"/>
  </w:style>
  <w:style w:type="character" w:customStyle="1" w:styleId="citation-89">
    <w:name w:val="citation-89"/>
    <w:basedOn w:val="DefaultParagraphFont"/>
    <w:rsid w:val="0003245E"/>
  </w:style>
  <w:style w:type="character" w:customStyle="1" w:styleId="citation-15">
    <w:name w:val="citation-15"/>
    <w:basedOn w:val="DefaultParagraphFont"/>
    <w:rsid w:val="0003245E"/>
  </w:style>
  <w:style w:type="character" w:customStyle="1" w:styleId="citation-191">
    <w:name w:val="citation-191"/>
    <w:basedOn w:val="DefaultParagraphFont"/>
    <w:rsid w:val="0003245E"/>
  </w:style>
  <w:style w:type="character" w:customStyle="1" w:styleId="citation-190">
    <w:name w:val="citation-190"/>
    <w:basedOn w:val="DefaultParagraphFont"/>
    <w:rsid w:val="0003245E"/>
  </w:style>
  <w:style w:type="character" w:customStyle="1" w:styleId="citation-189">
    <w:name w:val="citation-189"/>
    <w:basedOn w:val="DefaultParagraphFont"/>
    <w:rsid w:val="0003245E"/>
  </w:style>
  <w:style w:type="character" w:customStyle="1" w:styleId="citation-186">
    <w:name w:val="citation-186"/>
    <w:basedOn w:val="DefaultParagraphFont"/>
    <w:rsid w:val="0003245E"/>
  </w:style>
  <w:style w:type="character" w:customStyle="1" w:styleId="citation-185">
    <w:name w:val="citation-185"/>
    <w:basedOn w:val="DefaultParagraphFont"/>
    <w:rsid w:val="0003245E"/>
  </w:style>
  <w:style w:type="character" w:customStyle="1" w:styleId="citation-184">
    <w:name w:val="citation-184"/>
    <w:basedOn w:val="DefaultParagraphFont"/>
    <w:rsid w:val="0003245E"/>
  </w:style>
  <w:style w:type="character" w:customStyle="1" w:styleId="citation-265">
    <w:name w:val="citation-265"/>
    <w:basedOn w:val="DefaultParagraphFont"/>
    <w:rsid w:val="0003245E"/>
  </w:style>
  <w:style w:type="character" w:customStyle="1" w:styleId="citation-264">
    <w:name w:val="citation-264"/>
    <w:basedOn w:val="DefaultParagraphFont"/>
    <w:rsid w:val="0003245E"/>
  </w:style>
  <w:style w:type="character" w:customStyle="1" w:styleId="citation-263">
    <w:name w:val="citation-263"/>
    <w:basedOn w:val="DefaultParagraphFont"/>
    <w:rsid w:val="0003245E"/>
  </w:style>
  <w:style w:type="character" w:customStyle="1" w:styleId="citation-346">
    <w:name w:val="citation-346"/>
    <w:basedOn w:val="DefaultParagraphFont"/>
    <w:rsid w:val="0003245E"/>
  </w:style>
  <w:style w:type="character" w:customStyle="1" w:styleId="citation-345">
    <w:name w:val="citation-345"/>
    <w:basedOn w:val="DefaultParagraphFont"/>
    <w:rsid w:val="0003245E"/>
  </w:style>
  <w:style w:type="character" w:customStyle="1" w:styleId="citation-344">
    <w:name w:val="citation-344"/>
    <w:basedOn w:val="DefaultParagraphFont"/>
    <w:rsid w:val="0003245E"/>
  </w:style>
  <w:style w:type="character" w:customStyle="1" w:styleId="citation-343">
    <w:name w:val="citation-343"/>
    <w:basedOn w:val="DefaultParagraphFont"/>
    <w:rsid w:val="0003245E"/>
  </w:style>
  <w:style w:type="character" w:customStyle="1" w:styleId="citation-342">
    <w:name w:val="citation-342"/>
    <w:basedOn w:val="DefaultParagraphFont"/>
    <w:rsid w:val="0003245E"/>
  </w:style>
  <w:style w:type="character" w:customStyle="1" w:styleId="citation-341">
    <w:name w:val="citation-341"/>
    <w:basedOn w:val="DefaultParagraphFont"/>
    <w:rsid w:val="0003245E"/>
  </w:style>
  <w:style w:type="character" w:customStyle="1" w:styleId="citation-340">
    <w:name w:val="citation-340"/>
    <w:basedOn w:val="DefaultParagraphFont"/>
    <w:rsid w:val="0003245E"/>
  </w:style>
  <w:style w:type="character" w:customStyle="1" w:styleId="citation-339">
    <w:name w:val="citation-339"/>
    <w:basedOn w:val="DefaultParagraphFont"/>
    <w:rsid w:val="0003245E"/>
  </w:style>
  <w:style w:type="character" w:customStyle="1" w:styleId="citation-336">
    <w:name w:val="citation-336"/>
    <w:basedOn w:val="DefaultParagraphFont"/>
    <w:rsid w:val="0003245E"/>
  </w:style>
  <w:style w:type="character" w:customStyle="1" w:styleId="citation-335">
    <w:name w:val="citation-335"/>
    <w:basedOn w:val="DefaultParagraphFont"/>
    <w:rsid w:val="0003245E"/>
  </w:style>
  <w:style w:type="character" w:customStyle="1" w:styleId="citation-634">
    <w:name w:val="citation-634"/>
    <w:basedOn w:val="DefaultParagraphFont"/>
    <w:rsid w:val="0003245E"/>
  </w:style>
  <w:style w:type="character" w:customStyle="1" w:styleId="citation-629">
    <w:name w:val="citation-629"/>
    <w:basedOn w:val="DefaultParagraphFont"/>
    <w:rsid w:val="0003245E"/>
  </w:style>
  <w:style w:type="character" w:customStyle="1" w:styleId="citation-625">
    <w:name w:val="citation-625"/>
    <w:basedOn w:val="DefaultParagraphFont"/>
    <w:rsid w:val="0003245E"/>
  </w:style>
  <w:style w:type="character" w:customStyle="1" w:styleId="citation-624">
    <w:name w:val="citation-624"/>
    <w:basedOn w:val="DefaultParagraphFont"/>
    <w:rsid w:val="0003245E"/>
  </w:style>
  <w:style w:type="character" w:customStyle="1" w:styleId="citation-623">
    <w:name w:val="citation-623"/>
    <w:basedOn w:val="DefaultParagraphFont"/>
    <w:rsid w:val="0003245E"/>
  </w:style>
  <w:style w:type="character" w:customStyle="1" w:styleId="citation-183">
    <w:name w:val="citation-183"/>
    <w:basedOn w:val="DefaultParagraphFont"/>
    <w:rsid w:val="0003245E"/>
  </w:style>
  <w:style w:type="character" w:customStyle="1" w:styleId="citation-174">
    <w:name w:val="citation-174"/>
    <w:basedOn w:val="DefaultParagraphFont"/>
    <w:rsid w:val="0003245E"/>
  </w:style>
  <w:style w:type="character" w:customStyle="1" w:styleId="citation-170">
    <w:name w:val="citation-170"/>
    <w:basedOn w:val="DefaultParagraphFont"/>
    <w:rsid w:val="0003245E"/>
  </w:style>
  <w:style w:type="character" w:customStyle="1" w:styleId="citation-294">
    <w:name w:val="citation-294"/>
    <w:basedOn w:val="DefaultParagraphFont"/>
    <w:rsid w:val="0003245E"/>
  </w:style>
  <w:style w:type="character" w:customStyle="1" w:styleId="citation-292">
    <w:name w:val="citation-292"/>
    <w:basedOn w:val="DefaultParagraphFont"/>
    <w:rsid w:val="0003245E"/>
  </w:style>
  <w:style w:type="character" w:customStyle="1" w:styleId="citation-291">
    <w:name w:val="citation-291"/>
    <w:basedOn w:val="DefaultParagraphFont"/>
    <w:rsid w:val="0003245E"/>
  </w:style>
  <w:style w:type="character" w:customStyle="1" w:styleId="citation-288">
    <w:name w:val="citation-288"/>
    <w:basedOn w:val="DefaultParagraphFont"/>
    <w:rsid w:val="0003245E"/>
  </w:style>
  <w:style w:type="character" w:customStyle="1" w:styleId="citation-287">
    <w:name w:val="citation-287"/>
    <w:basedOn w:val="DefaultParagraphFont"/>
    <w:rsid w:val="0003245E"/>
  </w:style>
  <w:style w:type="character" w:customStyle="1" w:styleId="citation-286">
    <w:name w:val="citation-286"/>
    <w:basedOn w:val="DefaultParagraphFont"/>
    <w:rsid w:val="0003245E"/>
  </w:style>
  <w:style w:type="character" w:customStyle="1" w:styleId="citation-285">
    <w:name w:val="citation-285"/>
    <w:basedOn w:val="DefaultParagraphFont"/>
    <w:rsid w:val="0003245E"/>
  </w:style>
  <w:style w:type="character" w:customStyle="1" w:styleId="citation-284">
    <w:name w:val="citation-284"/>
    <w:basedOn w:val="DefaultParagraphFont"/>
    <w:rsid w:val="0003245E"/>
  </w:style>
  <w:style w:type="character" w:customStyle="1" w:styleId="citation-282">
    <w:name w:val="citation-282"/>
    <w:basedOn w:val="DefaultParagraphFont"/>
    <w:rsid w:val="0003245E"/>
  </w:style>
  <w:style w:type="character" w:customStyle="1" w:styleId="citation-281">
    <w:name w:val="citation-281"/>
    <w:basedOn w:val="DefaultParagraphFont"/>
    <w:rsid w:val="0003245E"/>
  </w:style>
  <w:style w:type="character" w:customStyle="1" w:styleId="citation-280">
    <w:name w:val="citation-280"/>
    <w:basedOn w:val="DefaultParagraphFont"/>
    <w:rsid w:val="0003245E"/>
  </w:style>
  <w:style w:type="character" w:customStyle="1" w:styleId="citation-279">
    <w:name w:val="citation-279"/>
    <w:basedOn w:val="DefaultParagraphFont"/>
    <w:rsid w:val="0003245E"/>
  </w:style>
  <w:style w:type="character" w:customStyle="1" w:styleId="citation-278">
    <w:name w:val="citation-278"/>
    <w:basedOn w:val="DefaultParagraphFont"/>
    <w:rsid w:val="0003245E"/>
  </w:style>
  <w:style w:type="character" w:customStyle="1" w:styleId="citation-276">
    <w:name w:val="citation-276"/>
    <w:basedOn w:val="DefaultParagraphFont"/>
    <w:rsid w:val="0003245E"/>
  </w:style>
  <w:style w:type="character" w:customStyle="1" w:styleId="citation-275">
    <w:name w:val="citation-275"/>
    <w:basedOn w:val="DefaultParagraphFont"/>
    <w:rsid w:val="0003245E"/>
  </w:style>
  <w:style w:type="character" w:customStyle="1" w:styleId="citation-274">
    <w:name w:val="citation-274"/>
    <w:basedOn w:val="DefaultParagraphFont"/>
    <w:rsid w:val="0003245E"/>
  </w:style>
  <w:style w:type="character" w:customStyle="1" w:styleId="citation-273">
    <w:name w:val="citation-273"/>
    <w:basedOn w:val="DefaultParagraphFont"/>
    <w:rsid w:val="0003245E"/>
  </w:style>
  <w:style w:type="character" w:customStyle="1" w:styleId="citation-354">
    <w:name w:val="citation-354"/>
    <w:basedOn w:val="DefaultParagraphFont"/>
    <w:rsid w:val="0003245E"/>
  </w:style>
  <w:style w:type="character" w:customStyle="1" w:styleId="citation-353">
    <w:name w:val="citation-353"/>
    <w:basedOn w:val="DefaultParagraphFont"/>
    <w:rsid w:val="0003245E"/>
  </w:style>
  <w:style w:type="character" w:customStyle="1" w:styleId="citation-352">
    <w:name w:val="citation-352"/>
    <w:basedOn w:val="DefaultParagraphFont"/>
    <w:rsid w:val="0003245E"/>
  </w:style>
  <w:style w:type="character" w:customStyle="1" w:styleId="citation-349">
    <w:name w:val="citation-349"/>
    <w:basedOn w:val="DefaultParagraphFont"/>
    <w:rsid w:val="0003245E"/>
  </w:style>
  <w:style w:type="character" w:customStyle="1" w:styleId="citation-348">
    <w:name w:val="citation-348"/>
    <w:basedOn w:val="DefaultParagraphFont"/>
    <w:rsid w:val="0003245E"/>
  </w:style>
  <w:style w:type="character" w:customStyle="1" w:styleId="citation-347">
    <w:name w:val="citation-347"/>
    <w:basedOn w:val="DefaultParagraphFont"/>
    <w:rsid w:val="0003245E"/>
  </w:style>
  <w:style w:type="numbering" w:customStyle="1" w:styleId="NoList1">
    <w:name w:val="No List1"/>
    <w:next w:val="NoList"/>
    <w:uiPriority w:val="99"/>
    <w:semiHidden/>
    <w:unhideWhenUsed/>
    <w:rsid w:val="0003245E"/>
  </w:style>
  <w:style w:type="table" w:customStyle="1" w:styleId="TableGrid1">
    <w:name w:val="Table Grid1"/>
    <w:basedOn w:val="TableNormal"/>
    <w:next w:val="TableGrid"/>
    <w:uiPriority w:val="59"/>
    <w:rsid w:val="0003245E"/>
    <w:pPr>
      <w:spacing w:after="0" w:line="240" w:lineRule="auto"/>
    </w:pPr>
    <w:rPr>
      <w:rFonts w:ascii="Aptos" w:hAnsi="Apto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itation-693">
    <w:name w:val="citation-693"/>
    <w:basedOn w:val="DefaultParagraphFont"/>
    <w:rsid w:val="0003245E"/>
  </w:style>
  <w:style w:type="character" w:customStyle="1" w:styleId="citation-809">
    <w:name w:val="citation-809"/>
    <w:basedOn w:val="DefaultParagraphFont"/>
    <w:rsid w:val="0003245E"/>
  </w:style>
  <w:style w:type="character" w:customStyle="1" w:styleId="citation-30">
    <w:name w:val="citation-30"/>
    <w:basedOn w:val="DefaultParagraphFont"/>
    <w:rsid w:val="0003245E"/>
  </w:style>
  <w:style w:type="character" w:customStyle="1" w:styleId="citation-29">
    <w:name w:val="citation-29"/>
    <w:basedOn w:val="DefaultParagraphFont"/>
    <w:rsid w:val="0003245E"/>
  </w:style>
  <w:style w:type="character" w:customStyle="1" w:styleId="citation-28">
    <w:name w:val="citation-28"/>
    <w:basedOn w:val="DefaultParagraphFont"/>
    <w:rsid w:val="0003245E"/>
  </w:style>
  <w:style w:type="character" w:customStyle="1" w:styleId="citation-48">
    <w:name w:val="citation-48"/>
    <w:basedOn w:val="DefaultParagraphFont"/>
    <w:rsid w:val="0003245E"/>
  </w:style>
  <w:style w:type="character" w:customStyle="1" w:styleId="citation-208">
    <w:name w:val="citation-208"/>
    <w:basedOn w:val="DefaultParagraphFont"/>
    <w:rsid w:val="0003245E"/>
  </w:style>
  <w:style w:type="character" w:customStyle="1" w:styleId="citation-205">
    <w:name w:val="citation-205"/>
    <w:basedOn w:val="DefaultParagraphFont"/>
    <w:rsid w:val="0003245E"/>
  </w:style>
  <w:style w:type="paragraph" w:customStyle="1" w:styleId="Cap3Dieu">
    <w:name w:val="Cap3_Dieu"/>
    <w:basedOn w:val="NormalWeb"/>
    <w:link w:val="Cap3DieuChar"/>
    <w:rsid w:val="0033757B"/>
    <w:pPr>
      <w:numPr>
        <w:numId w:val="42"/>
      </w:numPr>
      <w:spacing w:before="120" w:beforeAutospacing="0" w:after="120" w:afterAutospacing="0" w:line="276" w:lineRule="auto"/>
      <w:ind w:left="0" w:firstLine="0"/>
      <w:jc w:val="center"/>
      <w:outlineLvl w:val="2"/>
    </w:pPr>
    <w:rPr>
      <w:b/>
      <w:color w:val="000000" w:themeColor="text1"/>
      <w:sz w:val="26"/>
      <w:szCs w:val="26"/>
    </w:rPr>
  </w:style>
  <w:style w:type="character" w:customStyle="1" w:styleId="Cap3DieuChar">
    <w:name w:val="Cap3_Dieu Char"/>
    <w:basedOn w:val="NormalWebChar"/>
    <w:link w:val="Cap3Dieu"/>
    <w:rsid w:val="0033757B"/>
    <w:rPr>
      <w:rFonts w:ascii="Times New Roman" w:eastAsia="Times New Roman" w:hAnsi="Times New Roman" w:cs="Times New Roman"/>
      <w:b/>
      <w:color w:val="000000" w:themeColor="text1"/>
      <w:sz w:val="26"/>
      <w:szCs w:val="2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84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3245E"/>
    <w:pPr>
      <w:keepNext/>
      <w:keepLines/>
      <w:spacing w:before="360" w:after="80" w:line="276" w:lineRule="auto"/>
      <w:outlineLvl w:val="0"/>
    </w:pPr>
    <w:rPr>
      <w:rFonts w:asciiTheme="majorHAnsi" w:eastAsiaTheme="majorEastAsia" w:hAnsiTheme="majorHAnsi" w:cstheme="majorBidi"/>
      <w:color w:val="2E74B5" w:themeColor="accent1" w:themeShade="BF"/>
      <w:sz w:val="40"/>
      <w:szCs w:val="40"/>
      <w:lang w:val="vi-VN"/>
    </w:rPr>
  </w:style>
  <w:style w:type="paragraph" w:styleId="Heading2">
    <w:name w:val="heading 2"/>
    <w:basedOn w:val="Normal"/>
    <w:next w:val="Normal"/>
    <w:link w:val="Heading2Char"/>
    <w:uiPriority w:val="9"/>
    <w:semiHidden/>
    <w:unhideWhenUsed/>
    <w:qFormat/>
    <w:rsid w:val="0003245E"/>
    <w:pPr>
      <w:keepNext/>
      <w:keepLines/>
      <w:spacing w:before="160" w:after="80" w:line="276" w:lineRule="auto"/>
      <w:outlineLvl w:val="1"/>
    </w:pPr>
    <w:rPr>
      <w:rFonts w:asciiTheme="majorHAnsi" w:eastAsiaTheme="majorEastAsia" w:hAnsiTheme="majorHAnsi" w:cstheme="majorBidi"/>
      <w:color w:val="2E74B5" w:themeColor="accent1" w:themeShade="BF"/>
      <w:sz w:val="32"/>
      <w:szCs w:val="32"/>
      <w:lang w:val="vi-VN"/>
    </w:rPr>
  </w:style>
  <w:style w:type="paragraph" w:styleId="Heading3">
    <w:name w:val="heading 3"/>
    <w:basedOn w:val="Normal"/>
    <w:next w:val="Normal"/>
    <w:link w:val="Heading3Char"/>
    <w:uiPriority w:val="9"/>
    <w:semiHidden/>
    <w:unhideWhenUsed/>
    <w:qFormat/>
    <w:rsid w:val="0003245E"/>
    <w:pPr>
      <w:keepNext/>
      <w:keepLines/>
      <w:spacing w:before="160" w:after="80" w:line="276" w:lineRule="auto"/>
      <w:outlineLvl w:val="2"/>
    </w:pPr>
    <w:rPr>
      <w:rFonts w:eastAsiaTheme="majorEastAsia" w:cstheme="majorBidi"/>
      <w:color w:val="2E74B5" w:themeColor="accent1" w:themeShade="BF"/>
      <w:sz w:val="28"/>
      <w:szCs w:val="28"/>
      <w:lang w:val="vi-VN"/>
    </w:rPr>
  </w:style>
  <w:style w:type="paragraph" w:styleId="Heading4">
    <w:name w:val="heading 4"/>
    <w:basedOn w:val="Normal"/>
    <w:next w:val="Normal"/>
    <w:link w:val="Heading4Char"/>
    <w:uiPriority w:val="9"/>
    <w:semiHidden/>
    <w:unhideWhenUsed/>
    <w:qFormat/>
    <w:rsid w:val="0003245E"/>
    <w:pPr>
      <w:keepNext/>
      <w:keepLines/>
      <w:spacing w:before="80" w:after="40" w:line="276" w:lineRule="auto"/>
      <w:outlineLvl w:val="3"/>
    </w:pPr>
    <w:rPr>
      <w:rFonts w:eastAsiaTheme="majorEastAsia" w:cstheme="majorBidi"/>
      <w:i/>
      <w:iCs/>
      <w:color w:val="2E74B5" w:themeColor="accent1" w:themeShade="BF"/>
      <w:sz w:val="28"/>
      <w:szCs w:val="28"/>
      <w:lang w:val="vi-VN"/>
    </w:rPr>
  </w:style>
  <w:style w:type="paragraph" w:styleId="Heading5">
    <w:name w:val="heading 5"/>
    <w:basedOn w:val="Normal"/>
    <w:next w:val="Normal"/>
    <w:link w:val="Heading5Char"/>
    <w:uiPriority w:val="1"/>
    <w:unhideWhenUsed/>
    <w:qFormat/>
    <w:rsid w:val="0003245E"/>
    <w:pPr>
      <w:keepNext/>
      <w:keepLines/>
      <w:spacing w:before="80" w:after="40" w:line="276" w:lineRule="auto"/>
      <w:outlineLvl w:val="4"/>
    </w:pPr>
    <w:rPr>
      <w:rFonts w:eastAsiaTheme="majorEastAsia" w:cstheme="majorBidi"/>
      <w:color w:val="2E74B5" w:themeColor="accent1" w:themeShade="BF"/>
      <w:sz w:val="28"/>
      <w:szCs w:val="28"/>
      <w:lang w:val="vi-VN"/>
    </w:rPr>
  </w:style>
  <w:style w:type="paragraph" w:styleId="Heading6">
    <w:name w:val="heading 6"/>
    <w:basedOn w:val="Normal"/>
    <w:next w:val="Normal"/>
    <w:link w:val="Heading6Char"/>
    <w:uiPriority w:val="9"/>
    <w:semiHidden/>
    <w:unhideWhenUsed/>
    <w:qFormat/>
    <w:rsid w:val="0003245E"/>
    <w:pPr>
      <w:keepNext/>
      <w:keepLines/>
      <w:spacing w:before="40" w:line="276" w:lineRule="auto"/>
      <w:outlineLvl w:val="5"/>
    </w:pPr>
    <w:rPr>
      <w:rFonts w:eastAsiaTheme="majorEastAsia" w:cstheme="majorBidi"/>
      <w:i/>
      <w:iCs/>
      <w:color w:val="595959" w:themeColor="text1" w:themeTint="A6"/>
      <w:sz w:val="28"/>
      <w:szCs w:val="28"/>
      <w:lang w:val="vi-VN"/>
    </w:rPr>
  </w:style>
  <w:style w:type="paragraph" w:styleId="Heading7">
    <w:name w:val="heading 7"/>
    <w:basedOn w:val="Normal"/>
    <w:next w:val="Normal"/>
    <w:link w:val="Heading7Char"/>
    <w:uiPriority w:val="9"/>
    <w:semiHidden/>
    <w:unhideWhenUsed/>
    <w:qFormat/>
    <w:rsid w:val="0003245E"/>
    <w:pPr>
      <w:keepNext/>
      <w:keepLines/>
      <w:spacing w:before="40" w:line="276" w:lineRule="auto"/>
      <w:outlineLvl w:val="6"/>
    </w:pPr>
    <w:rPr>
      <w:rFonts w:eastAsiaTheme="majorEastAsia" w:cstheme="majorBidi"/>
      <w:color w:val="595959" w:themeColor="text1" w:themeTint="A6"/>
      <w:sz w:val="28"/>
      <w:szCs w:val="28"/>
      <w:lang w:val="vi-VN"/>
    </w:rPr>
  </w:style>
  <w:style w:type="paragraph" w:styleId="Heading8">
    <w:name w:val="heading 8"/>
    <w:basedOn w:val="Normal"/>
    <w:next w:val="Normal"/>
    <w:link w:val="Heading8Char"/>
    <w:uiPriority w:val="9"/>
    <w:semiHidden/>
    <w:unhideWhenUsed/>
    <w:qFormat/>
    <w:rsid w:val="0003245E"/>
    <w:pPr>
      <w:keepNext/>
      <w:keepLines/>
      <w:spacing w:line="276" w:lineRule="auto"/>
      <w:outlineLvl w:val="7"/>
    </w:pPr>
    <w:rPr>
      <w:rFonts w:eastAsiaTheme="majorEastAsia" w:cstheme="majorBidi"/>
      <w:i/>
      <w:iCs/>
      <w:color w:val="272727" w:themeColor="text1" w:themeTint="D8"/>
      <w:sz w:val="28"/>
      <w:szCs w:val="28"/>
      <w:lang w:val="vi-VN"/>
    </w:rPr>
  </w:style>
  <w:style w:type="paragraph" w:styleId="Heading9">
    <w:name w:val="heading 9"/>
    <w:basedOn w:val="Normal"/>
    <w:next w:val="Normal"/>
    <w:link w:val="Heading9Char"/>
    <w:uiPriority w:val="9"/>
    <w:semiHidden/>
    <w:unhideWhenUsed/>
    <w:qFormat/>
    <w:rsid w:val="0003245E"/>
    <w:pPr>
      <w:keepNext/>
      <w:keepLines/>
      <w:spacing w:line="276" w:lineRule="auto"/>
      <w:outlineLvl w:val="8"/>
    </w:pPr>
    <w:rPr>
      <w:rFonts w:eastAsiaTheme="majorEastAsia" w:cstheme="majorBidi"/>
      <w:color w:val="272727" w:themeColor="text1" w:themeTint="D8"/>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245E"/>
    <w:rPr>
      <w:rFonts w:asciiTheme="majorHAnsi" w:eastAsiaTheme="majorEastAsia" w:hAnsiTheme="majorHAnsi" w:cstheme="majorBidi"/>
      <w:color w:val="2E74B5" w:themeColor="accent1" w:themeShade="BF"/>
      <w:sz w:val="40"/>
      <w:szCs w:val="40"/>
      <w:lang w:val="vi-VN"/>
    </w:rPr>
  </w:style>
  <w:style w:type="character" w:customStyle="1" w:styleId="Heading2Char">
    <w:name w:val="Heading 2 Char"/>
    <w:basedOn w:val="DefaultParagraphFont"/>
    <w:link w:val="Heading2"/>
    <w:uiPriority w:val="9"/>
    <w:semiHidden/>
    <w:rsid w:val="0003245E"/>
    <w:rPr>
      <w:rFonts w:asciiTheme="majorHAnsi" w:eastAsiaTheme="majorEastAsia" w:hAnsiTheme="majorHAnsi" w:cstheme="majorBidi"/>
      <w:color w:val="2E74B5" w:themeColor="accent1" w:themeShade="BF"/>
      <w:sz w:val="32"/>
      <w:szCs w:val="32"/>
      <w:lang w:val="vi-VN"/>
    </w:rPr>
  </w:style>
  <w:style w:type="character" w:customStyle="1" w:styleId="Heading3Char">
    <w:name w:val="Heading 3 Char"/>
    <w:basedOn w:val="DefaultParagraphFont"/>
    <w:link w:val="Heading3"/>
    <w:uiPriority w:val="9"/>
    <w:semiHidden/>
    <w:rsid w:val="0003245E"/>
    <w:rPr>
      <w:rFonts w:ascii="Times New Roman" w:eastAsiaTheme="majorEastAsia" w:hAnsi="Times New Roman" w:cstheme="majorBidi"/>
      <w:color w:val="2E74B5" w:themeColor="accent1" w:themeShade="BF"/>
      <w:sz w:val="28"/>
      <w:szCs w:val="28"/>
      <w:lang w:val="vi-VN"/>
    </w:rPr>
  </w:style>
  <w:style w:type="character" w:customStyle="1" w:styleId="Heading4Char">
    <w:name w:val="Heading 4 Char"/>
    <w:basedOn w:val="DefaultParagraphFont"/>
    <w:link w:val="Heading4"/>
    <w:uiPriority w:val="9"/>
    <w:semiHidden/>
    <w:rsid w:val="0003245E"/>
    <w:rPr>
      <w:rFonts w:ascii="Times New Roman" w:eastAsiaTheme="majorEastAsia" w:hAnsi="Times New Roman" w:cstheme="majorBidi"/>
      <w:i/>
      <w:iCs/>
      <w:color w:val="2E74B5" w:themeColor="accent1" w:themeShade="BF"/>
      <w:sz w:val="28"/>
      <w:szCs w:val="28"/>
      <w:lang w:val="vi-VN"/>
    </w:rPr>
  </w:style>
  <w:style w:type="character" w:customStyle="1" w:styleId="Heading5Char">
    <w:name w:val="Heading 5 Char"/>
    <w:basedOn w:val="DefaultParagraphFont"/>
    <w:link w:val="Heading5"/>
    <w:uiPriority w:val="1"/>
    <w:rsid w:val="0003245E"/>
    <w:rPr>
      <w:rFonts w:ascii="Times New Roman" w:eastAsiaTheme="majorEastAsia" w:hAnsi="Times New Roman" w:cstheme="majorBidi"/>
      <w:color w:val="2E74B5" w:themeColor="accent1" w:themeShade="BF"/>
      <w:sz w:val="28"/>
      <w:szCs w:val="28"/>
      <w:lang w:val="vi-VN"/>
    </w:rPr>
  </w:style>
  <w:style w:type="character" w:customStyle="1" w:styleId="Heading6Char">
    <w:name w:val="Heading 6 Char"/>
    <w:basedOn w:val="DefaultParagraphFont"/>
    <w:link w:val="Heading6"/>
    <w:uiPriority w:val="9"/>
    <w:semiHidden/>
    <w:rsid w:val="0003245E"/>
    <w:rPr>
      <w:rFonts w:ascii="Times New Roman" w:eastAsiaTheme="majorEastAsia" w:hAnsi="Times New Roman" w:cstheme="majorBidi"/>
      <w:i/>
      <w:iCs/>
      <w:color w:val="595959" w:themeColor="text1" w:themeTint="A6"/>
      <w:sz w:val="28"/>
      <w:szCs w:val="28"/>
      <w:lang w:val="vi-VN"/>
    </w:rPr>
  </w:style>
  <w:style w:type="character" w:customStyle="1" w:styleId="Heading7Char">
    <w:name w:val="Heading 7 Char"/>
    <w:basedOn w:val="DefaultParagraphFont"/>
    <w:link w:val="Heading7"/>
    <w:uiPriority w:val="9"/>
    <w:semiHidden/>
    <w:rsid w:val="0003245E"/>
    <w:rPr>
      <w:rFonts w:ascii="Times New Roman" w:eastAsiaTheme="majorEastAsia" w:hAnsi="Times New Roman" w:cstheme="majorBidi"/>
      <w:color w:val="595959" w:themeColor="text1" w:themeTint="A6"/>
      <w:sz w:val="28"/>
      <w:szCs w:val="28"/>
      <w:lang w:val="vi-VN"/>
    </w:rPr>
  </w:style>
  <w:style w:type="character" w:customStyle="1" w:styleId="Heading8Char">
    <w:name w:val="Heading 8 Char"/>
    <w:basedOn w:val="DefaultParagraphFont"/>
    <w:link w:val="Heading8"/>
    <w:uiPriority w:val="9"/>
    <w:semiHidden/>
    <w:rsid w:val="0003245E"/>
    <w:rPr>
      <w:rFonts w:ascii="Times New Roman" w:eastAsiaTheme="majorEastAsia" w:hAnsi="Times New Roman" w:cstheme="majorBidi"/>
      <w:i/>
      <w:iCs/>
      <w:color w:val="272727" w:themeColor="text1" w:themeTint="D8"/>
      <w:sz w:val="28"/>
      <w:szCs w:val="28"/>
      <w:lang w:val="vi-VN"/>
    </w:rPr>
  </w:style>
  <w:style w:type="character" w:customStyle="1" w:styleId="Heading9Char">
    <w:name w:val="Heading 9 Char"/>
    <w:basedOn w:val="DefaultParagraphFont"/>
    <w:link w:val="Heading9"/>
    <w:uiPriority w:val="9"/>
    <w:semiHidden/>
    <w:rsid w:val="0003245E"/>
    <w:rPr>
      <w:rFonts w:ascii="Times New Roman" w:eastAsiaTheme="majorEastAsia" w:hAnsi="Times New Roman" w:cstheme="majorBidi"/>
      <w:color w:val="272727" w:themeColor="text1" w:themeTint="D8"/>
      <w:sz w:val="28"/>
      <w:szCs w:val="28"/>
      <w:lang w:val="vi-VN"/>
    </w:rPr>
  </w:style>
  <w:style w:type="paragraph" w:styleId="BalloonText">
    <w:name w:val="Balloon Text"/>
    <w:basedOn w:val="Normal"/>
    <w:link w:val="BalloonTextChar"/>
    <w:uiPriority w:val="99"/>
    <w:semiHidden/>
    <w:unhideWhenUsed/>
    <w:rsid w:val="0003245E"/>
    <w:pPr>
      <w:spacing w:after="200" w:line="276" w:lineRule="auto"/>
    </w:pPr>
    <w:rPr>
      <w:sz w:val="18"/>
      <w:szCs w:val="18"/>
      <w:lang w:val="vi-VN"/>
    </w:rPr>
  </w:style>
  <w:style w:type="character" w:customStyle="1" w:styleId="BalloonTextChar">
    <w:name w:val="Balloon Text Char"/>
    <w:basedOn w:val="DefaultParagraphFont"/>
    <w:link w:val="BalloonText"/>
    <w:uiPriority w:val="99"/>
    <w:semiHidden/>
    <w:rsid w:val="0003245E"/>
    <w:rPr>
      <w:rFonts w:ascii="Times New Roman" w:eastAsia="Times New Roman" w:hAnsi="Times New Roman" w:cs="Times New Roman"/>
      <w:sz w:val="18"/>
      <w:szCs w:val="18"/>
      <w:lang w:val="vi-VN"/>
    </w:rPr>
  </w:style>
  <w:style w:type="paragraph" w:styleId="Title">
    <w:name w:val="Title"/>
    <w:basedOn w:val="Normal"/>
    <w:next w:val="Normal"/>
    <w:link w:val="TitleChar"/>
    <w:uiPriority w:val="10"/>
    <w:qFormat/>
    <w:rsid w:val="0003245E"/>
    <w:pPr>
      <w:spacing w:after="80"/>
      <w:contextualSpacing/>
    </w:pPr>
    <w:rPr>
      <w:rFonts w:asciiTheme="majorHAnsi" w:eastAsiaTheme="majorEastAsia" w:hAnsiTheme="majorHAnsi" w:cstheme="majorBidi"/>
      <w:spacing w:val="-10"/>
      <w:kern w:val="28"/>
      <w:sz w:val="56"/>
      <w:szCs w:val="56"/>
      <w:lang w:val="vi-VN"/>
    </w:rPr>
  </w:style>
  <w:style w:type="character" w:customStyle="1" w:styleId="TitleChar">
    <w:name w:val="Title Char"/>
    <w:basedOn w:val="DefaultParagraphFont"/>
    <w:link w:val="Title"/>
    <w:uiPriority w:val="10"/>
    <w:rsid w:val="0003245E"/>
    <w:rPr>
      <w:rFonts w:asciiTheme="majorHAnsi" w:eastAsiaTheme="majorEastAsia" w:hAnsiTheme="majorHAnsi" w:cstheme="majorBidi"/>
      <w:spacing w:val="-10"/>
      <w:kern w:val="28"/>
      <w:sz w:val="56"/>
      <w:szCs w:val="56"/>
      <w:lang w:val="vi-VN"/>
    </w:rPr>
  </w:style>
  <w:style w:type="paragraph" w:styleId="Subtitle">
    <w:name w:val="Subtitle"/>
    <w:basedOn w:val="Normal"/>
    <w:next w:val="Normal"/>
    <w:link w:val="SubtitleChar"/>
    <w:uiPriority w:val="11"/>
    <w:qFormat/>
    <w:rsid w:val="0003245E"/>
    <w:pPr>
      <w:numPr>
        <w:ilvl w:val="1"/>
      </w:numPr>
      <w:spacing w:after="200" w:line="276" w:lineRule="auto"/>
    </w:pPr>
    <w:rPr>
      <w:rFonts w:eastAsiaTheme="majorEastAsia" w:cstheme="majorBidi"/>
      <w:color w:val="595959" w:themeColor="text1" w:themeTint="A6"/>
      <w:spacing w:val="15"/>
      <w:sz w:val="28"/>
      <w:szCs w:val="28"/>
      <w:lang w:val="vi-VN"/>
    </w:rPr>
  </w:style>
  <w:style w:type="character" w:customStyle="1" w:styleId="SubtitleChar">
    <w:name w:val="Subtitle Char"/>
    <w:basedOn w:val="DefaultParagraphFont"/>
    <w:link w:val="Subtitle"/>
    <w:uiPriority w:val="11"/>
    <w:rsid w:val="0003245E"/>
    <w:rPr>
      <w:rFonts w:ascii="Times New Roman" w:eastAsiaTheme="majorEastAsia" w:hAnsi="Times New Roman" w:cstheme="majorBidi"/>
      <w:color w:val="595959" w:themeColor="text1" w:themeTint="A6"/>
      <w:spacing w:val="15"/>
      <w:sz w:val="28"/>
      <w:szCs w:val="28"/>
      <w:lang w:val="vi-VN"/>
    </w:rPr>
  </w:style>
  <w:style w:type="paragraph" w:styleId="Quote">
    <w:name w:val="Quote"/>
    <w:basedOn w:val="Normal"/>
    <w:next w:val="Normal"/>
    <w:link w:val="QuoteChar"/>
    <w:uiPriority w:val="29"/>
    <w:qFormat/>
    <w:rsid w:val="0003245E"/>
    <w:pPr>
      <w:spacing w:before="160" w:after="200" w:line="276" w:lineRule="auto"/>
      <w:jc w:val="center"/>
    </w:pPr>
    <w:rPr>
      <w:i/>
      <w:iCs/>
      <w:color w:val="404040" w:themeColor="text1" w:themeTint="BF"/>
      <w:sz w:val="28"/>
      <w:szCs w:val="28"/>
      <w:lang w:val="vi-VN"/>
    </w:rPr>
  </w:style>
  <w:style w:type="character" w:customStyle="1" w:styleId="QuoteChar">
    <w:name w:val="Quote Char"/>
    <w:basedOn w:val="DefaultParagraphFont"/>
    <w:link w:val="Quote"/>
    <w:uiPriority w:val="29"/>
    <w:rsid w:val="0003245E"/>
    <w:rPr>
      <w:rFonts w:ascii="Times New Roman" w:eastAsia="Times New Roman" w:hAnsi="Times New Roman" w:cs="Times New Roman"/>
      <w:i/>
      <w:iCs/>
      <w:color w:val="404040" w:themeColor="text1" w:themeTint="BF"/>
      <w:sz w:val="28"/>
      <w:szCs w:val="28"/>
      <w:lang w:val="vi-VN"/>
    </w:rPr>
  </w:style>
  <w:style w:type="paragraph" w:styleId="ListParagraph">
    <w:name w:val="List Paragraph"/>
    <w:basedOn w:val="Normal"/>
    <w:uiPriority w:val="34"/>
    <w:qFormat/>
    <w:rsid w:val="0003245E"/>
    <w:pPr>
      <w:spacing w:after="200" w:line="276" w:lineRule="auto"/>
      <w:ind w:left="720"/>
      <w:contextualSpacing/>
    </w:pPr>
    <w:rPr>
      <w:sz w:val="28"/>
      <w:szCs w:val="28"/>
      <w:lang w:val="vi-VN"/>
    </w:rPr>
  </w:style>
  <w:style w:type="character" w:styleId="IntenseEmphasis">
    <w:name w:val="Intense Emphasis"/>
    <w:basedOn w:val="DefaultParagraphFont"/>
    <w:uiPriority w:val="21"/>
    <w:qFormat/>
    <w:rsid w:val="0003245E"/>
    <w:rPr>
      <w:i/>
      <w:iCs/>
      <w:color w:val="2E74B5" w:themeColor="accent1" w:themeShade="BF"/>
    </w:rPr>
  </w:style>
  <w:style w:type="paragraph" w:styleId="IntenseQuote">
    <w:name w:val="Intense Quote"/>
    <w:basedOn w:val="Normal"/>
    <w:next w:val="Normal"/>
    <w:link w:val="IntenseQuoteChar"/>
    <w:uiPriority w:val="30"/>
    <w:qFormat/>
    <w:rsid w:val="0003245E"/>
    <w:pPr>
      <w:pBdr>
        <w:top w:val="single" w:sz="4" w:space="10" w:color="2E74B5" w:themeColor="accent1" w:themeShade="BF"/>
        <w:bottom w:val="single" w:sz="4" w:space="10" w:color="2E74B5" w:themeColor="accent1" w:themeShade="BF"/>
      </w:pBdr>
      <w:spacing w:before="360" w:after="360" w:line="276" w:lineRule="auto"/>
      <w:ind w:left="864" w:right="864"/>
      <w:jc w:val="center"/>
    </w:pPr>
    <w:rPr>
      <w:i/>
      <w:iCs/>
      <w:color w:val="2E74B5" w:themeColor="accent1" w:themeShade="BF"/>
      <w:sz w:val="28"/>
      <w:szCs w:val="28"/>
      <w:lang w:val="vi-VN"/>
    </w:rPr>
  </w:style>
  <w:style w:type="character" w:customStyle="1" w:styleId="IntenseQuoteChar">
    <w:name w:val="Intense Quote Char"/>
    <w:basedOn w:val="DefaultParagraphFont"/>
    <w:link w:val="IntenseQuote"/>
    <w:uiPriority w:val="30"/>
    <w:rsid w:val="0003245E"/>
    <w:rPr>
      <w:rFonts w:ascii="Times New Roman" w:eastAsia="Times New Roman" w:hAnsi="Times New Roman" w:cs="Times New Roman"/>
      <w:i/>
      <w:iCs/>
      <w:color w:val="2E74B5" w:themeColor="accent1" w:themeShade="BF"/>
      <w:sz w:val="28"/>
      <w:szCs w:val="28"/>
      <w:lang w:val="vi-VN"/>
    </w:rPr>
  </w:style>
  <w:style w:type="character" w:styleId="IntenseReference">
    <w:name w:val="Intense Reference"/>
    <w:basedOn w:val="DefaultParagraphFont"/>
    <w:uiPriority w:val="32"/>
    <w:qFormat/>
    <w:rsid w:val="0003245E"/>
    <w:rPr>
      <w:b/>
      <w:bCs/>
      <w:smallCaps/>
      <w:color w:val="2E74B5" w:themeColor="accent1" w:themeShade="BF"/>
      <w:spacing w:val="5"/>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1"/>
    <w:uiPriority w:val="99"/>
    <w:qFormat/>
    <w:rsid w:val="0003245E"/>
    <w:rPr>
      <w:sz w:val="20"/>
      <w:szCs w:val="20"/>
      <w:lang w:val="vi-VN"/>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uiPriority w:val="99"/>
    <w:qFormat/>
    <w:rsid w:val="0003245E"/>
    <w:rPr>
      <w:rFonts w:ascii="Times New Roman" w:eastAsia="Times New Roman" w:hAnsi="Times New Roman" w:cs="Times New Roman"/>
      <w:sz w:val="20"/>
      <w:szCs w:val="20"/>
      <w:lang w:val="vi-VN"/>
    </w:rPr>
  </w:style>
  <w:style w:type="character" w:customStyle="1" w:styleId="FootnoteTextChar1">
    <w:name w:val="Footnote Text Char1"/>
    <w:aliases w:val="Geneva 9 Char1,Font: Geneva 9 Char1,Boston 10 Char1,f Char Char1,f Char2,Footnote Text Char Char Char Char Char Char1,Footnote Text Char Char Char Char Char Char Ch Char1,Footnote Text Char1 Char1 Char1,fn Char,single space Char"/>
    <w:link w:val="FootnoteText"/>
    <w:uiPriority w:val="99"/>
    <w:rsid w:val="0003245E"/>
    <w:rPr>
      <w:rFonts w:ascii="Times New Roman" w:eastAsia="Times New Roman" w:hAnsi="Times New Roman" w:cs="Times New Roman"/>
      <w:sz w:val="20"/>
      <w:szCs w:val="20"/>
      <w:lang w:val="vi-VN"/>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link w:val="4GCharCharChar"/>
    <w:uiPriority w:val="99"/>
    <w:qFormat/>
    <w:rsid w:val="0003245E"/>
    <w:rPr>
      <w:vertAlign w:val="superscript"/>
    </w:rPr>
  </w:style>
  <w:style w:type="paragraph" w:customStyle="1" w:styleId="Char4">
    <w:name w:val="Char4"/>
    <w:basedOn w:val="Normal"/>
    <w:uiPriority w:val="1"/>
    <w:semiHidden/>
    <w:rsid w:val="0003245E"/>
    <w:pPr>
      <w:spacing w:after="160" w:line="240" w:lineRule="exact"/>
    </w:pPr>
    <w:rPr>
      <w:rFonts w:ascii="Arial" w:hAnsi="Arial" w:cs="Arial"/>
      <w:sz w:val="22"/>
      <w:szCs w:val="22"/>
      <w:lang w:val="vi-VN"/>
    </w:rPr>
  </w:style>
  <w:style w:type="paragraph" w:styleId="NormalWeb">
    <w:name w:val="Normal (Web)"/>
    <w:aliases w:val="Char8 Char,Char8,webb, Char8 Char, Char8,Обычный (веб)1,Обычный (веб) Знак,Обычный (веб) Знак1,Обычный (веб) Знак Знак,Char Char Char Char Char Char Char Char Char Char Char,Char Char,Normal (Web) Char1, Char Char,Char1 Char,Char Char5"/>
    <w:basedOn w:val="Normal"/>
    <w:link w:val="NormalWebChar"/>
    <w:uiPriority w:val="99"/>
    <w:unhideWhenUsed/>
    <w:qFormat/>
    <w:rsid w:val="0003245E"/>
    <w:pPr>
      <w:spacing w:beforeAutospacing="1" w:after="200" w:afterAutospacing="1"/>
    </w:pPr>
    <w:rPr>
      <w:lang w:val="vi-VN"/>
    </w:rPr>
  </w:style>
  <w:style w:type="paragraph" w:customStyle="1" w:styleId="n-dieu">
    <w:name w:val="n-dieu"/>
    <w:basedOn w:val="Normal"/>
    <w:uiPriority w:val="1"/>
    <w:rsid w:val="0003245E"/>
    <w:pPr>
      <w:widowControl w:val="0"/>
      <w:spacing w:before="120" w:after="180"/>
      <w:ind w:firstLine="709"/>
    </w:pPr>
    <w:rPr>
      <w:rFonts w:ascii=".VnTime" w:hAnsi=".VnTime" w:cs=".VnTime"/>
      <w:b/>
      <w:bCs/>
      <w:i/>
      <w:iCs/>
      <w:color w:val="0000FF"/>
      <w:sz w:val="28"/>
      <w:szCs w:val="28"/>
      <w:lang w:val="vi-VN"/>
    </w:rPr>
  </w:style>
  <w:style w:type="character" w:styleId="Hyperlink">
    <w:name w:val="Hyperlink"/>
    <w:basedOn w:val="DefaultParagraphFont"/>
    <w:uiPriority w:val="99"/>
    <w:unhideWhenUsed/>
    <w:rsid w:val="0003245E"/>
    <w:rPr>
      <w:color w:val="0000FF"/>
      <w:u w:val="single"/>
    </w:rPr>
  </w:style>
  <w:style w:type="paragraph" w:styleId="BodyText2">
    <w:name w:val="Body Text 2"/>
    <w:basedOn w:val="Normal"/>
    <w:link w:val="BodyText2Char"/>
    <w:uiPriority w:val="99"/>
    <w:unhideWhenUsed/>
    <w:rsid w:val="0003245E"/>
    <w:pPr>
      <w:spacing w:after="120" w:line="480" w:lineRule="auto"/>
    </w:pPr>
    <w:rPr>
      <w:rFonts w:ascii="Calibri" w:eastAsia="Calibri" w:hAnsi="Calibri" w:cs="Calibri"/>
      <w:sz w:val="22"/>
      <w:szCs w:val="22"/>
      <w:lang w:val="vi-VN"/>
    </w:rPr>
  </w:style>
  <w:style w:type="character" w:customStyle="1" w:styleId="BodyText2Char">
    <w:name w:val="Body Text 2 Char"/>
    <w:basedOn w:val="DefaultParagraphFont"/>
    <w:link w:val="BodyText2"/>
    <w:uiPriority w:val="99"/>
    <w:rsid w:val="0003245E"/>
    <w:rPr>
      <w:rFonts w:ascii="Calibri" w:eastAsia="Calibri" w:hAnsi="Calibri" w:cs="Calibri"/>
      <w:lang w:val="vi-VN"/>
    </w:rPr>
  </w:style>
  <w:style w:type="paragraph" w:customStyle="1" w:styleId="n-dieund">
    <w:name w:val="n-dieund"/>
    <w:basedOn w:val="Normal"/>
    <w:uiPriority w:val="1"/>
    <w:rsid w:val="0003245E"/>
    <w:pPr>
      <w:spacing w:after="120"/>
      <w:ind w:firstLine="709"/>
      <w:jc w:val="both"/>
    </w:pPr>
    <w:rPr>
      <w:rFonts w:ascii=".VnTime" w:hAnsi=".VnTime"/>
      <w:sz w:val="28"/>
      <w:szCs w:val="28"/>
      <w:lang w:val="vi-VN"/>
    </w:rPr>
  </w:style>
  <w:style w:type="table" w:styleId="TableGrid">
    <w:name w:val="Table Grid"/>
    <w:basedOn w:val="TableNormal"/>
    <w:uiPriority w:val="59"/>
    <w:rsid w:val="000324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3245E"/>
    <w:pPr>
      <w:tabs>
        <w:tab w:val="center" w:pos="4680"/>
        <w:tab w:val="right" w:pos="9360"/>
      </w:tabs>
    </w:pPr>
    <w:rPr>
      <w:sz w:val="28"/>
      <w:szCs w:val="28"/>
      <w:lang w:val="vi-VN"/>
    </w:rPr>
  </w:style>
  <w:style w:type="character" w:customStyle="1" w:styleId="HeaderChar">
    <w:name w:val="Header Char"/>
    <w:basedOn w:val="DefaultParagraphFont"/>
    <w:link w:val="Header"/>
    <w:uiPriority w:val="99"/>
    <w:rsid w:val="0003245E"/>
    <w:rPr>
      <w:rFonts w:ascii="Times New Roman" w:eastAsia="Times New Roman" w:hAnsi="Times New Roman" w:cs="Times New Roman"/>
      <w:sz w:val="28"/>
      <w:szCs w:val="28"/>
      <w:lang w:val="vi-VN"/>
    </w:rPr>
  </w:style>
  <w:style w:type="paragraph" w:styleId="Footer">
    <w:name w:val="footer"/>
    <w:basedOn w:val="Normal"/>
    <w:link w:val="FooterChar"/>
    <w:uiPriority w:val="99"/>
    <w:unhideWhenUsed/>
    <w:rsid w:val="0003245E"/>
    <w:pPr>
      <w:tabs>
        <w:tab w:val="center" w:pos="4680"/>
        <w:tab w:val="right" w:pos="9360"/>
      </w:tabs>
    </w:pPr>
    <w:rPr>
      <w:sz w:val="28"/>
      <w:szCs w:val="28"/>
      <w:lang w:val="vi-VN"/>
    </w:rPr>
  </w:style>
  <w:style w:type="character" w:customStyle="1" w:styleId="FooterChar">
    <w:name w:val="Footer Char"/>
    <w:basedOn w:val="DefaultParagraphFont"/>
    <w:link w:val="Footer"/>
    <w:uiPriority w:val="99"/>
    <w:rsid w:val="0003245E"/>
    <w:rPr>
      <w:rFonts w:ascii="Times New Roman" w:eastAsia="Times New Roman" w:hAnsi="Times New Roman" w:cs="Times New Roman"/>
      <w:sz w:val="28"/>
      <w:szCs w:val="28"/>
      <w:lang w:val="vi-VN"/>
    </w:rPr>
  </w:style>
  <w:style w:type="paragraph" w:styleId="TOCHeading">
    <w:name w:val="TOC Heading"/>
    <w:basedOn w:val="Heading1"/>
    <w:next w:val="Normal"/>
    <w:uiPriority w:val="39"/>
    <w:unhideWhenUsed/>
    <w:qFormat/>
    <w:rsid w:val="0003245E"/>
    <w:pPr>
      <w:spacing w:before="240" w:after="0" w:line="259" w:lineRule="auto"/>
      <w:outlineLvl w:val="9"/>
    </w:pPr>
    <w:rPr>
      <w:sz w:val="32"/>
      <w:szCs w:val="32"/>
    </w:rPr>
  </w:style>
  <w:style w:type="paragraph" w:styleId="TOC1">
    <w:name w:val="toc 1"/>
    <w:basedOn w:val="Normal"/>
    <w:next w:val="Normal"/>
    <w:uiPriority w:val="39"/>
    <w:unhideWhenUsed/>
    <w:rsid w:val="0003245E"/>
    <w:pPr>
      <w:spacing w:after="100" w:line="276" w:lineRule="auto"/>
    </w:pPr>
    <w:rPr>
      <w:sz w:val="28"/>
      <w:szCs w:val="28"/>
      <w:lang w:val="vi-VN"/>
    </w:rPr>
  </w:style>
  <w:style w:type="paragraph" w:styleId="TOC2">
    <w:name w:val="toc 2"/>
    <w:basedOn w:val="Normal"/>
    <w:next w:val="Normal"/>
    <w:uiPriority w:val="39"/>
    <w:unhideWhenUsed/>
    <w:rsid w:val="0003245E"/>
    <w:pPr>
      <w:spacing w:after="100" w:line="259" w:lineRule="auto"/>
      <w:ind w:left="220"/>
    </w:pPr>
    <w:rPr>
      <w:rFonts w:asciiTheme="minorHAnsi" w:eastAsiaTheme="minorEastAsia" w:hAnsiTheme="minorHAnsi" w:cstheme="minorBidi"/>
      <w:sz w:val="22"/>
      <w:szCs w:val="22"/>
      <w:lang w:val="vi-VN"/>
    </w:rPr>
  </w:style>
  <w:style w:type="paragraph" w:styleId="TOC3">
    <w:name w:val="toc 3"/>
    <w:basedOn w:val="Normal"/>
    <w:next w:val="Normal"/>
    <w:uiPriority w:val="39"/>
    <w:unhideWhenUsed/>
    <w:rsid w:val="0003245E"/>
    <w:pPr>
      <w:spacing w:after="100" w:line="259" w:lineRule="auto"/>
      <w:ind w:left="440"/>
    </w:pPr>
    <w:rPr>
      <w:rFonts w:asciiTheme="minorHAnsi" w:eastAsiaTheme="minorEastAsia" w:hAnsiTheme="minorHAnsi" w:cstheme="minorBidi"/>
      <w:sz w:val="22"/>
      <w:szCs w:val="22"/>
      <w:lang w:val="vi-VN"/>
    </w:rPr>
  </w:style>
  <w:style w:type="paragraph" w:styleId="TOC4">
    <w:name w:val="toc 4"/>
    <w:basedOn w:val="Normal"/>
    <w:next w:val="Normal"/>
    <w:uiPriority w:val="39"/>
    <w:unhideWhenUsed/>
    <w:rsid w:val="0003245E"/>
    <w:pPr>
      <w:spacing w:after="100" w:line="259" w:lineRule="auto"/>
      <w:ind w:left="660"/>
    </w:pPr>
    <w:rPr>
      <w:rFonts w:asciiTheme="minorHAnsi" w:eastAsiaTheme="minorEastAsia" w:hAnsiTheme="minorHAnsi" w:cstheme="minorBidi"/>
      <w:sz w:val="22"/>
      <w:szCs w:val="22"/>
      <w:lang w:val="vi-VN"/>
    </w:rPr>
  </w:style>
  <w:style w:type="paragraph" w:styleId="TOC5">
    <w:name w:val="toc 5"/>
    <w:basedOn w:val="Normal"/>
    <w:next w:val="Normal"/>
    <w:uiPriority w:val="39"/>
    <w:unhideWhenUsed/>
    <w:rsid w:val="0003245E"/>
    <w:pPr>
      <w:spacing w:after="100" w:line="259" w:lineRule="auto"/>
      <w:ind w:left="880"/>
    </w:pPr>
    <w:rPr>
      <w:rFonts w:asciiTheme="minorHAnsi" w:eastAsiaTheme="minorEastAsia" w:hAnsiTheme="minorHAnsi" w:cstheme="minorBidi"/>
      <w:sz w:val="22"/>
      <w:szCs w:val="22"/>
      <w:lang w:val="vi-VN"/>
    </w:rPr>
  </w:style>
  <w:style w:type="paragraph" w:styleId="TOC6">
    <w:name w:val="toc 6"/>
    <w:basedOn w:val="Normal"/>
    <w:next w:val="Normal"/>
    <w:uiPriority w:val="39"/>
    <w:unhideWhenUsed/>
    <w:rsid w:val="0003245E"/>
    <w:pPr>
      <w:spacing w:after="100" w:line="259" w:lineRule="auto"/>
      <w:ind w:left="1100"/>
    </w:pPr>
    <w:rPr>
      <w:rFonts w:asciiTheme="minorHAnsi" w:eastAsiaTheme="minorEastAsia" w:hAnsiTheme="minorHAnsi" w:cstheme="minorBidi"/>
      <w:sz w:val="22"/>
      <w:szCs w:val="22"/>
      <w:lang w:val="vi-VN"/>
    </w:rPr>
  </w:style>
  <w:style w:type="paragraph" w:styleId="TOC7">
    <w:name w:val="toc 7"/>
    <w:basedOn w:val="Normal"/>
    <w:next w:val="Normal"/>
    <w:uiPriority w:val="39"/>
    <w:unhideWhenUsed/>
    <w:rsid w:val="0003245E"/>
    <w:pPr>
      <w:spacing w:after="100" w:line="259" w:lineRule="auto"/>
      <w:ind w:left="1320"/>
    </w:pPr>
    <w:rPr>
      <w:rFonts w:asciiTheme="minorHAnsi" w:eastAsiaTheme="minorEastAsia" w:hAnsiTheme="minorHAnsi" w:cstheme="minorBidi"/>
      <w:sz w:val="22"/>
      <w:szCs w:val="22"/>
      <w:lang w:val="vi-VN"/>
    </w:rPr>
  </w:style>
  <w:style w:type="paragraph" w:styleId="TOC8">
    <w:name w:val="toc 8"/>
    <w:basedOn w:val="Normal"/>
    <w:next w:val="Normal"/>
    <w:uiPriority w:val="39"/>
    <w:unhideWhenUsed/>
    <w:rsid w:val="0003245E"/>
    <w:pPr>
      <w:spacing w:after="100" w:line="259" w:lineRule="auto"/>
      <w:ind w:left="1540"/>
    </w:pPr>
    <w:rPr>
      <w:rFonts w:asciiTheme="minorHAnsi" w:eastAsiaTheme="minorEastAsia" w:hAnsiTheme="minorHAnsi" w:cstheme="minorBidi"/>
      <w:sz w:val="22"/>
      <w:szCs w:val="22"/>
      <w:lang w:val="vi-VN"/>
    </w:rPr>
  </w:style>
  <w:style w:type="paragraph" w:styleId="TOC9">
    <w:name w:val="toc 9"/>
    <w:basedOn w:val="Normal"/>
    <w:next w:val="Normal"/>
    <w:uiPriority w:val="39"/>
    <w:unhideWhenUsed/>
    <w:rsid w:val="0003245E"/>
    <w:pPr>
      <w:spacing w:after="100" w:line="259" w:lineRule="auto"/>
      <w:ind w:left="1760"/>
    </w:pPr>
    <w:rPr>
      <w:rFonts w:asciiTheme="minorHAnsi" w:eastAsiaTheme="minorEastAsia" w:hAnsiTheme="minorHAnsi" w:cstheme="minorBidi"/>
      <w:sz w:val="22"/>
      <w:szCs w:val="22"/>
      <w:lang w:val="vi-VN"/>
    </w:rPr>
  </w:style>
  <w:style w:type="character" w:customStyle="1" w:styleId="NormalWebChar">
    <w:name w:val="Normal (Web) Char"/>
    <w:aliases w:val="Char8 Char Char,Char8 Char1,webb Char, Char8 Char Char, Char8 Char1,Обычный (веб)1 Char,Обычный (веб) Знак Char,Обычный (веб) Знак1 Char,Обычный (веб) Знак Знак Char,Char Char Char Char Char Char Char Char Char Char Char Char"/>
    <w:link w:val="NormalWeb"/>
    <w:uiPriority w:val="99"/>
    <w:locked/>
    <w:rsid w:val="0003245E"/>
    <w:rPr>
      <w:rFonts w:ascii="Times New Roman" w:eastAsia="Times New Roman" w:hAnsi="Times New Roman" w:cs="Times New Roman"/>
      <w:sz w:val="24"/>
      <w:szCs w:val="24"/>
      <w:lang w:val="vi-VN"/>
    </w:rPr>
  </w:style>
  <w:style w:type="character" w:styleId="CommentReference">
    <w:name w:val="annotation reference"/>
    <w:basedOn w:val="DefaultParagraphFont"/>
    <w:uiPriority w:val="99"/>
    <w:semiHidden/>
    <w:unhideWhenUsed/>
    <w:rsid w:val="0003245E"/>
    <w:rPr>
      <w:sz w:val="16"/>
      <w:szCs w:val="16"/>
    </w:rPr>
  </w:style>
  <w:style w:type="paragraph" w:styleId="CommentText">
    <w:name w:val="annotation text"/>
    <w:basedOn w:val="Normal"/>
    <w:link w:val="CommentTextChar"/>
    <w:uiPriority w:val="99"/>
    <w:unhideWhenUsed/>
    <w:rsid w:val="0003245E"/>
    <w:pPr>
      <w:spacing w:after="200"/>
    </w:pPr>
    <w:rPr>
      <w:sz w:val="20"/>
      <w:szCs w:val="20"/>
      <w:lang w:val="vi-VN"/>
    </w:rPr>
  </w:style>
  <w:style w:type="character" w:customStyle="1" w:styleId="CommentTextChar">
    <w:name w:val="Comment Text Char"/>
    <w:basedOn w:val="DefaultParagraphFont"/>
    <w:link w:val="CommentText"/>
    <w:uiPriority w:val="99"/>
    <w:rsid w:val="0003245E"/>
    <w:rPr>
      <w:rFonts w:ascii="Times New Roman" w:eastAsia="Times New Roman" w:hAnsi="Times New Roman" w:cs="Times New Roman"/>
      <w:sz w:val="20"/>
      <w:szCs w:val="20"/>
      <w:lang w:val="vi-VN"/>
    </w:rPr>
  </w:style>
  <w:style w:type="paragraph" w:styleId="CommentSubject">
    <w:name w:val="annotation subject"/>
    <w:basedOn w:val="CommentText"/>
    <w:next w:val="CommentText"/>
    <w:link w:val="CommentSubjectChar"/>
    <w:uiPriority w:val="99"/>
    <w:semiHidden/>
    <w:unhideWhenUsed/>
    <w:rsid w:val="0003245E"/>
    <w:rPr>
      <w:b/>
      <w:bCs/>
    </w:rPr>
  </w:style>
  <w:style w:type="character" w:customStyle="1" w:styleId="CommentSubjectChar">
    <w:name w:val="Comment Subject Char"/>
    <w:basedOn w:val="CommentTextChar"/>
    <w:link w:val="CommentSubject"/>
    <w:uiPriority w:val="99"/>
    <w:semiHidden/>
    <w:rsid w:val="0003245E"/>
    <w:rPr>
      <w:rFonts w:ascii="Times New Roman" w:eastAsia="Times New Roman" w:hAnsi="Times New Roman" w:cs="Times New Roman"/>
      <w:b/>
      <w:bCs/>
      <w:sz w:val="20"/>
      <w:szCs w:val="20"/>
      <w:lang w:val="vi-VN"/>
    </w:rPr>
  </w:style>
  <w:style w:type="paragraph" w:styleId="Revision">
    <w:name w:val="Revision"/>
    <w:hidden/>
    <w:uiPriority w:val="99"/>
    <w:semiHidden/>
    <w:rsid w:val="0003245E"/>
    <w:pPr>
      <w:spacing w:after="0" w:line="240" w:lineRule="auto"/>
    </w:pPr>
    <w:rPr>
      <w:rFonts w:ascii="Times New Roman" w:eastAsia="Times New Roman" w:hAnsi="Times New Roman" w:cs="Times New Roman"/>
      <w:sz w:val="28"/>
      <w:szCs w:val="28"/>
    </w:rPr>
  </w:style>
  <w:style w:type="character" w:styleId="Strong">
    <w:name w:val="Strong"/>
    <w:basedOn w:val="DefaultParagraphFont"/>
    <w:uiPriority w:val="22"/>
    <w:qFormat/>
    <w:rsid w:val="0003245E"/>
    <w:rPr>
      <w:b/>
      <w:bCs/>
    </w:rPr>
  </w:style>
  <w:style w:type="paragraph" w:styleId="BodyTextIndent3">
    <w:name w:val="Body Text Indent 3"/>
    <w:basedOn w:val="Normal"/>
    <w:link w:val="BodyTextIndent3Char"/>
    <w:uiPriority w:val="99"/>
    <w:semiHidden/>
    <w:unhideWhenUsed/>
    <w:rsid w:val="0003245E"/>
    <w:pPr>
      <w:spacing w:after="120" w:line="276" w:lineRule="auto"/>
      <w:ind w:left="360"/>
    </w:pPr>
    <w:rPr>
      <w:sz w:val="16"/>
      <w:szCs w:val="16"/>
      <w:lang w:val="vi-VN"/>
    </w:rPr>
  </w:style>
  <w:style w:type="character" w:customStyle="1" w:styleId="BodyTextIndent3Char">
    <w:name w:val="Body Text Indent 3 Char"/>
    <w:basedOn w:val="DefaultParagraphFont"/>
    <w:link w:val="BodyTextIndent3"/>
    <w:uiPriority w:val="99"/>
    <w:semiHidden/>
    <w:rsid w:val="0003245E"/>
    <w:rPr>
      <w:rFonts w:ascii="Times New Roman" w:eastAsia="Times New Roman" w:hAnsi="Times New Roman" w:cs="Times New Roman"/>
      <w:sz w:val="16"/>
      <w:szCs w:val="16"/>
      <w:lang w:val="vi-VN"/>
    </w:rPr>
  </w:style>
  <w:style w:type="paragraph" w:customStyle="1" w:styleId="CharCharCharCharCharCharCharCharCharChar">
    <w:name w:val="Char Char Char Char Char Char Char Char Char Char"/>
    <w:basedOn w:val="Normal"/>
    <w:next w:val="Normal"/>
    <w:autoRedefine/>
    <w:semiHidden/>
    <w:rsid w:val="0003245E"/>
    <w:pPr>
      <w:spacing w:before="120" w:after="120" w:line="312" w:lineRule="auto"/>
    </w:pPr>
    <w:rPr>
      <w:sz w:val="28"/>
      <w:szCs w:val="28"/>
    </w:rPr>
  </w:style>
  <w:style w:type="character" w:customStyle="1" w:styleId="NormalWebChar2">
    <w:name w:val="Normal (Web) Char2"/>
    <w:aliases w:val="Normal (Web) Char Char1,Char8 Char Char1,Char8 Char2,webb Char1, Char8 Char Char1, Char8 Char2,Обычный (веб)1 Char1,Обычный (веб) Знак Char1,Обычный (веб) Знак1 Char1,Обычный (веб) Знак Знак Char1"/>
    <w:uiPriority w:val="99"/>
    <w:locked/>
    <w:rsid w:val="0003245E"/>
    <w:rPr>
      <w:rFonts w:ascii="Times New Roman" w:eastAsia="Times New Roman" w:hAnsi="Times New Roman" w:cs="Times New Roman"/>
      <w:sz w:val="24"/>
      <w:szCs w:val="24"/>
    </w:rPr>
  </w:style>
  <w:style w:type="character" w:customStyle="1" w:styleId="text-link">
    <w:name w:val="text-link"/>
    <w:basedOn w:val="DefaultParagraphFont"/>
    <w:rsid w:val="0003245E"/>
  </w:style>
  <w:style w:type="paragraph" w:styleId="BlockText">
    <w:name w:val="Block Text"/>
    <w:basedOn w:val="Normal"/>
    <w:rsid w:val="0003245E"/>
    <w:pPr>
      <w:spacing w:before="40" w:after="40"/>
      <w:ind w:left="-40" w:right="-28" w:firstLine="760"/>
      <w:jc w:val="both"/>
    </w:pPr>
    <w:rPr>
      <w:sz w:val="28"/>
      <w:lang w:val="nl-NL"/>
    </w:rPr>
  </w:style>
  <w:style w:type="paragraph" w:styleId="BodyTextIndent">
    <w:name w:val="Body Text Indent"/>
    <w:basedOn w:val="Normal"/>
    <w:link w:val="BodyTextIndentChar"/>
    <w:uiPriority w:val="99"/>
    <w:semiHidden/>
    <w:unhideWhenUsed/>
    <w:rsid w:val="0003245E"/>
    <w:pPr>
      <w:spacing w:after="120" w:line="276" w:lineRule="auto"/>
      <w:ind w:left="360"/>
    </w:pPr>
    <w:rPr>
      <w:sz w:val="28"/>
      <w:szCs w:val="28"/>
      <w:lang w:val="vi-VN"/>
    </w:rPr>
  </w:style>
  <w:style w:type="character" w:customStyle="1" w:styleId="BodyTextIndentChar">
    <w:name w:val="Body Text Indent Char"/>
    <w:basedOn w:val="DefaultParagraphFont"/>
    <w:link w:val="BodyTextIndent"/>
    <w:uiPriority w:val="99"/>
    <w:semiHidden/>
    <w:rsid w:val="0003245E"/>
    <w:rPr>
      <w:rFonts w:ascii="Times New Roman" w:eastAsia="Times New Roman" w:hAnsi="Times New Roman" w:cs="Times New Roman"/>
      <w:sz w:val="28"/>
      <w:szCs w:val="28"/>
      <w:lang w:val="vi-VN"/>
    </w:rPr>
  </w:style>
  <w:style w:type="paragraph" w:styleId="BodyText">
    <w:name w:val="Body Text"/>
    <w:basedOn w:val="Normal"/>
    <w:link w:val="BodyTextChar"/>
    <w:uiPriority w:val="99"/>
    <w:semiHidden/>
    <w:unhideWhenUsed/>
    <w:rsid w:val="0003245E"/>
    <w:pPr>
      <w:spacing w:after="120" w:line="276" w:lineRule="auto"/>
    </w:pPr>
    <w:rPr>
      <w:sz w:val="28"/>
      <w:szCs w:val="28"/>
      <w:lang w:val="vi-VN"/>
    </w:rPr>
  </w:style>
  <w:style w:type="character" w:customStyle="1" w:styleId="BodyTextChar">
    <w:name w:val="Body Text Char"/>
    <w:basedOn w:val="DefaultParagraphFont"/>
    <w:link w:val="BodyText"/>
    <w:uiPriority w:val="99"/>
    <w:semiHidden/>
    <w:rsid w:val="0003245E"/>
    <w:rPr>
      <w:rFonts w:ascii="Times New Roman" w:eastAsia="Times New Roman" w:hAnsi="Times New Roman" w:cs="Times New Roman"/>
      <w:sz w:val="28"/>
      <w:szCs w:val="28"/>
      <w:lang w:val="vi-VN"/>
    </w:rPr>
  </w:style>
  <w:style w:type="paragraph" w:styleId="BodyText3">
    <w:name w:val="Body Text 3"/>
    <w:basedOn w:val="Normal"/>
    <w:link w:val="BodyText3Char"/>
    <w:uiPriority w:val="99"/>
    <w:unhideWhenUsed/>
    <w:rsid w:val="0003245E"/>
    <w:pPr>
      <w:spacing w:after="120" w:line="276" w:lineRule="auto"/>
    </w:pPr>
    <w:rPr>
      <w:sz w:val="16"/>
      <w:szCs w:val="16"/>
      <w:lang w:val="vi-VN"/>
    </w:rPr>
  </w:style>
  <w:style w:type="character" w:customStyle="1" w:styleId="BodyText3Char">
    <w:name w:val="Body Text 3 Char"/>
    <w:basedOn w:val="DefaultParagraphFont"/>
    <w:link w:val="BodyText3"/>
    <w:uiPriority w:val="99"/>
    <w:rsid w:val="0003245E"/>
    <w:rPr>
      <w:rFonts w:ascii="Times New Roman" w:eastAsia="Times New Roman" w:hAnsi="Times New Roman" w:cs="Times New Roman"/>
      <w:sz w:val="16"/>
      <w:szCs w:val="16"/>
      <w:lang w:val="vi-VN"/>
    </w:rPr>
  </w:style>
  <w:style w:type="paragraph" w:customStyle="1" w:styleId="Dieu">
    <w:name w:val="Dieu"/>
    <w:basedOn w:val="Heading5"/>
    <w:rsid w:val="0003245E"/>
    <w:pPr>
      <w:keepLines w:val="0"/>
      <w:widowControl w:val="0"/>
      <w:spacing w:before="120" w:after="120" w:line="240" w:lineRule="auto"/>
      <w:ind w:firstLine="720"/>
      <w:jc w:val="both"/>
    </w:pPr>
    <w:rPr>
      <w:rFonts w:eastAsia="Times New Roman" w:cs="Times New Roman"/>
      <w:b/>
      <w:snapToGrid w:val="0"/>
      <w:color w:val="000000"/>
      <w:sz w:val="24"/>
      <w:szCs w:val="20"/>
      <w:lang w:val="en-US"/>
    </w:rPr>
  </w:style>
  <w:style w:type="paragraph" w:customStyle="1" w:styleId="abc">
    <w:name w:val="abc"/>
    <w:basedOn w:val="Normal"/>
    <w:rsid w:val="0003245E"/>
    <w:pPr>
      <w:widowControl w:val="0"/>
      <w:spacing w:line="320" w:lineRule="auto"/>
      <w:jc w:val="both"/>
    </w:pPr>
    <w:rPr>
      <w:rFonts w:ascii=".VnTime" w:hAnsi=".VnTime"/>
      <w:snapToGrid w:val="0"/>
      <w:sz w:val="28"/>
      <w:szCs w:val="20"/>
    </w:rPr>
  </w:style>
  <w:style w:type="paragraph" w:styleId="EndnoteText">
    <w:name w:val="endnote text"/>
    <w:basedOn w:val="Normal"/>
    <w:link w:val="EndnoteTextChar"/>
    <w:uiPriority w:val="99"/>
    <w:semiHidden/>
    <w:unhideWhenUsed/>
    <w:rsid w:val="0003245E"/>
    <w:rPr>
      <w:sz w:val="20"/>
      <w:szCs w:val="20"/>
      <w:lang w:val="vi-VN"/>
    </w:rPr>
  </w:style>
  <w:style w:type="character" w:customStyle="1" w:styleId="EndnoteTextChar">
    <w:name w:val="Endnote Text Char"/>
    <w:basedOn w:val="DefaultParagraphFont"/>
    <w:link w:val="EndnoteText"/>
    <w:uiPriority w:val="99"/>
    <w:semiHidden/>
    <w:rsid w:val="0003245E"/>
    <w:rPr>
      <w:rFonts w:ascii="Times New Roman" w:eastAsia="Times New Roman" w:hAnsi="Times New Roman" w:cs="Times New Roman"/>
      <w:sz w:val="20"/>
      <w:szCs w:val="20"/>
      <w:lang w:val="vi-VN"/>
    </w:rPr>
  </w:style>
  <w:style w:type="character" w:styleId="EndnoteReference">
    <w:name w:val="endnote reference"/>
    <w:basedOn w:val="DefaultParagraphFont"/>
    <w:uiPriority w:val="99"/>
    <w:semiHidden/>
    <w:unhideWhenUsed/>
    <w:rsid w:val="0003245E"/>
    <w:rPr>
      <w:vertAlign w:val="superscript"/>
    </w:rPr>
  </w:style>
  <w:style w:type="paragraph" w:customStyle="1" w:styleId="CharCharCharCharCharCharChar">
    <w:name w:val="Char Char Char Char Char Char Char"/>
    <w:autoRedefine/>
    <w:rsid w:val="0003245E"/>
    <w:pPr>
      <w:tabs>
        <w:tab w:val="left" w:pos="1152"/>
      </w:tabs>
      <w:spacing w:before="120" w:after="120" w:line="312" w:lineRule="auto"/>
    </w:pPr>
    <w:rPr>
      <w:rFonts w:ascii="Arial" w:eastAsia="Times New Roman" w:hAnsi="Arial" w:cs="Arial"/>
      <w:sz w:val="26"/>
      <w:szCs w:val="26"/>
    </w:rPr>
  </w:style>
  <w:style w:type="character" w:customStyle="1" w:styleId="UnresolvedMention1">
    <w:name w:val="Unresolved Mention1"/>
    <w:basedOn w:val="DefaultParagraphFont"/>
    <w:uiPriority w:val="99"/>
    <w:semiHidden/>
    <w:unhideWhenUsed/>
    <w:rsid w:val="0003245E"/>
    <w:rPr>
      <w:color w:val="605E5C"/>
      <w:shd w:val="clear" w:color="auto" w:fill="E1DFDD"/>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03245E"/>
    <w:pPr>
      <w:spacing w:before="100" w:line="240" w:lineRule="exact"/>
    </w:pPr>
    <w:rPr>
      <w:rFonts w:asciiTheme="minorHAnsi" w:eastAsiaTheme="minorHAnsi" w:hAnsiTheme="minorHAnsi" w:cstheme="minorBidi"/>
      <w:sz w:val="22"/>
      <w:szCs w:val="22"/>
      <w:vertAlign w:val="superscript"/>
    </w:rPr>
  </w:style>
  <w:style w:type="character" w:styleId="Emphasis">
    <w:name w:val="Emphasis"/>
    <w:basedOn w:val="DefaultParagraphFont"/>
    <w:uiPriority w:val="20"/>
    <w:qFormat/>
    <w:rsid w:val="0003245E"/>
    <w:rPr>
      <w:i/>
      <w:iCs/>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rsid w:val="0003245E"/>
    <w:pPr>
      <w:spacing w:after="160" w:line="240" w:lineRule="exact"/>
      <w:jc w:val="both"/>
    </w:pPr>
    <w:rPr>
      <w:rFonts w:eastAsia="Calibri"/>
      <w:sz w:val="20"/>
      <w:szCs w:val="20"/>
      <w:vertAlign w:val="superscript"/>
    </w:rPr>
  </w:style>
  <w:style w:type="character" w:customStyle="1" w:styleId="UnresolvedMention2">
    <w:name w:val="Unresolved Mention2"/>
    <w:basedOn w:val="DefaultParagraphFont"/>
    <w:uiPriority w:val="99"/>
    <w:semiHidden/>
    <w:unhideWhenUsed/>
    <w:rsid w:val="0003245E"/>
    <w:rPr>
      <w:color w:val="605E5C"/>
      <w:shd w:val="clear" w:color="auto" w:fill="E1DFDD"/>
    </w:rPr>
  </w:style>
  <w:style w:type="character" w:customStyle="1" w:styleId="t286pc">
    <w:name w:val="t286pc"/>
    <w:basedOn w:val="DefaultParagraphFont"/>
    <w:rsid w:val="0003245E"/>
  </w:style>
  <w:style w:type="character" w:customStyle="1" w:styleId="citation-92">
    <w:name w:val="citation-92"/>
    <w:basedOn w:val="DefaultParagraphFont"/>
    <w:rsid w:val="0003245E"/>
  </w:style>
  <w:style w:type="character" w:customStyle="1" w:styleId="citation-91">
    <w:name w:val="citation-91"/>
    <w:basedOn w:val="DefaultParagraphFont"/>
    <w:rsid w:val="0003245E"/>
  </w:style>
  <w:style w:type="character" w:customStyle="1" w:styleId="citation-89">
    <w:name w:val="citation-89"/>
    <w:basedOn w:val="DefaultParagraphFont"/>
    <w:rsid w:val="0003245E"/>
  </w:style>
  <w:style w:type="character" w:customStyle="1" w:styleId="citation-15">
    <w:name w:val="citation-15"/>
    <w:basedOn w:val="DefaultParagraphFont"/>
    <w:rsid w:val="0003245E"/>
  </w:style>
  <w:style w:type="character" w:customStyle="1" w:styleId="citation-191">
    <w:name w:val="citation-191"/>
    <w:basedOn w:val="DefaultParagraphFont"/>
    <w:rsid w:val="0003245E"/>
  </w:style>
  <w:style w:type="character" w:customStyle="1" w:styleId="citation-190">
    <w:name w:val="citation-190"/>
    <w:basedOn w:val="DefaultParagraphFont"/>
    <w:rsid w:val="0003245E"/>
  </w:style>
  <w:style w:type="character" w:customStyle="1" w:styleId="citation-189">
    <w:name w:val="citation-189"/>
    <w:basedOn w:val="DefaultParagraphFont"/>
    <w:rsid w:val="0003245E"/>
  </w:style>
  <w:style w:type="character" w:customStyle="1" w:styleId="citation-186">
    <w:name w:val="citation-186"/>
    <w:basedOn w:val="DefaultParagraphFont"/>
    <w:rsid w:val="0003245E"/>
  </w:style>
  <w:style w:type="character" w:customStyle="1" w:styleId="citation-185">
    <w:name w:val="citation-185"/>
    <w:basedOn w:val="DefaultParagraphFont"/>
    <w:rsid w:val="0003245E"/>
  </w:style>
  <w:style w:type="character" w:customStyle="1" w:styleId="citation-184">
    <w:name w:val="citation-184"/>
    <w:basedOn w:val="DefaultParagraphFont"/>
    <w:rsid w:val="0003245E"/>
  </w:style>
  <w:style w:type="character" w:customStyle="1" w:styleId="citation-265">
    <w:name w:val="citation-265"/>
    <w:basedOn w:val="DefaultParagraphFont"/>
    <w:rsid w:val="0003245E"/>
  </w:style>
  <w:style w:type="character" w:customStyle="1" w:styleId="citation-264">
    <w:name w:val="citation-264"/>
    <w:basedOn w:val="DefaultParagraphFont"/>
    <w:rsid w:val="0003245E"/>
  </w:style>
  <w:style w:type="character" w:customStyle="1" w:styleId="citation-263">
    <w:name w:val="citation-263"/>
    <w:basedOn w:val="DefaultParagraphFont"/>
    <w:rsid w:val="0003245E"/>
  </w:style>
  <w:style w:type="character" w:customStyle="1" w:styleId="citation-346">
    <w:name w:val="citation-346"/>
    <w:basedOn w:val="DefaultParagraphFont"/>
    <w:rsid w:val="0003245E"/>
  </w:style>
  <w:style w:type="character" w:customStyle="1" w:styleId="citation-345">
    <w:name w:val="citation-345"/>
    <w:basedOn w:val="DefaultParagraphFont"/>
    <w:rsid w:val="0003245E"/>
  </w:style>
  <w:style w:type="character" w:customStyle="1" w:styleId="citation-344">
    <w:name w:val="citation-344"/>
    <w:basedOn w:val="DefaultParagraphFont"/>
    <w:rsid w:val="0003245E"/>
  </w:style>
  <w:style w:type="character" w:customStyle="1" w:styleId="citation-343">
    <w:name w:val="citation-343"/>
    <w:basedOn w:val="DefaultParagraphFont"/>
    <w:rsid w:val="0003245E"/>
  </w:style>
  <w:style w:type="character" w:customStyle="1" w:styleId="citation-342">
    <w:name w:val="citation-342"/>
    <w:basedOn w:val="DefaultParagraphFont"/>
    <w:rsid w:val="0003245E"/>
  </w:style>
  <w:style w:type="character" w:customStyle="1" w:styleId="citation-341">
    <w:name w:val="citation-341"/>
    <w:basedOn w:val="DefaultParagraphFont"/>
    <w:rsid w:val="0003245E"/>
  </w:style>
  <w:style w:type="character" w:customStyle="1" w:styleId="citation-340">
    <w:name w:val="citation-340"/>
    <w:basedOn w:val="DefaultParagraphFont"/>
    <w:rsid w:val="0003245E"/>
  </w:style>
  <w:style w:type="character" w:customStyle="1" w:styleId="citation-339">
    <w:name w:val="citation-339"/>
    <w:basedOn w:val="DefaultParagraphFont"/>
    <w:rsid w:val="0003245E"/>
  </w:style>
  <w:style w:type="character" w:customStyle="1" w:styleId="citation-336">
    <w:name w:val="citation-336"/>
    <w:basedOn w:val="DefaultParagraphFont"/>
    <w:rsid w:val="0003245E"/>
  </w:style>
  <w:style w:type="character" w:customStyle="1" w:styleId="citation-335">
    <w:name w:val="citation-335"/>
    <w:basedOn w:val="DefaultParagraphFont"/>
    <w:rsid w:val="0003245E"/>
  </w:style>
  <w:style w:type="character" w:customStyle="1" w:styleId="citation-634">
    <w:name w:val="citation-634"/>
    <w:basedOn w:val="DefaultParagraphFont"/>
    <w:rsid w:val="0003245E"/>
  </w:style>
  <w:style w:type="character" w:customStyle="1" w:styleId="citation-629">
    <w:name w:val="citation-629"/>
    <w:basedOn w:val="DefaultParagraphFont"/>
    <w:rsid w:val="0003245E"/>
  </w:style>
  <w:style w:type="character" w:customStyle="1" w:styleId="citation-625">
    <w:name w:val="citation-625"/>
    <w:basedOn w:val="DefaultParagraphFont"/>
    <w:rsid w:val="0003245E"/>
  </w:style>
  <w:style w:type="character" w:customStyle="1" w:styleId="citation-624">
    <w:name w:val="citation-624"/>
    <w:basedOn w:val="DefaultParagraphFont"/>
    <w:rsid w:val="0003245E"/>
  </w:style>
  <w:style w:type="character" w:customStyle="1" w:styleId="citation-623">
    <w:name w:val="citation-623"/>
    <w:basedOn w:val="DefaultParagraphFont"/>
    <w:rsid w:val="0003245E"/>
  </w:style>
  <w:style w:type="character" w:customStyle="1" w:styleId="citation-183">
    <w:name w:val="citation-183"/>
    <w:basedOn w:val="DefaultParagraphFont"/>
    <w:rsid w:val="0003245E"/>
  </w:style>
  <w:style w:type="character" w:customStyle="1" w:styleId="citation-174">
    <w:name w:val="citation-174"/>
    <w:basedOn w:val="DefaultParagraphFont"/>
    <w:rsid w:val="0003245E"/>
  </w:style>
  <w:style w:type="character" w:customStyle="1" w:styleId="citation-170">
    <w:name w:val="citation-170"/>
    <w:basedOn w:val="DefaultParagraphFont"/>
    <w:rsid w:val="0003245E"/>
  </w:style>
  <w:style w:type="character" w:customStyle="1" w:styleId="citation-294">
    <w:name w:val="citation-294"/>
    <w:basedOn w:val="DefaultParagraphFont"/>
    <w:rsid w:val="0003245E"/>
  </w:style>
  <w:style w:type="character" w:customStyle="1" w:styleId="citation-292">
    <w:name w:val="citation-292"/>
    <w:basedOn w:val="DefaultParagraphFont"/>
    <w:rsid w:val="0003245E"/>
  </w:style>
  <w:style w:type="character" w:customStyle="1" w:styleId="citation-291">
    <w:name w:val="citation-291"/>
    <w:basedOn w:val="DefaultParagraphFont"/>
    <w:rsid w:val="0003245E"/>
  </w:style>
  <w:style w:type="character" w:customStyle="1" w:styleId="citation-288">
    <w:name w:val="citation-288"/>
    <w:basedOn w:val="DefaultParagraphFont"/>
    <w:rsid w:val="0003245E"/>
  </w:style>
  <w:style w:type="character" w:customStyle="1" w:styleId="citation-287">
    <w:name w:val="citation-287"/>
    <w:basedOn w:val="DefaultParagraphFont"/>
    <w:rsid w:val="0003245E"/>
  </w:style>
  <w:style w:type="character" w:customStyle="1" w:styleId="citation-286">
    <w:name w:val="citation-286"/>
    <w:basedOn w:val="DefaultParagraphFont"/>
    <w:rsid w:val="0003245E"/>
  </w:style>
  <w:style w:type="character" w:customStyle="1" w:styleId="citation-285">
    <w:name w:val="citation-285"/>
    <w:basedOn w:val="DefaultParagraphFont"/>
    <w:rsid w:val="0003245E"/>
  </w:style>
  <w:style w:type="character" w:customStyle="1" w:styleId="citation-284">
    <w:name w:val="citation-284"/>
    <w:basedOn w:val="DefaultParagraphFont"/>
    <w:rsid w:val="0003245E"/>
  </w:style>
  <w:style w:type="character" w:customStyle="1" w:styleId="citation-282">
    <w:name w:val="citation-282"/>
    <w:basedOn w:val="DefaultParagraphFont"/>
    <w:rsid w:val="0003245E"/>
  </w:style>
  <w:style w:type="character" w:customStyle="1" w:styleId="citation-281">
    <w:name w:val="citation-281"/>
    <w:basedOn w:val="DefaultParagraphFont"/>
    <w:rsid w:val="0003245E"/>
  </w:style>
  <w:style w:type="character" w:customStyle="1" w:styleId="citation-280">
    <w:name w:val="citation-280"/>
    <w:basedOn w:val="DefaultParagraphFont"/>
    <w:rsid w:val="0003245E"/>
  </w:style>
  <w:style w:type="character" w:customStyle="1" w:styleId="citation-279">
    <w:name w:val="citation-279"/>
    <w:basedOn w:val="DefaultParagraphFont"/>
    <w:rsid w:val="0003245E"/>
  </w:style>
  <w:style w:type="character" w:customStyle="1" w:styleId="citation-278">
    <w:name w:val="citation-278"/>
    <w:basedOn w:val="DefaultParagraphFont"/>
    <w:rsid w:val="0003245E"/>
  </w:style>
  <w:style w:type="character" w:customStyle="1" w:styleId="citation-276">
    <w:name w:val="citation-276"/>
    <w:basedOn w:val="DefaultParagraphFont"/>
    <w:rsid w:val="0003245E"/>
  </w:style>
  <w:style w:type="character" w:customStyle="1" w:styleId="citation-275">
    <w:name w:val="citation-275"/>
    <w:basedOn w:val="DefaultParagraphFont"/>
    <w:rsid w:val="0003245E"/>
  </w:style>
  <w:style w:type="character" w:customStyle="1" w:styleId="citation-274">
    <w:name w:val="citation-274"/>
    <w:basedOn w:val="DefaultParagraphFont"/>
    <w:rsid w:val="0003245E"/>
  </w:style>
  <w:style w:type="character" w:customStyle="1" w:styleId="citation-273">
    <w:name w:val="citation-273"/>
    <w:basedOn w:val="DefaultParagraphFont"/>
    <w:rsid w:val="0003245E"/>
  </w:style>
  <w:style w:type="character" w:customStyle="1" w:styleId="citation-354">
    <w:name w:val="citation-354"/>
    <w:basedOn w:val="DefaultParagraphFont"/>
    <w:rsid w:val="0003245E"/>
  </w:style>
  <w:style w:type="character" w:customStyle="1" w:styleId="citation-353">
    <w:name w:val="citation-353"/>
    <w:basedOn w:val="DefaultParagraphFont"/>
    <w:rsid w:val="0003245E"/>
  </w:style>
  <w:style w:type="character" w:customStyle="1" w:styleId="citation-352">
    <w:name w:val="citation-352"/>
    <w:basedOn w:val="DefaultParagraphFont"/>
    <w:rsid w:val="0003245E"/>
  </w:style>
  <w:style w:type="character" w:customStyle="1" w:styleId="citation-349">
    <w:name w:val="citation-349"/>
    <w:basedOn w:val="DefaultParagraphFont"/>
    <w:rsid w:val="0003245E"/>
  </w:style>
  <w:style w:type="character" w:customStyle="1" w:styleId="citation-348">
    <w:name w:val="citation-348"/>
    <w:basedOn w:val="DefaultParagraphFont"/>
    <w:rsid w:val="0003245E"/>
  </w:style>
  <w:style w:type="character" w:customStyle="1" w:styleId="citation-347">
    <w:name w:val="citation-347"/>
    <w:basedOn w:val="DefaultParagraphFont"/>
    <w:rsid w:val="0003245E"/>
  </w:style>
  <w:style w:type="numbering" w:customStyle="1" w:styleId="NoList1">
    <w:name w:val="No List1"/>
    <w:next w:val="NoList"/>
    <w:uiPriority w:val="99"/>
    <w:semiHidden/>
    <w:unhideWhenUsed/>
    <w:rsid w:val="0003245E"/>
  </w:style>
  <w:style w:type="table" w:customStyle="1" w:styleId="TableGrid1">
    <w:name w:val="Table Grid1"/>
    <w:basedOn w:val="TableNormal"/>
    <w:next w:val="TableGrid"/>
    <w:uiPriority w:val="59"/>
    <w:rsid w:val="0003245E"/>
    <w:pPr>
      <w:spacing w:after="0" w:line="240" w:lineRule="auto"/>
    </w:pPr>
    <w:rPr>
      <w:rFonts w:ascii="Aptos" w:hAnsi="Apto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itation-693">
    <w:name w:val="citation-693"/>
    <w:basedOn w:val="DefaultParagraphFont"/>
    <w:rsid w:val="0003245E"/>
  </w:style>
  <w:style w:type="character" w:customStyle="1" w:styleId="citation-809">
    <w:name w:val="citation-809"/>
    <w:basedOn w:val="DefaultParagraphFont"/>
    <w:rsid w:val="0003245E"/>
  </w:style>
  <w:style w:type="character" w:customStyle="1" w:styleId="citation-30">
    <w:name w:val="citation-30"/>
    <w:basedOn w:val="DefaultParagraphFont"/>
    <w:rsid w:val="0003245E"/>
  </w:style>
  <w:style w:type="character" w:customStyle="1" w:styleId="citation-29">
    <w:name w:val="citation-29"/>
    <w:basedOn w:val="DefaultParagraphFont"/>
    <w:rsid w:val="0003245E"/>
  </w:style>
  <w:style w:type="character" w:customStyle="1" w:styleId="citation-28">
    <w:name w:val="citation-28"/>
    <w:basedOn w:val="DefaultParagraphFont"/>
    <w:rsid w:val="0003245E"/>
  </w:style>
  <w:style w:type="character" w:customStyle="1" w:styleId="citation-48">
    <w:name w:val="citation-48"/>
    <w:basedOn w:val="DefaultParagraphFont"/>
    <w:rsid w:val="0003245E"/>
  </w:style>
  <w:style w:type="character" w:customStyle="1" w:styleId="citation-208">
    <w:name w:val="citation-208"/>
    <w:basedOn w:val="DefaultParagraphFont"/>
    <w:rsid w:val="0003245E"/>
  </w:style>
  <w:style w:type="character" w:customStyle="1" w:styleId="citation-205">
    <w:name w:val="citation-205"/>
    <w:basedOn w:val="DefaultParagraphFont"/>
    <w:rsid w:val="0003245E"/>
  </w:style>
  <w:style w:type="paragraph" w:customStyle="1" w:styleId="Cap3Dieu">
    <w:name w:val="Cap3_Dieu"/>
    <w:basedOn w:val="NormalWeb"/>
    <w:link w:val="Cap3DieuChar"/>
    <w:rsid w:val="0033757B"/>
    <w:pPr>
      <w:numPr>
        <w:numId w:val="42"/>
      </w:numPr>
      <w:spacing w:before="120" w:beforeAutospacing="0" w:after="120" w:afterAutospacing="0" w:line="276" w:lineRule="auto"/>
      <w:ind w:left="0" w:firstLine="0"/>
      <w:jc w:val="center"/>
      <w:outlineLvl w:val="2"/>
    </w:pPr>
    <w:rPr>
      <w:b/>
      <w:color w:val="000000" w:themeColor="text1"/>
      <w:sz w:val="26"/>
      <w:szCs w:val="26"/>
    </w:rPr>
  </w:style>
  <w:style w:type="character" w:customStyle="1" w:styleId="Cap3DieuChar">
    <w:name w:val="Cap3_Dieu Char"/>
    <w:basedOn w:val="NormalWebChar"/>
    <w:link w:val="Cap3Dieu"/>
    <w:rsid w:val="0033757B"/>
    <w:rPr>
      <w:rFonts w:ascii="Times New Roman" w:eastAsia="Times New Roman" w:hAnsi="Times New Roman" w:cs="Times New Roman"/>
      <w:b/>
      <w:color w:val="000000" w:themeColor="text1"/>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32022">
      <w:bodyDiv w:val="1"/>
      <w:marLeft w:val="0"/>
      <w:marRight w:val="0"/>
      <w:marTop w:val="0"/>
      <w:marBottom w:val="0"/>
      <w:divBdr>
        <w:top w:val="none" w:sz="0" w:space="0" w:color="auto"/>
        <w:left w:val="none" w:sz="0" w:space="0" w:color="auto"/>
        <w:bottom w:val="none" w:sz="0" w:space="0" w:color="auto"/>
        <w:right w:val="none" w:sz="0" w:space="0" w:color="auto"/>
      </w:divBdr>
    </w:div>
    <w:div w:id="123889762">
      <w:bodyDiv w:val="1"/>
      <w:marLeft w:val="0"/>
      <w:marRight w:val="0"/>
      <w:marTop w:val="0"/>
      <w:marBottom w:val="0"/>
      <w:divBdr>
        <w:top w:val="none" w:sz="0" w:space="0" w:color="auto"/>
        <w:left w:val="none" w:sz="0" w:space="0" w:color="auto"/>
        <w:bottom w:val="none" w:sz="0" w:space="0" w:color="auto"/>
        <w:right w:val="none" w:sz="0" w:space="0" w:color="auto"/>
      </w:divBdr>
    </w:div>
    <w:div w:id="278342564">
      <w:bodyDiv w:val="1"/>
      <w:marLeft w:val="0"/>
      <w:marRight w:val="0"/>
      <w:marTop w:val="0"/>
      <w:marBottom w:val="0"/>
      <w:divBdr>
        <w:top w:val="none" w:sz="0" w:space="0" w:color="auto"/>
        <w:left w:val="none" w:sz="0" w:space="0" w:color="auto"/>
        <w:bottom w:val="none" w:sz="0" w:space="0" w:color="auto"/>
        <w:right w:val="none" w:sz="0" w:space="0" w:color="auto"/>
      </w:divBdr>
    </w:div>
    <w:div w:id="283587141">
      <w:bodyDiv w:val="1"/>
      <w:marLeft w:val="0"/>
      <w:marRight w:val="0"/>
      <w:marTop w:val="0"/>
      <w:marBottom w:val="0"/>
      <w:divBdr>
        <w:top w:val="none" w:sz="0" w:space="0" w:color="auto"/>
        <w:left w:val="none" w:sz="0" w:space="0" w:color="auto"/>
        <w:bottom w:val="none" w:sz="0" w:space="0" w:color="auto"/>
        <w:right w:val="none" w:sz="0" w:space="0" w:color="auto"/>
      </w:divBdr>
    </w:div>
    <w:div w:id="381102533">
      <w:bodyDiv w:val="1"/>
      <w:marLeft w:val="0"/>
      <w:marRight w:val="0"/>
      <w:marTop w:val="0"/>
      <w:marBottom w:val="0"/>
      <w:divBdr>
        <w:top w:val="none" w:sz="0" w:space="0" w:color="auto"/>
        <w:left w:val="none" w:sz="0" w:space="0" w:color="auto"/>
        <w:bottom w:val="none" w:sz="0" w:space="0" w:color="auto"/>
        <w:right w:val="none" w:sz="0" w:space="0" w:color="auto"/>
      </w:divBdr>
    </w:div>
    <w:div w:id="398141607">
      <w:bodyDiv w:val="1"/>
      <w:marLeft w:val="0"/>
      <w:marRight w:val="0"/>
      <w:marTop w:val="0"/>
      <w:marBottom w:val="0"/>
      <w:divBdr>
        <w:top w:val="none" w:sz="0" w:space="0" w:color="auto"/>
        <w:left w:val="none" w:sz="0" w:space="0" w:color="auto"/>
        <w:bottom w:val="none" w:sz="0" w:space="0" w:color="auto"/>
        <w:right w:val="none" w:sz="0" w:space="0" w:color="auto"/>
      </w:divBdr>
    </w:div>
    <w:div w:id="443693214">
      <w:bodyDiv w:val="1"/>
      <w:marLeft w:val="0"/>
      <w:marRight w:val="0"/>
      <w:marTop w:val="0"/>
      <w:marBottom w:val="0"/>
      <w:divBdr>
        <w:top w:val="none" w:sz="0" w:space="0" w:color="auto"/>
        <w:left w:val="none" w:sz="0" w:space="0" w:color="auto"/>
        <w:bottom w:val="none" w:sz="0" w:space="0" w:color="auto"/>
        <w:right w:val="none" w:sz="0" w:space="0" w:color="auto"/>
      </w:divBdr>
    </w:div>
    <w:div w:id="466893627">
      <w:bodyDiv w:val="1"/>
      <w:marLeft w:val="0"/>
      <w:marRight w:val="0"/>
      <w:marTop w:val="0"/>
      <w:marBottom w:val="0"/>
      <w:divBdr>
        <w:top w:val="none" w:sz="0" w:space="0" w:color="auto"/>
        <w:left w:val="none" w:sz="0" w:space="0" w:color="auto"/>
        <w:bottom w:val="none" w:sz="0" w:space="0" w:color="auto"/>
        <w:right w:val="none" w:sz="0" w:space="0" w:color="auto"/>
      </w:divBdr>
    </w:div>
    <w:div w:id="488987643">
      <w:bodyDiv w:val="1"/>
      <w:marLeft w:val="0"/>
      <w:marRight w:val="0"/>
      <w:marTop w:val="0"/>
      <w:marBottom w:val="0"/>
      <w:divBdr>
        <w:top w:val="none" w:sz="0" w:space="0" w:color="auto"/>
        <w:left w:val="none" w:sz="0" w:space="0" w:color="auto"/>
        <w:bottom w:val="none" w:sz="0" w:space="0" w:color="auto"/>
        <w:right w:val="none" w:sz="0" w:space="0" w:color="auto"/>
      </w:divBdr>
    </w:div>
    <w:div w:id="531695181">
      <w:bodyDiv w:val="1"/>
      <w:marLeft w:val="0"/>
      <w:marRight w:val="0"/>
      <w:marTop w:val="0"/>
      <w:marBottom w:val="0"/>
      <w:divBdr>
        <w:top w:val="none" w:sz="0" w:space="0" w:color="auto"/>
        <w:left w:val="none" w:sz="0" w:space="0" w:color="auto"/>
        <w:bottom w:val="none" w:sz="0" w:space="0" w:color="auto"/>
        <w:right w:val="none" w:sz="0" w:space="0" w:color="auto"/>
      </w:divBdr>
    </w:div>
    <w:div w:id="770008833">
      <w:bodyDiv w:val="1"/>
      <w:marLeft w:val="0"/>
      <w:marRight w:val="0"/>
      <w:marTop w:val="0"/>
      <w:marBottom w:val="0"/>
      <w:divBdr>
        <w:top w:val="none" w:sz="0" w:space="0" w:color="auto"/>
        <w:left w:val="none" w:sz="0" w:space="0" w:color="auto"/>
        <w:bottom w:val="none" w:sz="0" w:space="0" w:color="auto"/>
        <w:right w:val="none" w:sz="0" w:space="0" w:color="auto"/>
      </w:divBdr>
    </w:div>
    <w:div w:id="781539132">
      <w:bodyDiv w:val="1"/>
      <w:marLeft w:val="0"/>
      <w:marRight w:val="0"/>
      <w:marTop w:val="0"/>
      <w:marBottom w:val="0"/>
      <w:divBdr>
        <w:top w:val="none" w:sz="0" w:space="0" w:color="auto"/>
        <w:left w:val="none" w:sz="0" w:space="0" w:color="auto"/>
        <w:bottom w:val="none" w:sz="0" w:space="0" w:color="auto"/>
        <w:right w:val="none" w:sz="0" w:space="0" w:color="auto"/>
      </w:divBdr>
    </w:div>
    <w:div w:id="835733618">
      <w:bodyDiv w:val="1"/>
      <w:marLeft w:val="0"/>
      <w:marRight w:val="0"/>
      <w:marTop w:val="0"/>
      <w:marBottom w:val="0"/>
      <w:divBdr>
        <w:top w:val="none" w:sz="0" w:space="0" w:color="auto"/>
        <w:left w:val="none" w:sz="0" w:space="0" w:color="auto"/>
        <w:bottom w:val="none" w:sz="0" w:space="0" w:color="auto"/>
        <w:right w:val="none" w:sz="0" w:space="0" w:color="auto"/>
      </w:divBdr>
    </w:div>
    <w:div w:id="877817676">
      <w:bodyDiv w:val="1"/>
      <w:marLeft w:val="0"/>
      <w:marRight w:val="0"/>
      <w:marTop w:val="0"/>
      <w:marBottom w:val="0"/>
      <w:divBdr>
        <w:top w:val="none" w:sz="0" w:space="0" w:color="auto"/>
        <w:left w:val="none" w:sz="0" w:space="0" w:color="auto"/>
        <w:bottom w:val="none" w:sz="0" w:space="0" w:color="auto"/>
        <w:right w:val="none" w:sz="0" w:space="0" w:color="auto"/>
      </w:divBdr>
    </w:div>
    <w:div w:id="911810918">
      <w:bodyDiv w:val="1"/>
      <w:marLeft w:val="0"/>
      <w:marRight w:val="0"/>
      <w:marTop w:val="0"/>
      <w:marBottom w:val="0"/>
      <w:divBdr>
        <w:top w:val="none" w:sz="0" w:space="0" w:color="auto"/>
        <w:left w:val="none" w:sz="0" w:space="0" w:color="auto"/>
        <w:bottom w:val="none" w:sz="0" w:space="0" w:color="auto"/>
        <w:right w:val="none" w:sz="0" w:space="0" w:color="auto"/>
      </w:divBdr>
    </w:div>
    <w:div w:id="1022171738">
      <w:bodyDiv w:val="1"/>
      <w:marLeft w:val="0"/>
      <w:marRight w:val="0"/>
      <w:marTop w:val="0"/>
      <w:marBottom w:val="0"/>
      <w:divBdr>
        <w:top w:val="none" w:sz="0" w:space="0" w:color="auto"/>
        <w:left w:val="none" w:sz="0" w:space="0" w:color="auto"/>
        <w:bottom w:val="none" w:sz="0" w:space="0" w:color="auto"/>
        <w:right w:val="none" w:sz="0" w:space="0" w:color="auto"/>
      </w:divBdr>
    </w:div>
    <w:div w:id="1271284267">
      <w:bodyDiv w:val="1"/>
      <w:marLeft w:val="0"/>
      <w:marRight w:val="0"/>
      <w:marTop w:val="0"/>
      <w:marBottom w:val="0"/>
      <w:divBdr>
        <w:top w:val="none" w:sz="0" w:space="0" w:color="auto"/>
        <w:left w:val="none" w:sz="0" w:space="0" w:color="auto"/>
        <w:bottom w:val="none" w:sz="0" w:space="0" w:color="auto"/>
        <w:right w:val="none" w:sz="0" w:space="0" w:color="auto"/>
      </w:divBdr>
    </w:div>
    <w:div w:id="1363358775">
      <w:bodyDiv w:val="1"/>
      <w:marLeft w:val="0"/>
      <w:marRight w:val="0"/>
      <w:marTop w:val="0"/>
      <w:marBottom w:val="0"/>
      <w:divBdr>
        <w:top w:val="none" w:sz="0" w:space="0" w:color="auto"/>
        <w:left w:val="none" w:sz="0" w:space="0" w:color="auto"/>
        <w:bottom w:val="none" w:sz="0" w:space="0" w:color="auto"/>
        <w:right w:val="none" w:sz="0" w:space="0" w:color="auto"/>
      </w:divBdr>
    </w:div>
    <w:div w:id="1418670960">
      <w:bodyDiv w:val="1"/>
      <w:marLeft w:val="0"/>
      <w:marRight w:val="0"/>
      <w:marTop w:val="0"/>
      <w:marBottom w:val="0"/>
      <w:divBdr>
        <w:top w:val="none" w:sz="0" w:space="0" w:color="auto"/>
        <w:left w:val="none" w:sz="0" w:space="0" w:color="auto"/>
        <w:bottom w:val="none" w:sz="0" w:space="0" w:color="auto"/>
        <w:right w:val="none" w:sz="0" w:space="0" w:color="auto"/>
      </w:divBdr>
    </w:div>
    <w:div w:id="1619722480">
      <w:bodyDiv w:val="1"/>
      <w:marLeft w:val="0"/>
      <w:marRight w:val="0"/>
      <w:marTop w:val="0"/>
      <w:marBottom w:val="0"/>
      <w:divBdr>
        <w:top w:val="none" w:sz="0" w:space="0" w:color="auto"/>
        <w:left w:val="none" w:sz="0" w:space="0" w:color="auto"/>
        <w:bottom w:val="none" w:sz="0" w:space="0" w:color="auto"/>
        <w:right w:val="none" w:sz="0" w:space="0" w:color="auto"/>
      </w:divBdr>
    </w:div>
    <w:div w:id="1623070476">
      <w:bodyDiv w:val="1"/>
      <w:marLeft w:val="0"/>
      <w:marRight w:val="0"/>
      <w:marTop w:val="0"/>
      <w:marBottom w:val="0"/>
      <w:divBdr>
        <w:top w:val="none" w:sz="0" w:space="0" w:color="auto"/>
        <w:left w:val="none" w:sz="0" w:space="0" w:color="auto"/>
        <w:bottom w:val="none" w:sz="0" w:space="0" w:color="auto"/>
        <w:right w:val="none" w:sz="0" w:space="0" w:color="auto"/>
      </w:divBdr>
    </w:div>
    <w:div w:id="1643267028">
      <w:bodyDiv w:val="1"/>
      <w:marLeft w:val="0"/>
      <w:marRight w:val="0"/>
      <w:marTop w:val="0"/>
      <w:marBottom w:val="0"/>
      <w:divBdr>
        <w:top w:val="none" w:sz="0" w:space="0" w:color="auto"/>
        <w:left w:val="none" w:sz="0" w:space="0" w:color="auto"/>
        <w:bottom w:val="none" w:sz="0" w:space="0" w:color="auto"/>
        <w:right w:val="none" w:sz="0" w:space="0" w:color="auto"/>
      </w:divBdr>
    </w:div>
    <w:div w:id="1821654457">
      <w:bodyDiv w:val="1"/>
      <w:marLeft w:val="0"/>
      <w:marRight w:val="0"/>
      <w:marTop w:val="0"/>
      <w:marBottom w:val="0"/>
      <w:divBdr>
        <w:top w:val="none" w:sz="0" w:space="0" w:color="auto"/>
        <w:left w:val="none" w:sz="0" w:space="0" w:color="auto"/>
        <w:bottom w:val="none" w:sz="0" w:space="0" w:color="auto"/>
        <w:right w:val="none" w:sz="0" w:space="0" w:color="auto"/>
      </w:divBdr>
    </w:div>
    <w:div w:id="1894344434">
      <w:bodyDiv w:val="1"/>
      <w:marLeft w:val="0"/>
      <w:marRight w:val="0"/>
      <w:marTop w:val="0"/>
      <w:marBottom w:val="0"/>
      <w:divBdr>
        <w:top w:val="none" w:sz="0" w:space="0" w:color="auto"/>
        <w:left w:val="none" w:sz="0" w:space="0" w:color="auto"/>
        <w:bottom w:val="none" w:sz="0" w:space="0" w:color="auto"/>
        <w:right w:val="none" w:sz="0" w:space="0" w:color="auto"/>
      </w:divBdr>
    </w:div>
    <w:div w:id="1951471188">
      <w:bodyDiv w:val="1"/>
      <w:marLeft w:val="0"/>
      <w:marRight w:val="0"/>
      <w:marTop w:val="0"/>
      <w:marBottom w:val="0"/>
      <w:divBdr>
        <w:top w:val="none" w:sz="0" w:space="0" w:color="auto"/>
        <w:left w:val="none" w:sz="0" w:space="0" w:color="auto"/>
        <w:bottom w:val="none" w:sz="0" w:space="0" w:color="auto"/>
        <w:right w:val="none" w:sz="0" w:space="0" w:color="auto"/>
      </w:divBdr>
    </w:div>
    <w:div w:id="2004504776">
      <w:bodyDiv w:val="1"/>
      <w:marLeft w:val="0"/>
      <w:marRight w:val="0"/>
      <w:marTop w:val="0"/>
      <w:marBottom w:val="0"/>
      <w:divBdr>
        <w:top w:val="none" w:sz="0" w:space="0" w:color="auto"/>
        <w:left w:val="none" w:sz="0" w:space="0" w:color="auto"/>
        <w:bottom w:val="none" w:sz="0" w:space="0" w:color="auto"/>
        <w:right w:val="none" w:sz="0" w:space="0" w:color="auto"/>
      </w:divBdr>
    </w:div>
    <w:div w:id="202612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huvienphapluat.vn/van-ban/Dich-vu-phap-ly/Luat-cong-chung-2024-so-46-2024-QH15-524982.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huvienphapluat.vn/van-ban/Quyen-dan-su/Bo-luat-dan-su-2015-296215.asp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thuvienphapluat.vn/van-ban/Bo-may-hanh-chinh/Luat-To-chuc-Vien-kiem-sat-nhan-dan-2014-259723.asp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Bo-may-hanh-chinh/Hien-phap-nam-2013-215627.aspx" TargetMode="External"/><Relationship Id="rId5" Type="http://schemas.openxmlformats.org/officeDocument/2006/relationships/settings" Target="settings.xml"/><Relationship Id="rId15" Type="http://schemas.openxmlformats.org/officeDocument/2006/relationships/hyperlink" Target="https://thuvienphapluat.vn/van-ban/Thu-tuc-To-tung/Luat-thi-hanh-an-dan-su-2008-26-2008-QH12-82197.aspx" TargetMode="External"/><Relationship Id="rId10" Type="http://schemas.openxmlformats.org/officeDocument/2006/relationships/hyperlink" Target="https://thuvienphapluat.vn/van-ban/Quyen-dan-su/Bo-luat-dan-su-2015-296215.aspx"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thuvienphapluat.vn/van-ban/Bo-may-hanh-chinh/Hien-phap-nam-2013-215627.aspx" TargetMode="External"/><Relationship Id="rId14" Type="http://schemas.openxmlformats.org/officeDocument/2006/relationships/hyperlink" Target="https://thuvienphapluat.vn/van-ban/Thu-tuc-To-tung/Luat-thi-hanh-an-dan-su-2008-26-2008-QH12-8219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E3946-70B7-4307-ADF6-3E90932F4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113</Pages>
  <Words>33868</Words>
  <Characters>193048</Characters>
  <Application>Microsoft Office Word</Application>
  <DocSecurity>0</DocSecurity>
  <Lines>1608</Lines>
  <Paragraphs>452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4</cp:revision>
  <dcterms:created xsi:type="dcterms:W3CDTF">2026-03-25T13:54:00Z</dcterms:created>
  <dcterms:modified xsi:type="dcterms:W3CDTF">2026-03-26T11:41:00Z</dcterms:modified>
</cp:coreProperties>
</file>